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AA27C" w14:textId="09B61D9B" w:rsidR="00203385" w:rsidRPr="00430F97" w:rsidRDefault="00203385" w:rsidP="005F0ACE">
      <w:pPr>
        <w:spacing w:line="305" w:lineRule="exact"/>
        <w:jc w:val="center"/>
        <w:rPr>
          <w:rFonts w:ascii="ＭＳ ゴシック" w:eastAsia="ＭＳ ゴシック" w:hAnsi="ＭＳ ゴシック" w:hint="default"/>
          <w:sz w:val="28"/>
          <w:szCs w:val="28"/>
        </w:rPr>
      </w:pPr>
      <w:r w:rsidRPr="00430F97">
        <w:rPr>
          <w:rFonts w:ascii="ＭＳ ゴシック" w:eastAsia="ＭＳ ゴシック" w:hAnsi="ＭＳ ゴシック"/>
          <w:sz w:val="28"/>
          <w:szCs w:val="28"/>
        </w:rPr>
        <w:t>補助上限額確認</w:t>
      </w:r>
      <w:r w:rsidR="00CA52F9">
        <w:rPr>
          <w:rFonts w:ascii="ＭＳ ゴシック" w:eastAsia="ＭＳ ゴシック" w:hAnsi="ＭＳ ゴシック"/>
          <w:sz w:val="28"/>
          <w:szCs w:val="28"/>
        </w:rPr>
        <w:t>書</w:t>
      </w:r>
    </w:p>
    <w:p w14:paraId="59984417" w14:textId="77777777" w:rsidR="00203385" w:rsidRDefault="00203385" w:rsidP="00203385">
      <w:pPr>
        <w:spacing w:line="305" w:lineRule="exact"/>
        <w:jc w:val="left"/>
        <w:rPr>
          <w:rFonts w:hint="default"/>
        </w:rPr>
      </w:pPr>
    </w:p>
    <w:p w14:paraId="4179066A" w14:textId="77777777" w:rsidR="00203385" w:rsidRDefault="00622209" w:rsidP="00203385">
      <w:pPr>
        <w:spacing w:line="305" w:lineRule="exact"/>
        <w:jc w:val="left"/>
        <w:rPr>
          <w:rFonts w:hint="default"/>
        </w:rPr>
      </w:pPr>
      <w:r>
        <w:t xml:space="preserve">　　　　　</w:t>
      </w:r>
    </w:p>
    <w:p w14:paraId="5AF7E51A" w14:textId="77777777" w:rsidR="00203385" w:rsidRPr="005F0ACE" w:rsidRDefault="00203385" w:rsidP="00622209">
      <w:pPr>
        <w:spacing w:line="248" w:lineRule="exact"/>
        <w:ind w:firstLineChars="1200" w:firstLine="2880"/>
        <w:jc w:val="left"/>
        <w:rPr>
          <w:rFonts w:ascii="ＭＳ ゴシック" w:eastAsia="ＭＳ ゴシック" w:hAnsi="ＭＳ ゴシック" w:hint="default"/>
        </w:rPr>
      </w:pPr>
      <w:r w:rsidRPr="005F0ACE">
        <w:rPr>
          <w:rFonts w:ascii="ＭＳ ゴシック" w:eastAsia="ＭＳ ゴシック" w:hAnsi="ＭＳ ゴシック"/>
        </w:rPr>
        <w:t>事業実施主体名</w:t>
      </w:r>
    </w:p>
    <w:p w14:paraId="731CF30E" w14:textId="77777777" w:rsidR="00203385" w:rsidRDefault="00203385" w:rsidP="00203385">
      <w:pPr>
        <w:spacing w:line="305" w:lineRule="exact"/>
        <w:jc w:val="left"/>
        <w:rPr>
          <w:rFonts w:hint="default"/>
          <w:u w:val="single"/>
        </w:rPr>
      </w:pPr>
      <w:r>
        <w:t xml:space="preserve">　　</w:t>
      </w:r>
    </w:p>
    <w:p w14:paraId="38A54D68" w14:textId="77777777" w:rsidR="00203385" w:rsidRPr="00203385" w:rsidRDefault="00203385" w:rsidP="00203385">
      <w:pPr>
        <w:spacing w:line="305" w:lineRule="exact"/>
        <w:jc w:val="left"/>
        <w:rPr>
          <w:rFonts w:hint="default"/>
          <w:u w:val="single"/>
        </w:rPr>
      </w:pPr>
      <w:r>
        <w:t xml:space="preserve">　</w:t>
      </w:r>
      <w:r w:rsidR="00622209">
        <w:t xml:space="preserve">　　　　　　　　　　　　　</w:t>
      </w:r>
      <w:r w:rsidRPr="00203385">
        <w:rPr>
          <w:u w:val="single"/>
        </w:rPr>
        <w:t xml:space="preserve">　　　　　　　　　　　　　　　　　　　　　</w:t>
      </w:r>
    </w:p>
    <w:p w14:paraId="38976938" w14:textId="77777777" w:rsidR="00203385" w:rsidRDefault="00203385" w:rsidP="00203385">
      <w:pPr>
        <w:spacing w:line="305" w:lineRule="exact"/>
        <w:jc w:val="left"/>
        <w:rPr>
          <w:rFonts w:hint="default"/>
        </w:rPr>
      </w:pPr>
    </w:p>
    <w:p w14:paraId="23AC6C67" w14:textId="77777777" w:rsidR="00203385" w:rsidRDefault="00203385" w:rsidP="00203385">
      <w:pPr>
        <w:ind w:left="480" w:hangingChars="200" w:hanging="480"/>
        <w:rPr>
          <w:rFonts w:hint="default"/>
        </w:rPr>
      </w:pPr>
    </w:p>
    <w:p w14:paraId="28C763D7" w14:textId="77777777" w:rsidR="00622209" w:rsidRDefault="00A26EB1" w:rsidP="00622209">
      <w:pPr>
        <w:ind w:leftChars="100" w:left="240" w:firstLineChars="100" w:firstLine="240"/>
        <w:rPr>
          <w:rFonts w:hint="default"/>
        </w:rPr>
      </w:pPr>
      <w:r>
        <w:rPr>
          <w:rFonts w:ascii="ＭＳ ゴシック" w:eastAsia="ＭＳ ゴシック" w:hAnsi="ＭＳ ゴシック"/>
        </w:rPr>
        <w:t>該当する項目</w:t>
      </w:r>
      <w:r w:rsidR="00203385" w:rsidRPr="005F0ACE">
        <w:rPr>
          <w:rFonts w:ascii="ＭＳ ゴシック" w:eastAsia="ＭＳ ゴシック" w:hAnsi="ＭＳ ゴシック"/>
        </w:rPr>
        <w:t>に○を記入してください</w:t>
      </w:r>
      <w:r w:rsidR="00203385">
        <w:t>。</w:t>
      </w:r>
    </w:p>
    <w:p w14:paraId="044E0055" w14:textId="77777777" w:rsidR="00622209" w:rsidRDefault="00622209" w:rsidP="00622209">
      <w:pPr>
        <w:ind w:leftChars="200" w:left="720" w:hangingChars="100" w:hanging="240"/>
        <w:rPr>
          <w:rFonts w:hint="default"/>
        </w:rPr>
      </w:pPr>
      <w:r>
        <w:t>・</w:t>
      </w:r>
      <w:r w:rsidR="00203385" w:rsidRPr="00203385">
        <w:t>（２）</w:t>
      </w:r>
      <w:r>
        <w:t>に該当する</w:t>
      </w:r>
      <w:r w:rsidR="00203385" w:rsidRPr="00203385">
        <w:t>場合は</w:t>
      </w:r>
      <w:r>
        <w:t>、さらに</w:t>
      </w:r>
      <w:r w:rsidR="00EF5F68">
        <w:t>②、③</w:t>
      </w:r>
      <w:r w:rsidR="00203385" w:rsidRPr="00203385">
        <w:t>の</w:t>
      </w:r>
      <w:r>
        <w:t>どちらに該当するのか○をつけてください。</w:t>
      </w:r>
    </w:p>
    <w:p w14:paraId="3F6F6C75" w14:textId="77777777" w:rsidR="00203385" w:rsidRPr="00203385" w:rsidRDefault="00622209" w:rsidP="00622209">
      <w:pPr>
        <w:ind w:leftChars="200" w:left="480"/>
        <w:rPr>
          <w:rFonts w:hint="default"/>
        </w:rPr>
      </w:pPr>
      <w:r>
        <w:t>・（２）</w:t>
      </w:r>
      <w:r w:rsidR="00EF5F68">
        <w:t>、</w:t>
      </w:r>
      <w:r>
        <w:t>（３）の場合は根拠となる資料を添付してください。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700"/>
        <w:gridCol w:w="2156"/>
        <w:gridCol w:w="716"/>
        <w:gridCol w:w="4530"/>
      </w:tblGrid>
      <w:tr w:rsidR="00622209" w:rsidRPr="00203385" w14:paraId="731159DE" w14:textId="77777777" w:rsidTr="00622209">
        <w:trPr>
          <w:trHeight w:val="443"/>
        </w:trPr>
        <w:tc>
          <w:tcPr>
            <w:tcW w:w="700" w:type="dxa"/>
            <w:vAlign w:val="center"/>
          </w:tcPr>
          <w:p w14:paraId="30A0AB75" w14:textId="77777777" w:rsidR="00622209" w:rsidRPr="005F0ACE" w:rsidRDefault="00622209" w:rsidP="00622209">
            <w:pPr>
              <w:spacing w:line="200" w:lineRule="exact"/>
              <w:jc w:val="center"/>
              <w:rPr>
                <w:rFonts w:ascii="ＭＳ ゴシック" w:eastAsia="ＭＳ ゴシック" w:hAnsi="ＭＳ ゴシック" w:hint="default"/>
                <w:sz w:val="16"/>
              </w:rPr>
            </w:pPr>
            <w:r w:rsidRPr="005F0ACE">
              <w:rPr>
                <w:rFonts w:ascii="ＭＳ ゴシック" w:eastAsia="ＭＳ ゴシック" w:hAnsi="ＭＳ ゴシック"/>
                <w:sz w:val="16"/>
              </w:rPr>
              <w:t>○</w:t>
            </w:r>
          </w:p>
          <w:p w14:paraId="1EDE7103" w14:textId="77777777" w:rsidR="00622209" w:rsidRPr="005F0ACE" w:rsidRDefault="00622209" w:rsidP="00622209">
            <w:pPr>
              <w:spacing w:line="200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5F0ACE">
              <w:rPr>
                <w:rFonts w:ascii="ＭＳ ゴシック" w:eastAsia="ＭＳ ゴシック" w:hAnsi="ＭＳ ゴシック"/>
                <w:sz w:val="16"/>
              </w:rPr>
              <w:t>記入欄</w:t>
            </w:r>
          </w:p>
        </w:tc>
        <w:tc>
          <w:tcPr>
            <w:tcW w:w="2156" w:type="dxa"/>
            <w:vAlign w:val="center"/>
          </w:tcPr>
          <w:p w14:paraId="56A23AD5" w14:textId="77777777" w:rsidR="00622209" w:rsidRPr="005F0ACE" w:rsidRDefault="00622209" w:rsidP="003055AA">
            <w:pPr>
              <w:spacing w:line="248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5F0ACE">
              <w:rPr>
                <w:rFonts w:ascii="ＭＳ ゴシック" w:eastAsia="ＭＳ ゴシック" w:hAnsi="ＭＳ ゴシック"/>
              </w:rPr>
              <w:t>補助上限額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28B7E6CE" w14:textId="77777777" w:rsidR="00622209" w:rsidRPr="005F0ACE" w:rsidRDefault="00622209" w:rsidP="00622209">
            <w:pPr>
              <w:spacing w:line="200" w:lineRule="exact"/>
              <w:jc w:val="center"/>
              <w:rPr>
                <w:rFonts w:ascii="ＭＳ ゴシック" w:eastAsia="ＭＳ ゴシック" w:hAnsi="ＭＳ ゴシック" w:hint="default"/>
                <w:sz w:val="16"/>
              </w:rPr>
            </w:pPr>
            <w:r w:rsidRPr="005F0ACE">
              <w:rPr>
                <w:rFonts w:ascii="ＭＳ ゴシック" w:eastAsia="ＭＳ ゴシック" w:hAnsi="ＭＳ ゴシック"/>
                <w:sz w:val="16"/>
              </w:rPr>
              <w:t>○</w:t>
            </w:r>
          </w:p>
          <w:p w14:paraId="321E361E" w14:textId="77777777" w:rsidR="00622209" w:rsidRPr="005F0ACE" w:rsidRDefault="00622209" w:rsidP="00622209">
            <w:pPr>
              <w:spacing w:line="248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5F0ACE">
              <w:rPr>
                <w:rFonts w:ascii="ＭＳ ゴシック" w:eastAsia="ＭＳ ゴシック" w:hAnsi="ＭＳ ゴシック"/>
                <w:sz w:val="16"/>
              </w:rPr>
              <w:t>記入欄</w:t>
            </w:r>
          </w:p>
        </w:tc>
        <w:tc>
          <w:tcPr>
            <w:tcW w:w="4530" w:type="dxa"/>
            <w:vAlign w:val="center"/>
          </w:tcPr>
          <w:p w14:paraId="4C0EE91A" w14:textId="77777777" w:rsidR="00622209" w:rsidRPr="005F0ACE" w:rsidRDefault="00622209" w:rsidP="003055AA">
            <w:pPr>
              <w:spacing w:line="248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5F0ACE">
              <w:rPr>
                <w:rFonts w:ascii="ＭＳ ゴシック" w:eastAsia="ＭＳ ゴシック" w:hAnsi="ＭＳ ゴシック"/>
              </w:rPr>
              <w:t>事業実施主体</w:t>
            </w:r>
          </w:p>
        </w:tc>
      </w:tr>
      <w:tr w:rsidR="00622209" w:rsidRPr="00203385" w14:paraId="7EC5CED5" w14:textId="77777777" w:rsidTr="00622209">
        <w:trPr>
          <w:trHeight w:val="585"/>
        </w:trPr>
        <w:tc>
          <w:tcPr>
            <w:tcW w:w="700" w:type="dxa"/>
            <w:vAlign w:val="center"/>
          </w:tcPr>
          <w:p w14:paraId="7BB1882A" w14:textId="77777777" w:rsidR="00622209" w:rsidRPr="00203385" w:rsidRDefault="00622209" w:rsidP="003055AA">
            <w:pPr>
              <w:spacing w:line="300" w:lineRule="exact"/>
              <w:rPr>
                <w:rFonts w:hint="default"/>
              </w:rPr>
            </w:pPr>
          </w:p>
        </w:tc>
        <w:tc>
          <w:tcPr>
            <w:tcW w:w="2156" w:type="dxa"/>
            <w:vAlign w:val="center"/>
          </w:tcPr>
          <w:p w14:paraId="64C1B076" w14:textId="77777777" w:rsidR="00622209" w:rsidRPr="00203385" w:rsidRDefault="00622209" w:rsidP="003055AA">
            <w:pPr>
              <w:spacing w:line="248" w:lineRule="exact"/>
              <w:rPr>
                <w:rFonts w:hint="default"/>
              </w:rPr>
            </w:pPr>
            <w:r w:rsidRPr="00203385">
              <w:t>（１）　５０万円</w:t>
            </w:r>
          </w:p>
        </w:tc>
        <w:tc>
          <w:tcPr>
            <w:tcW w:w="716" w:type="dxa"/>
            <w:tcBorders>
              <w:tr2bl w:val="single" w:sz="4" w:space="0" w:color="auto"/>
            </w:tcBorders>
            <w:vAlign w:val="center"/>
          </w:tcPr>
          <w:p w14:paraId="759B8CC9" w14:textId="77777777" w:rsidR="00622209" w:rsidRPr="00203385" w:rsidRDefault="00622209" w:rsidP="00622209">
            <w:pPr>
              <w:spacing w:line="248" w:lineRule="exact"/>
              <w:ind w:left="240" w:hangingChars="100" w:hanging="240"/>
              <w:rPr>
                <w:rFonts w:hint="default"/>
              </w:rPr>
            </w:pPr>
          </w:p>
        </w:tc>
        <w:tc>
          <w:tcPr>
            <w:tcW w:w="4530" w:type="dxa"/>
            <w:vAlign w:val="center"/>
          </w:tcPr>
          <w:p w14:paraId="6B74E6C4" w14:textId="77777777" w:rsidR="00622209" w:rsidRPr="00203385" w:rsidRDefault="00622209" w:rsidP="00622209">
            <w:pPr>
              <w:spacing w:line="248" w:lineRule="exact"/>
              <w:ind w:left="220" w:hangingChars="100" w:hanging="220"/>
              <w:rPr>
                <w:rFonts w:hint="default"/>
              </w:rPr>
            </w:pPr>
            <w:r w:rsidRPr="00203385">
              <w:rPr>
                <w:sz w:val="22"/>
              </w:rPr>
              <w:t>①新規就農者サポート組織または新規就農者サポート組織を構成する市町村、団体</w:t>
            </w:r>
          </w:p>
        </w:tc>
      </w:tr>
      <w:tr w:rsidR="00622209" w:rsidRPr="00203385" w14:paraId="0093A409" w14:textId="77777777" w:rsidTr="00622209">
        <w:trPr>
          <w:trHeight w:val="409"/>
        </w:trPr>
        <w:tc>
          <w:tcPr>
            <w:tcW w:w="700" w:type="dxa"/>
            <w:vMerge w:val="restart"/>
            <w:vAlign w:val="center"/>
          </w:tcPr>
          <w:p w14:paraId="059CB54C" w14:textId="77777777" w:rsidR="00203385" w:rsidRPr="00203385" w:rsidRDefault="00203385" w:rsidP="003055AA">
            <w:pPr>
              <w:spacing w:line="300" w:lineRule="exact"/>
              <w:rPr>
                <w:rFonts w:hint="default"/>
              </w:rPr>
            </w:pPr>
          </w:p>
        </w:tc>
        <w:tc>
          <w:tcPr>
            <w:tcW w:w="2156" w:type="dxa"/>
            <w:vMerge w:val="restart"/>
            <w:vAlign w:val="center"/>
          </w:tcPr>
          <w:p w14:paraId="67E3D815" w14:textId="77777777" w:rsidR="00203385" w:rsidRPr="00203385" w:rsidRDefault="00203385" w:rsidP="003055AA">
            <w:pPr>
              <w:spacing w:line="248" w:lineRule="exact"/>
              <w:rPr>
                <w:rFonts w:hint="default"/>
              </w:rPr>
            </w:pPr>
            <w:r w:rsidRPr="00203385">
              <w:t>（２）　７５万円</w:t>
            </w:r>
          </w:p>
        </w:tc>
        <w:tc>
          <w:tcPr>
            <w:tcW w:w="716" w:type="dxa"/>
            <w:vAlign w:val="center"/>
          </w:tcPr>
          <w:p w14:paraId="2AE595AA" w14:textId="77777777" w:rsidR="00203385" w:rsidRPr="00203385" w:rsidRDefault="00203385" w:rsidP="003055AA">
            <w:pPr>
              <w:spacing w:line="248" w:lineRule="exact"/>
              <w:jc w:val="center"/>
              <w:rPr>
                <w:rFonts w:hint="default"/>
              </w:rPr>
            </w:pPr>
          </w:p>
        </w:tc>
        <w:tc>
          <w:tcPr>
            <w:tcW w:w="4530" w:type="dxa"/>
            <w:vAlign w:val="center"/>
          </w:tcPr>
          <w:p w14:paraId="44AB7426" w14:textId="77777777" w:rsidR="00203385" w:rsidRPr="00203385" w:rsidRDefault="00203385" w:rsidP="00622209">
            <w:pPr>
              <w:spacing w:line="248" w:lineRule="exact"/>
              <w:ind w:left="440" w:hangingChars="200" w:hanging="440"/>
              <w:rPr>
                <w:rFonts w:hint="default"/>
                <w:sz w:val="22"/>
              </w:rPr>
            </w:pPr>
            <w:r w:rsidRPr="00203385">
              <w:rPr>
                <w:sz w:val="22"/>
              </w:rPr>
              <w:t>②　①かつ市町村を越えて広域的に活動している協議会</w:t>
            </w:r>
          </w:p>
        </w:tc>
      </w:tr>
      <w:tr w:rsidR="00622209" w:rsidRPr="00203385" w14:paraId="34638388" w14:textId="77777777" w:rsidTr="00622209">
        <w:trPr>
          <w:trHeight w:val="429"/>
        </w:trPr>
        <w:tc>
          <w:tcPr>
            <w:tcW w:w="700" w:type="dxa"/>
            <w:vMerge/>
            <w:vAlign w:val="center"/>
          </w:tcPr>
          <w:p w14:paraId="3B0892A9" w14:textId="77777777" w:rsidR="00203385" w:rsidRPr="00203385" w:rsidRDefault="00203385" w:rsidP="003055AA">
            <w:pPr>
              <w:spacing w:line="300" w:lineRule="exact"/>
              <w:rPr>
                <w:rFonts w:hint="default"/>
              </w:rPr>
            </w:pPr>
          </w:p>
        </w:tc>
        <w:tc>
          <w:tcPr>
            <w:tcW w:w="2156" w:type="dxa"/>
            <w:vMerge/>
            <w:vAlign w:val="center"/>
          </w:tcPr>
          <w:p w14:paraId="52EF295F" w14:textId="77777777" w:rsidR="00203385" w:rsidRPr="00203385" w:rsidRDefault="00203385" w:rsidP="003055AA">
            <w:pPr>
              <w:spacing w:line="248" w:lineRule="exact"/>
              <w:jc w:val="center"/>
              <w:rPr>
                <w:rFonts w:hint="default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3C130DDC" w14:textId="77777777" w:rsidR="00203385" w:rsidRPr="00203385" w:rsidRDefault="00203385" w:rsidP="003055AA">
            <w:pPr>
              <w:spacing w:line="248" w:lineRule="exact"/>
              <w:jc w:val="center"/>
              <w:rPr>
                <w:rFonts w:hint="default"/>
              </w:rPr>
            </w:pPr>
          </w:p>
        </w:tc>
        <w:tc>
          <w:tcPr>
            <w:tcW w:w="4530" w:type="dxa"/>
            <w:vAlign w:val="center"/>
          </w:tcPr>
          <w:p w14:paraId="42077D6D" w14:textId="77777777" w:rsidR="00203385" w:rsidRPr="00203385" w:rsidRDefault="00203385" w:rsidP="00622209">
            <w:pPr>
              <w:spacing w:line="248" w:lineRule="exact"/>
              <w:ind w:left="440" w:hangingChars="200" w:hanging="440"/>
              <w:rPr>
                <w:rFonts w:hint="default"/>
                <w:sz w:val="22"/>
              </w:rPr>
            </w:pPr>
            <w:r w:rsidRPr="00203385">
              <w:rPr>
                <w:sz w:val="22"/>
              </w:rPr>
              <w:t>③　①かつ研修生を３人／年以上受け入れている協議会</w:t>
            </w:r>
          </w:p>
        </w:tc>
      </w:tr>
      <w:tr w:rsidR="00622209" w:rsidRPr="00203385" w14:paraId="262F69CC" w14:textId="77777777" w:rsidTr="00622209">
        <w:trPr>
          <w:trHeight w:val="537"/>
        </w:trPr>
        <w:tc>
          <w:tcPr>
            <w:tcW w:w="700" w:type="dxa"/>
            <w:vAlign w:val="center"/>
          </w:tcPr>
          <w:p w14:paraId="68B9D670" w14:textId="77777777" w:rsidR="00622209" w:rsidRPr="00203385" w:rsidRDefault="00622209" w:rsidP="003055AA">
            <w:pPr>
              <w:spacing w:line="300" w:lineRule="exact"/>
              <w:rPr>
                <w:rFonts w:hint="default"/>
              </w:rPr>
            </w:pPr>
          </w:p>
        </w:tc>
        <w:tc>
          <w:tcPr>
            <w:tcW w:w="2156" w:type="dxa"/>
            <w:vAlign w:val="center"/>
          </w:tcPr>
          <w:p w14:paraId="3C648551" w14:textId="77777777" w:rsidR="00622209" w:rsidRPr="00203385" w:rsidRDefault="00622209" w:rsidP="003055AA">
            <w:pPr>
              <w:spacing w:line="248" w:lineRule="exact"/>
              <w:rPr>
                <w:rFonts w:hint="default"/>
              </w:rPr>
            </w:pPr>
            <w:r w:rsidRPr="00203385">
              <w:t>（３）１００万円</w:t>
            </w:r>
          </w:p>
        </w:tc>
        <w:tc>
          <w:tcPr>
            <w:tcW w:w="716" w:type="dxa"/>
            <w:tcBorders>
              <w:tr2bl w:val="single" w:sz="4" w:space="0" w:color="auto"/>
            </w:tcBorders>
          </w:tcPr>
          <w:p w14:paraId="775B4D36" w14:textId="77777777" w:rsidR="00622209" w:rsidRPr="00203385" w:rsidRDefault="00622209" w:rsidP="00622209">
            <w:pPr>
              <w:spacing w:line="248" w:lineRule="exact"/>
              <w:ind w:left="240" w:hangingChars="100" w:hanging="240"/>
              <w:rPr>
                <w:rFonts w:hint="default"/>
              </w:rPr>
            </w:pPr>
          </w:p>
        </w:tc>
        <w:tc>
          <w:tcPr>
            <w:tcW w:w="4530" w:type="dxa"/>
          </w:tcPr>
          <w:p w14:paraId="04AE1A31" w14:textId="77777777" w:rsidR="00622209" w:rsidRPr="00203385" w:rsidRDefault="00622209" w:rsidP="00EF5F68">
            <w:pPr>
              <w:spacing w:line="248" w:lineRule="exact"/>
              <w:ind w:leftChars="100" w:left="240"/>
              <w:rPr>
                <w:rFonts w:hint="default"/>
              </w:rPr>
            </w:pPr>
            <w:r w:rsidRPr="00203385">
              <w:rPr>
                <w:sz w:val="22"/>
              </w:rPr>
              <w:t>事業実施期間中に新規就農者サポート組織の設立が確実な市町村、団体</w:t>
            </w:r>
          </w:p>
        </w:tc>
      </w:tr>
    </w:tbl>
    <w:p w14:paraId="03FA8018" w14:textId="77777777" w:rsidR="00116FDA" w:rsidRPr="00203385" w:rsidRDefault="00116FDA">
      <w:pPr>
        <w:rPr>
          <w:rFonts w:hint="default"/>
        </w:rPr>
      </w:pPr>
    </w:p>
    <w:sectPr w:rsidR="00116FDA" w:rsidRPr="002033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210F8" w14:textId="77777777" w:rsidR="007941EB" w:rsidRDefault="007941EB" w:rsidP="00203385">
      <w:pPr>
        <w:rPr>
          <w:rFonts w:hint="default"/>
        </w:rPr>
      </w:pPr>
      <w:r>
        <w:separator/>
      </w:r>
    </w:p>
  </w:endnote>
  <w:endnote w:type="continuationSeparator" w:id="0">
    <w:p w14:paraId="0600C3DE" w14:textId="77777777" w:rsidR="007941EB" w:rsidRDefault="007941EB" w:rsidP="00203385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2C13" w14:textId="77777777" w:rsidR="003F7737" w:rsidRDefault="003F7737">
    <w:pPr>
      <w:pStyle w:val="a6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F350F" w14:textId="77777777" w:rsidR="003F7737" w:rsidRDefault="003F7737">
    <w:pPr>
      <w:pStyle w:val="a6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8C87B" w14:textId="77777777" w:rsidR="003F7737" w:rsidRDefault="003F7737">
    <w:pPr>
      <w:pStyle w:val="a6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BF8CF" w14:textId="77777777" w:rsidR="007941EB" w:rsidRDefault="007941EB" w:rsidP="00203385">
      <w:pPr>
        <w:rPr>
          <w:rFonts w:hint="default"/>
        </w:rPr>
      </w:pPr>
      <w:r>
        <w:separator/>
      </w:r>
    </w:p>
  </w:footnote>
  <w:footnote w:type="continuationSeparator" w:id="0">
    <w:p w14:paraId="6C801266" w14:textId="77777777" w:rsidR="007941EB" w:rsidRDefault="007941EB" w:rsidP="00203385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717CD" w14:textId="77777777" w:rsidR="003F7737" w:rsidRDefault="003F7737">
    <w:pPr>
      <w:pStyle w:val="a4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DCD26" w14:textId="77777777" w:rsidR="00622209" w:rsidRDefault="00622209">
    <w:pPr>
      <w:pStyle w:val="a4"/>
      <w:rPr>
        <w:rFonts w:hint="default"/>
      </w:rPr>
    </w:pPr>
  </w:p>
  <w:p w14:paraId="37F3FDE7" w14:textId="4B74EDA5" w:rsidR="00430F97" w:rsidRPr="00203385" w:rsidRDefault="003F7737" w:rsidP="00430F97">
    <w:pPr>
      <w:spacing w:line="305" w:lineRule="exact"/>
      <w:jc w:val="left"/>
      <w:rPr>
        <w:rFonts w:ascii="ＭＳ ゴシック" w:eastAsia="ＭＳ ゴシック" w:hAnsi="ＭＳ ゴシック" w:hint="default"/>
      </w:rPr>
    </w:pPr>
    <w:r>
      <w:t>様式第３号</w:t>
    </w:r>
  </w:p>
  <w:p w14:paraId="26604B41" w14:textId="77777777" w:rsidR="00203385" w:rsidRPr="00430F97" w:rsidRDefault="00203385">
    <w:pPr>
      <w:pStyle w:val="a4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3478F" w14:textId="77777777" w:rsidR="003F7737" w:rsidRDefault="003F7737">
    <w:pPr>
      <w:pStyle w:val="a4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385"/>
    <w:rsid w:val="000D74B3"/>
    <w:rsid w:val="00116FDA"/>
    <w:rsid w:val="00203385"/>
    <w:rsid w:val="003C0625"/>
    <w:rsid w:val="003F7737"/>
    <w:rsid w:val="00430F97"/>
    <w:rsid w:val="005F0ACE"/>
    <w:rsid w:val="00622209"/>
    <w:rsid w:val="007941EB"/>
    <w:rsid w:val="00A26EB1"/>
    <w:rsid w:val="00C761A7"/>
    <w:rsid w:val="00CA52F9"/>
    <w:rsid w:val="00E867D4"/>
    <w:rsid w:val="00E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DFE840"/>
  <w15:chartTrackingRefBased/>
  <w15:docId w15:val="{D2CAF651-7A92-4AED-8F87-D5CCBE70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385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385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33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3385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paragraph" w:styleId="a6">
    <w:name w:val="footer"/>
    <w:basedOn w:val="a"/>
    <w:link w:val="a7"/>
    <w:uiPriority w:val="99"/>
    <w:unhideWhenUsed/>
    <w:rsid w:val="002033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3385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222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2209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槙純</dc:creator>
  <cp:keywords/>
  <dc:description/>
  <cp:lastModifiedBy>佐藤 槙純</cp:lastModifiedBy>
  <cp:revision>8</cp:revision>
  <cp:lastPrinted>2025-05-29T10:02:00Z</cp:lastPrinted>
  <dcterms:created xsi:type="dcterms:W3CDTF">2025-05-29T09:24:00Z</dcterms:created>
  <dcterms:modified xsi:type="dcterms:W3CDTF">2026-03-19T04:03:00Z</dcterms:modified>
</cp:coreProperties>
</file>