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1CB3" w:rsidRDefault="006E6FA6" w:rsidP="004B2379">
      <w:pPr>
        <w:rPr>
          <w:rFonts w:ascii="HG丸ｺﾞｼｯｸM-PRO" w:eastAsia="HG丸ｺﾞｼｯｸM-PRO"/>
          <w:b/>
          <w:sz w:val="24"/>
        </w:rPr>
      </w:pPr>
      <w:r>
        <w:rPr>
          <w:rFonts w:ascii="HG丸ｺﾞｼｯｸM-PRO" w:eastAsia="HG丸ｺﾞｼｯｸM-PRO" w:hint="eastAsia"/>
          <w:b/>
          <w:noProof/>
          <w:sz w:val="36"/>
        </w:rPr>
        <w:drawing>
          <wp:anchor distT="0" distB="0" distL="114300" distR="114300" simplePos="0" relativeHeight="251652096" behindDoc="0" locked="0" layoutInCell="1" allowOverlap="1">
            <wp:simplePos x="0" y="0"/>
            <wp:positionH relativeFrom="margin">
              <wp:posOffset>5974080</wp:posOffset>
            </wp:positionH>
            <wp:positionV relativeFrom="margin">
              <wp:posOffset>115062</wp:posOffset>
            </wp:positionV>
            <wp:extent cx="855345" cy="855345"/>
            <wp:effectExtent l="0" t="0" r="1905" b="1905"/>
            <wp:wrapSquare wrapText="bothSides"/>
            <wp:docPr id="262" name="図 262" descr="enjin_friends_boys_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enjin_friends_boys_gir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55345" cy="85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795E44" w:rsidRPr="0066057A">
        <w:rPr>
          <w:rFonts w:ascii="HG丸ｺﾞｼｯｸM-PRO" w:eastAsia="HG丸ｺﾞｼｯｸM-PRO" w:hint="eastAsia"/>
          <w:b/>
          <w:sz w:val="24"/>
        </w:rPr>
        <w:t>ふくしまの</w:t>
      </w:r>
      <w:r w:rsidR="00903E09">
        <w:rPr>
          <w:rFonts w:ascii="HG丸ｺﾞｼｯｸM-PRO" w:eastAsia="HG丸ｺﾞｼｯｸM-PRO" w:hint="eastAsia"/>
          <w:b/>
          <w:sz w:val="24"/>
        </w:rPr>
        <w:t>未来に向けて</w:t>
      </w:r>
      <w:r w:rsidR="00903E09">
        <w:rPr>
          <w:rFonts w:ascii="HG丸ｺﾞｼｯｸM-PRO" w:eastAsia="HG丸ｺﾞｼｯｸM-PRO"/>
          <w:b/>
          <w:sz w:val="24"/>
        </w:rPr>
        <w:t>、ふみだす</w:t>
      </w:r>
      <w:r w:rsidR="007E4BB5" w:rsidRPr="0066057A">
        <w:rPr>
          <w:rFonts w:ascii="HG丸ｺﾞｼｯｸM-PRO" w:eastAsia="HG丸ｺﾞｼｯｸM-PRO" w:hint="eastAsia"/>
          <w:b/>
          <w:sz w:val="24"/>
        </w:rPr>
        <w:t>子どもたちを応援します！！</w:t>
      </w:r>
    </w:p>
    <w:p w:rsidR="00012FB9" w:rsidRPr="00012FB9" w:rsidRDefault="004B2379" w:rsidP="004B2379">
      <w:pPr>
        <w:rPr>
          <w:rFonts w:ascii="HG丸ｺﾞｼｯｸM-PRO" w:eastAsia="HG丸ｺﾞｼｯｸM-PRO"/>
          <w:b/>
          <w:sz w:val="40"/>
        </w:rPr>
      </w:pPr>
      <w:r>
        <w:rPr>
          <w:rFonts w:ascii="HG丸ｺﾞｼｯｸM-PRO" w:eastAsia="HG丸ｺﾞｼｯｸM-PRO" w:hint="eastAsia"/>
          <w:b/>
          <w:noProof/>
          <w:sz w:val="36"/>
        </w:rPr>
        <mc:AlternateContent>
          <mc:Choice Requires="wps">
            <w:drawing>
              <wp:inline distT="0" distB="0" distL="0" distR="0" wp14:anchorId="2D6A4511" wp14:editId="60E85A64">
                <wp:extent cx="5688000" cy="756000"/>
                <wp:effectExtent l="57150" t="38100" r="84455" b="101600"/>
                <wp:docPr id="15"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8000" cy="756000"/>
                        </a:xfrm>
                        <a:prstGeom prst="horizontalScroll">
                          <a:avLst>
                            <a:gd name="adj" fmla="val 12500"/>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4B2379" w:rsidRDefault="00903E09" w:rsidP="004B2379">
                            <w:pPr>
                              <w:jc w:val="center"/>
                            </w:pPr>
                            <w:r>
                              <w:rPr>
                                <w:rFonts w:ascii="HG丸ｺﾞｼｯｸM-PRO" w:eastAsia="HG丸ｺﾞｼｯｸM-PRO" w:hint="eastAsia"/>
                                <w:b/>
                                <w:sz w:val="40"/>
                              </w:rPr>
                              <w:t>「</w:t>
                            </w:r>
                            <w:r>
                              <w:rPr>
                                <w:rFonts w:ascii="HG丸ｺﾞｼｯｸM-PRO" w:eastAsia="HG丸ｺﾞｼｯｸM-PRO"/>
                                <w:b/>
                                <w:sz w:val="40"/>
                              </w:rPr>
                              <w:t>ふくしまの未来」へつなぐ</w:t>
                            </w:r>
                            <w:r w:rsidR="004B2379" w:rsidRPr="00012FB9">
                              <w:rPr>
                                <w:rFonts w:ascii="HG丸ｺﾞｼｯｸM-PRO" w:eastAsia="HG丸ｺﾞｼｯｸM-PRO" w:hint="eastAsia"/>
                                <w:b/>
                                <w:sz w:val="40"/>
                              </w:rPr>
                              <w:t>体験応援事業</w:t>
                            </w:r>
                          </w:p>
                        </w:txbxContent>
                      </wps:txbx>
                      <wps:bodyPr rot="0" vert="horz" wrap="square" lIns="74295" tIns="8890" rIns="74295" bIns="8890" anchor="ctr" anchorCtr="0" upright="1">
                        <a:noAutofit/>
                      </wps:bodyPr>
                    </wps:wsp>
                  </a:graphicData>
                </a:graphic>
              </wp:inline>
            </w:drawing>
          </mc:Choice>
          <mc:Fallback>
            <w:pict>
              <v:shapetype w14:anchorId="2D6A4511"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48" o:spid="_x0000_s1026" type="#_x0000_t98" style="width:447.85pt;height:5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" fillcolor="#a7bfde [1620]" strokecolor="#4579b8 [3044]">
                <v:fill color2="#e4ecf5 [500]" rotate="t" angle="180" colors="0 #a3c4ff;22938f #bfd5ff;1 #e5eeff" focus="100%" type="gradient"/>
                <v:shadow on="t" color="black" opacity="24903f" origin=",.5" offset="0,.55556mm"/>
                <v:textbox inset="5.85pt,.7pt,5.85pt,.7pt">
                  <w:txbxContent>
                    <w:p w:rsidR="004B2379" w:rsidRDefault="00903E09" w:rsidP="004B2379">
                      <w:pPr>
                        <w:jc w:val="center"/>
                      </w:pPr>
                      <w:r>
                        <w:rPr>
                          <w:rFonts w:ascii="HG丸ｺﾞｼｯｸM-PRO" w:eastAsia="HG丸ｺﾞｼｯｸM-PRO" w:hint="eastAsia"/>
                          <w:b/>
                          <w:sz w:val="40"/>
                        </w:rPr>
                        <w:t>「</w:t>
                      </w:r>
                      <w:r>
                        <w:rPr>
                          <w:rFonts w:ascii="HG丸ｺﾞｼｯｸM-PRO" w:eastAsia="HG丸ｺﾞｼｯｸM-PRO"/>
                          <w:b/>
                          <w:sz w:val="40"/>
                        </w:rPr>
                        <w:t>ふくしまの未来」へつなぐ</w:t>
                      </w:r>
                      <w:r w:rsidR="004B2379" w:rsidRPr="00012FB9">
                        <w:rPr>
                          <w:rFonts w:ascii="HG丸ｺﾞｼｯｸM-PRO" w:eastAsia="HG丸ｺﾞｼｯｸM-PRO" w:hint="eastAsia"/>
                          <w:b/>
                          <w:sz w:val="40"/>
                        </w:rPr>
                        <w:t>体験応援事業</w:t>
                      </w:r>
                    </w:p>
                  </w:txbxContent>
                </v:textbox>
                <w10:anchorlock/>
              </v:shape>
            </w:pict>
          </mc:Fallback>
        </mc:AlternateContent>
      </w:r>
    </w:p>
    <w:p w:rsidR="007E4BB5" w:rsidRPr="003921F6" w:rsidRDefault="0034647C" w:rsidP="003921F6">
      <w:pPr>
        <w:spacing w:line="276" w:lineRule="auto"/>
        <w:ind w:firstLineChars="100" w:firstLine="240"/>
        <w:rPr>
          <w:rFonts w:ascii="HG丸ｺﾞｼｯｸM-PRO" w:eastAsia="HG丸ｺﾞｼｯｸM-PRO"/>
          <w:sz w:val="24"/>
        </w:rPr>
      </w:pPr>
      <w:r>
        <w:rPr>
          <w:rFonts w:ascii="HG丸ｺﾞｼｯｸM-PRO" w:eastAsia="HG丸ｺﾞｼｯｸM-PRO" w:hint="eastAsia"/>
          <w:sz w:val="24"/>
        </w:rPr>
        <w:t>福島の今を伝えたい！</w:t>
      </w:r>
      <w:r w:rsidR="000861F0">
        <w:rPr>
          <w:rFonts w:ascii="HG丸ｺﾞｼｯｸM-PRO" w:eastAsia="HG丸ｺﾞｼｯｸM-PRO" w:hint="eastAsia"/>
          <w:sz w:val="24"/>
        </w:rPr>
        <w:t>福島の</w:t>
      </w:r>
      <w:r>
        <w:rPr>
          <w:rFonts w:ascii="HG丸ｺﾞｼｯｸM-PRO" w:eastAsia="HG丸ｺﾞｼｯｸM-PRO" w:hint="eastAsia"/>
          <w:sz w:val="24"/>
        </w:rPr>
        <w:t>復興に貢献したい！！という子どもたちの想いを実現するため、</w:t>
      </w:r>
      <w:r w:rsidR="000861F0">
        <w:rPr>
          <w:rFonts w:ascii="HG丸ｺﾞｼｯｸM-PRO" w:eastAsia="HG丸ｺﾞｼｯｸM-PRO" w:hint="eastAsia"/>
          <w:sz w:val="24"/>
        </w:rPr>
        <w:t>福島県では、「</w:t>
      </w:r>
      <w:r w:rsidR="007E4BB5">
        <w:rPr>
          <w:rFonts w:ascii="HG丸ｺﾞｼｯｸM-PRO" w:eastAsia="HG丸ｺﾞｼｯｸM-PRO" w:hint="eastAsia"/>
          <w:sz w:val="24"/>
        </w:rPr>
        <w:t>自ら考え</w:t>
      </w:r>
      <w:r w:rsidR="000861F0">
        <w:rPr>
          <w:rFonts w:ascii="HG丸ｺﾞｼｯｸM-PRO" w:eastAsia="HG丸ｺﾞｼｯｸM-PRO" w:hint="eastAsia"/>
          <w:sz w:val="24"/>
        </w:rPr>
        <w:t>」</w:t>
      </w:r>
      <w:r w:rsidR="007E4BB5">
        <w:rPr>
          <w:rFonts w:ascii="HG丸ｺﾞｼｯｸM-PRO" w:eastAsia="HG丸ｺﾞｼｯｸM-PRO" w:hint="eastAsia"/>
          <w:sz w:val="24"/>
        </w:rPr>
        <w:t>、</w:t>
      </w:r>
      <w:r w:rsidR="000861F0">
        <w:rPr>
          <w:rFonts w:ascii="HG丸ｺﾞｼｯｸM-PRO" w:eastAsia="HG丸ｺﾞｼｯｸM-PRO" w:hint="eastAsia"/>
          <w:sz w:val="24"/>
        </w:rPr>
        <w:t>「自ら判断し」、「自ら</w:t>
      </w:r>
      <w:r w:rsidR="007E4BB5">
        <w:rPr>
          <w:rFonts w:ascii="HG丸ｺﾞｼｯｸM-PRO" w:eastAsia="HG丸ｺﾞｼｯｸM-PRO" w:hint="eastAsia"/>
          <w:sz w:val="24"/>
        </w:rPr>
        <w:t>行動</w:t>
      </w:r>
      <w:r w:rsidR="000861F0">
        <w:rPr>
          <w:rFonts w:ascii="HG丸ｺﾞｼｯｸM-PRO" w:eastAsia="HG丸ｺﾞｼｯｸM-PRO" w:hint="eastAsia"/>
          <w:sz w:val="24"/>
        </w:rPr>
        <w:t>を起こす」</w:t>
      </w:r>
      <w:r w:rsidR="007E4BB5">
        <w:rPr>
          <w:rFonts w:ascii="HG丸ｺﾞｼｯｸM-PRO" w:eastAsia="HG丸ｺﾞｼｯｸM-PRO" w:hint="eastAsia"/>
          <w:sz w:val="24"/>
        </w:rPr>
        <w:t>社会体験活動をする</w:t>
      </w:r>
      <w:r w:rsidR="000C7F21">
        <w:rPr>
          <w:rFonts w:ascii="HG丸ｺﾞｼｯｸM-PRO" w:eastAsia="HG丸ｺﾞｼｯｸM-PRO" w:hint="eastAsia"/>
          <w:sz w:val="24"/>
        </w:rPr>
        <w:t>子どもたちを応援</w:t>
      </w:r>
      <w:r>
        <w:rPr>
          <w:rFonts w:ascii="HG丸ｺﾞｼｯｸM-PRO" w:eastAsia="HG丸ｺﾞｼｯｸM-PRO" w:hint="eastAsia"/>
          <w:sz w:val="24"/>
        </w:rPr>
        <w:t>する事業を実施</w:t>
      </w:r>
      <w:r w:rsidR="000C7F21">
        <w:rPr>
          <w:rFonts w:ascii="HG丸ｺﾞｼｯｸM-PRO" w:eastAsia="HG丸ｺﾞｼｯｸM-PRO" w:hint="eastAsia"/>
          <w:sz w:val="24"/>
        </w:rPr>
        <w:t>します。</w:t>
      </w:r>
    </w:p>
    <w:p w:rsidR="00F65208" w:rsidRPr="00ED07BF" w:rsidRDefault="00F65208" w:rsidP="00F65208">
      <w:pPr>
        <w:spacing w:line="400" w:lineRule="exact"/>
        <w:rPr>
          <w:rFonts w:ascii="HG丸ｺﾞｼｯｸM-PRO" w:eastAsia="HG丸ｺﾞｼｯｸM-PRO"/>
          <w:sz w:val="32"/>
        </w:rPr>
      </w:pPr>
      <w:r w:rsidRPr="001307D4">
        <w:rPr>
          <w:rFonts w:ascii="HG丸ｺﾞｼｯｸM-PRO" w:eastAsia="HG丸ｺﾞｼｯｸM-PRO" w:hint="eastAsia"/>
          <w:sz w:val="32"/>
        </w:rPr>
        <w:t>◆</w:t>
      </w:r>
      <w:r>
        <w:rPr>
          <w:rFonts w:ascii="HG丸ｺﾞｼｯｸM-PRO" w:eastAsia="HG丸ｺﾞｼｯｸM-PRO" w:hint="eastAsia"/>
          <w:sz w:val="32"/>
        </w:rPr>
        <w:t xml:space="preserve">　</w:t>
      </w:r>
      <w:r w:rsidRPr="00621AC4">
        <w:rPr>
          <w:rFonts w:ascii="HG丸ｺﾞｼｯｸM-PRO" w:eastAsia="HG丸ｺﾞｼｯｸM-PRO" w:hint="eastAsia"/>
          <w:spacing w:val="13"/>
          <w:w w:val="66"/>
          <w:kern w:val="0"/>
          <w:sz w:val="32"/>
          <w:fitText w:val="1920" w:id="1714168065"/>
        </w:rPr>
        <w:t>2次</w:t>
      </w:r>
      <w:r w:rsidR="00621AC4" w:rsidRPr="00621AC4">
        <w:rPr>
          <w:rFonts w:ascii="HG丸ｺﾞｼｯｸM-PRO" w:eastAsia="HG丸ｺﾞｼｯｸM-PRO" w:hint="eastAsia"/>
          <w:spacing w:val="13"/>
          <w:w w:val="75"/>
          <w:kern w:val="0"/>
          <w:sz w:val="32"/>
          <w:fitText w:val="1920" w:id="1714168065"/>
        </w:rPr>
        <w:t>公募</w:t>
      </w:r>
      <w:r w:rsidRPr="00621AC4">
        <w:rPr>
          <w:rFonts w:ascii="HG丸ｺﾞｼｯｸM-PRO" w:eastAsia="HG丸ｺﾞｼｯｸM-PRO" w:hint="eastAsia"/>
          <w:spacing w:val="13"/>
          <w:w w:val="66"/>
          <w:kern w:val="0"/>
          <w:sz w:val="32"/>
          <w:fitText w:val="1920" w:id="1714168065"/>
        </w:rPr>
        <w:t>受付開</w:t>
      </w:r>
      <w:r w:rsidRPr="00621AC4">
        <w:rPr>
          <w:rFonts w:ascii="HG丸ｺﾞｼｯｸM-PRO" w:eastAsia="HG丸ｺﾞｼｯｸM-PRO" w:hint="eastAsia"/>
          <w:spacing w:val="5"/>
          <w:w w:val="66"/>
          <w:kern w:val="0"/>
          <w:sz w:val="32"/>
          <w:fitText w:val="1920" w:id="1714168065"/>
        </w:rPr>
        <w:t>始</w:t>
      </w:r>
      <w:r w:rsidR="00903E09">
        <w:rPr>
          <w:rFonts w:ascii="HG丸ｺﾞｼｯｸM-PRO" w:eastAsia="HG丸ｺﾞｼｯｸM-PRO" w:hint="eastAsia"/>
          <w:sz w:val="32"/>
        </w:rPr>
        <w:t>：令和</w:t>
      </w:r>
      <w:r w:rsidR="00903E09">
        <w:rPr>
          <w:rFonts w:ascii="HG丸ｺﾞｼｯｸM-PRO" w:eastAsia="HG丸ｺﾞｼｯｸM-PRO"/>
          <w:sz w:val="32"/>
        </w:rPr>
        <w:t>元</w:t>
      </w:r>
      <w:r w:rsidR="00903E09">
        <w:rPr>
          <w:rFonts w:ascii="HG丸ｺﾞｼｯｸM-PRO" w:eastAsia="HG丸ｺﾞｼｯｸM-PRO" w:hint="eastAsia"/>
          <w:sz w:val="32"/>
        </w:rPr>
        <w:t>年６月　３</w:t>
      </w:r>
      <w:r>
        <w:rPr>
          <w:rFonts w:ascii="HG丸ｺﾞｼｯｸM-PRO" w:eastAsia="HG丸ｺﾞｼｯｸM-PRO" w:hint="eastAsia"/>
          <w:sz w:val="32"/>
        </w:rPr>
        <w:t>日（月）９時より</w:t>
      </w:r>
    </w:p>
    <w:p w:rsidR="007E4BB5" w:rsidRPr="001307D4" w:rsidRDefault="004B2379" w:rsidP="00716B50">
      <w:pPr>
        <w:rPr>
          <w:rFonts w:ascii="HG丸ｺﾞｼｯｸM-PRO" w:eastAsia="HG丸ｺﾞｼｯｸM-PRO"/>
          <w:sz w:val="32"/>
        </w:rPr>
      </w:pPr>
      <w:r>
        <w:rPr>
          <w:rFonts w:ascii="HG丸ｺﾞｼｯｸM-PRO" w:eastAsia="HG丸ｺﾞｼｯｸM-PRO" w:hint="eastAsia"/>
          <w:noProof/>
          <w:sz w:val="24"/>
        </w:rPr>
        <mc:AlternateContent>
          <mc:Choice Requires="wps">
            <w:drawing>
              <wp:anchor distT="0" distB="0" distL="114300" distR="114300" simplePos="0" relativeHeight="251649024" behindDoc="0" locked="0" layoutInCell="1" allowOverlap="1">
                <wp:simplePos x="0" y="0"/>
                <wp:positionH relativeFrom="column">
                  <wp:posOffset>177165</wp:posOffset>
                </wp:positionH>
                <wp:positionV relativeFrom="paragraph">
                  <wp:posOffset>258115</wp:posOffset>
                </wp:positionV>
                <wp:extent cx="619125" cy="323850"/>
                <wp:effectExtent l="19050" t="19050" r="28575" b="38100"/>
                <wp:wrapNone/>
                <wp:docPr id="14"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323850"/>
                        </a:xfrm>
                        <a:prstGeom prst="notchedRightArrow">
                          <a:avLst>
                            <a:gd name="adj1" fmla="val 50000"/>
                            <a:gd name="adj2" fmla="val 47794"/>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1D3A1"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249" o:spid="_x0000_s1026" type="#_x0000_t94" style="position:absolute;left:0;text-align:left;margin-left:13.95pt;margin-top:20.3pt;width:48.75pt;height:2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">
                <v:textbox inset="5.85pt,.7pt,5.85pt,.7pt"/>
              </v:shape>
            </w:pict>
          </mc:Fallback>
        </mc:AlternateContent>
      </w:r>
      <w:r w:rsidR="00A840C5" w:rsidRPr="001307D4">
        <w:rPr>
          <w:rFonts w:ascii="HG丸ｺﾞｼｯｸM-PRO" w:eastAsia="HG丸ｺﾞｼｯｸM-PRO" w:hint="eastAsia"/>
          <w:sz w:val="32"/>
        </w:rPr>
        <w:t>◆</w:t>
      </w:r>
      <w:r w:rsidR="00D70B5F">
        <w:rPr>
          <w:rFonts w:ascii="HG丸ｺﾞｼｯｸM-PRO" w:eastAsia="HG丸ｺﾞｼｯｸM-PRO" w:hint="eastAsia"/>
          <w:sz w:val="32"/>
        </w:rPr>
        <w:t xml:space="preserve">　</w:t>
      </w:r>
      <w:r w:rsidR="00F65208" w:rsidRPr="00621AC4">
        <w:rPr>
          <w:rFonts w:ascii="HG丸ｺﾞｼｯｸM-PRO" w:eastAsia="HG丸ｺﾞｼｯｸM-PRO" w:hint="eastAsia"/>
          <w:spacing w:val="13"/>
          <w:w w:val="66"/>
          <w:kern w:val="0"/>
          <w:sz w:val="32"/>
          <w:fitText w:val="1920" w:id="1714168320"/>
        </w:rPr>
        <w:t>2次</w:t>
      </w:r>
      <w:r w:rsidR="00621AC4" w:rsidRPr="00621AC4">
        <w:rPr>
          <w:rFonts w:ascii="HG丸ｺﾞｼｯｸM-PRO" w:eastAsia="HG丸ｺﾞｼｯｸM-PRO" w:hint="eastAsia"/>
          <w:spacing w:val="13"/>
          <w:w w:val="75"/>
          <w:kern w:val="0"/>
          <w:sz w:val="32"/>
          <w:fitText w:val="1920" w:id="1714168320"/>
        </w:rPr>
        <w:t>公募</w:t>
      </w:r>
      <w:r w:rsidR="00F65208" w:rsidRPr="00621AC4">
        <w:rPr>
          <w:rFonts w:ascii="HG丸ｺﾞｼｯｸM-PRO" w:eastAsia="HG丸ｺﾞｼｯｸM-PRO" w:hint="eastAsia"/>
          <w:spacing w:val="13"/>
          <w:w w:val="66"/>
          <w:kern w:val="0"/>
          <w:sz w:val="32"/>
          <w:fitText w:val="1920" w:id="1714168320"/>
        </w:rPr>
        <w:t>受付</w:t>
      </w:r>
      <w:r w:rsidR="007E4BB5" w:rsidRPr="00621AC4">
        <w:rPr>
          <w:rFonts w:ascii="HG丸ｺﾞｼｯｸM-PRO" w:eastAsia="HG丸ｺﾞｼｯｸM-PRO" w:hint="eastAsia"/>
          <w:spacing w:val="13"/>
          <w:w w:val="66"/>
          <w:kern w:val="0"/>
          <w:sz w:val="32"/>
          <w:fitText w:val="1920" w:id="1714168320"/>
        </w:rPr>
        <w:t>締</w:t>
      </w:r>
      <w:r w:rsidR="007E4BB5" w:rsidRPr="00621AC4">
        <w:rPr>
          <w:rFonts w:ascii="HG丸ｺﾞｼｯｸM-PRO" w:eastAsia="HG丸ｺﾞｼｯｸM-PRO" w:hint="eastAsia"/>
          <w:spacing w:val="5"/>
          <w:w w:val="66"/>
          <w:kern w:val="0"/>
          <w:sz w:val="32"/>
          <w:fitText w:val="1920" w:id="1714168320"/>
        </w:rPr>
        <w:t>切</w:t>
      </w:r>
      <w:r w:rsidR="00903E09">
        <w:rPr>
          <w:rFonts w:ascii="HG丸ｺﾞｼｯｸM-PRO" w:eastAsia="HG丸ｺﾞｼｯｸM-PRO" w:hint="eastAsia"/>
          <w:sz w:val="32"/>
        </w:rPr>
        <w:t>：令和元</w:t>
      </w:r>
      <w:r w:rsidR="007E4BB5" w:rsidRPr="001307D4">
        <w:rPr>
          <w:rFonts w:ascii="HG丸ｺﾞｼｯｸM-PRO" w:eastAsia="HG丸ｺﾞｼｯｸM-PRO" w:hint="eastAsia"/>
          <w:sz w:val="32"/>
        </w:rPr>
        <w:t>年</w:t>
      </w:r>
      <w:r w:rsidR="00F65208">
        <w:rPr>
          <w:rFonts w:ascii="HG丸ｺﾞｼｯｸM-PRO" w:eastAsia="HG丸ｺﾞｼｯｸM-PRO" w:hint="eastAsia"/>
          <w:sz w:val="32"/>
        </w:rPr>
        <w:t>６</w:t>
      </w:r>
      <w:r w:rsidR="007E4BB5" w:rsidRPr="001307D4">
        <w:rPr>
          <w:rFonts w:ascii="HG丸ｺﾞｼｯｸM-PRO" w:eastAsia="HG丸ｺﾞｼｯｸM-PRO" w:hint="eastAsia"/>
          <w:sz w:val="32"/>
        </w:rPr>
        <w:t>月</w:t>
      </w:r>
      <w:r w:rsidR="00F65208">
        <w:rPr>
          <w:rFonts w:ascii="HG丸ｺﾞｼｯｸM-PRO" w:eastAsia="HG丸ｺﾞｼｯｸM-PRO" w:hint="eastAsia"/>
          <w:sz w:val="32"/>
        </w:rPr>
        <w:t>２</w:t>
      </w:r>
      <w:r w:rsidR="00903E09">
        <w:rPr>
          <w:rFonts w:ascii="HG丸ｺﾞｼｯｸM-PRO" w:eastAsia="HG丸ｺﾞｼｯｸM-PRO" w:hint="eastAsia"/>
          <w:sz w:val="32"/>
        </w:rPr>
        <w:t>１</w:t>
      </w:r>
      <w:r w:rsidR="00E2505E">
        <w:rPr>
          <w:rFonts w:ascii="HG丸ｺﾞｼｯｸM-PRO" w:eastAsia="HG丸ｺﾞｼｯｸM-PRO" w:hint="eastAsia"/>
          <w:sz w:val="32"/>
        </w:rPr>
        <w:t>日（</w:t>
      </w:r>
      <w:r w:rsidR="00903E09">
        <w:rPr>
          <w:rFonts w:ascii="HG丸ｺﾞｼｯｸM-PRO" w:eastAsia="HG丸ｺﾞｼｯｸM-PRO" w:hint="eastAsia"/>
          <w:sz w:val="32"/>
        </w:rPr>
        <w:t>金</w:t>
      </w:r>
      <w:r w:rsidR="007E4BB5" w:rsidRPr="001307D4">
        <w:rPr>
          <w:rFonts w:ascii="HG丸ｺﾞｼｯｸM-PRO" w:eastAsia="HG丸ｺﾞｼｯｸM-PRO" w:hint="eastAsia"/>
          <w:sz w:val="32"/>
        </w:rPr>
        <w:t>）</w:t>
      </w:r>
      <w:r w:rsidR="00F67E75">
        <w:rPr>
          <w:rFonts w:ascii="HG丸ｺﾞｼｯｸM-PRO" w:eastAsia="HG丸ｺﾞｼｯｸM-PRO" w:hint="eastAsia"/>
          <w:sz w:val="32"/>
        </w:rPr>
        <w:t>１７</w:t>
      </w:r>
      <w:r w:rsidR="007E4BB5" w:rsidRPr="001307D4">
        <w:rPr>
          <w:rFonts w:ascii="HG丸ｺﾞｼｯｸM-PRO" w:eastAsia="HG丸ｺﾞｼｯｸM-PRO" w:hint="eastAsia"/>
          <w:sz w:val="32"/>
        </w:rPr>
        <w:t>時15分まで（必着）</w:t>
      </w:r>
    </w:p>
    <w:p w:rsidR="007E4BB5" w:rsidRDefault="00716B50" w:rsidP="00716B50">
      <w:pPr>
        <w:spacing w:line="276" w:lineRule="auto"/>
        <w:ind w:leftChars="700" w:left="1470"/>
        <w:rPr>
          <w:rFonts w:ascii="HG丸ｺﾞｼｯｸM-PRO" w:eastAsia="HG丸ｺﾞｼｯｸM-PRO"/>
          <w:sz w:val="24"/>
        </w:rPr>
      </w:pPr>
      <w:r>
        <w:rPr>
          <w:rFonts w:ascii="HG丸ｺﾞｼｯｸM-PRO" w:eastAsia="HG丸ｺﾞｼｯｸM-PRO" w:hint="eastAsia"/>
          <w:noProof/>
          <w:sz w:val="24"/>
        </w:rPr>
        <mc:AlternateContent>
          <mc:Choice Requires="wps">
            <w:drawing>
              <wp:anchor distT="0" distB="0" distL="114300" distR="114300" simplePos="0" relativeHeight="251650048" behindDoc="1" locked="0" layoutInCell="1" allowOverlap="1">
                <wp:simplePos x="0" y="0"/>
                <wp:positionH relativeFrom="column">
                  <wp:posOffset>4177030</wp:posOffset>
                </wp:positionH>
                <wp:positionV relativeFrom="paragraph">
                  <wp:posOffset>217805</wp:posOffset>
                </wp:positionV>
                <wp:extent cx="647700" cy="215900"/>
                <wp:effectExtent l="0" t="0" r="38100" b="50800"/>
                <wp:wrapNone/>
                <wp:docPr id="13"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215900"/>
                        </a:xfrm>
                        <a:prstGeom prst="rect">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4B2379" w:rsidRDefault="004B2379" w:rsidP="004B2379">
                            <w:pPr>
                              <w:jc w:val="center"/>
                            </w:pPr>
                            <w:r>
                              <w:rPr>
                                <w:rFonts w:ascii="HG丸ｺﾞｼｯｸM-PRO" w:eastAsia="HG丸ｺﾞｼｯｸM-PRO" w:hint="eastAsia"/>
                                <w:sz w:val="24"/>
                              </w:rPr>
                              <w:t>検　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50" o:spid="_x0000_s1027" style="position:absolute;left:0;text-align:left;margin-left:328.9pt;margin-top:17.15pt;width:51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" fillcolor="#fabf8f" strokecolor="#fabf8f" strokeweight="1pt">
                <v:fill color2="#fde9d9" angle="135" focus="50%" type="gradient"/>
                <v:shadow on="t" color="#974706" opacity=".5" offset="1pt"/>
                <v:textbox inset="0,0,0,0">
                  <w:txbxContent>
                    <w:p w:rsidR="004B2379" w:rsidRDefault="004B2379" w:rsidP="004B2379">
                      <w:pPr>
                        <w:jc w:val="center"/>
                      </w:pPr>
                      <w:r>
                        <w:rPr>
                          <w:rFonts w:ascii="HG丸ｺﾞｼｯｸM-PRO" w:eastAsia="HG丸ｺﾞｼｯｸM-PRO" w:hint="eastAsia"/>
                          <w:sz w:val="24"/>
                        </w:rPr>
                        <w:t>検　索</w:t>
                      </w:r>
                    </w:p>
                  </w:txbxContent>
                </v:textbox>
              </v:rect>
            </w:pict>
          </mc:Fallback>
        </mc:AlternateContent>
      </w:r>
      <w:r w:rsidR="00D70B5F">
        <w:rPr>
          <w:rFonts w:ascii="HG丸ｺﾞｼｯｸM-PRO" w:eastAsia="HG丸ｺﾞｼｯｸM-PRO" w:hint="eastAsia"/>
          <w:sz w:val="24"/>
        </w:rPr>
        <w:t>ホームページから、補助金交付要綱</w:t>
      </w:r>
      <w:r w:rsidR="007E4BB5">
        <w:rPr>
          <w:rFonts w:ascii="HG丸ｺﾞｼｯｸM-PRO" w:eastAsia="HG丸ｺﾞｼｯｸM-PRO" w:hint="eastAsia"/>
          <w:sz w:val="24"/>
        </w:rPr>
        <w:t>・</w:t>
      </w:r>
      <w:r w:rsidR="005C6752">
        <w:rPr>
          <w:rFonts w:ascii="HG丸ｺﾞｼｯｸM-PRO" w:eastAsia="HG丸ｺﾞｼｯｸM-PRO" w:hint="eastAsia"/>
          <w:sz w:val="24"/>
        </w:rPr>
        <w:t>実施</w:t>
      </w:r>
      <w:r w:rsidR="006E6FA6">
        <w:rPr>
          <w:rFonts w:ascii="HG丸ｺﾞｼｯｸM-PRO" w:eastAsia="HG丸ｺﾞｼｯｸM-PRO" w:hint="eastAsia"/>
          <w:sz w:val="24"/>
        </w:rPr>
        <w:t>要領</w:t>
      </w:r>
      <w:r w:rsidR="005C6752">
        <w:rPr>
          <w:rFonts w:ascii="HG丸ｺﾞｼｯｸM-PRO" w:eastAsia="HG丸ｺﾞｼｯｸM-PRO" w:hint="eastAsia"/>
          <w:sz w:val="24"/>
        </w:rPr>
        <w:t>・</w:t>
      </w:r>
      <w:r w:rsidR="00D70B5F">
        <w:rPr>
          <w:rFonts w:ascii="HG丸ｺﾞｼｯｸM-PRO" w:eastAsia="HG丸ｺﾞｼｯｸM-PRO" w:hint="eastAsia"/>
          <w:sz w:val="24"/>
        </w:rPr>
        <w:t>各種</w:t>
      </w:r>
      <w:r w:rsidR="007E4BB5">
        <w:rPr>
          <w:rFonts w:ascii="HG丸ｺﾞｼｯｸM-PRO" w:eastAsia="HG丸ｺﾞｼｯｸM-PRO" w:hint="eastAsia"/>
          <w:sz w:val="24"/>
        </w:rPr>
        <w:t>様式</w:t>
      </w:r>
      <w:r w:rsidR="00287612">
        <w:rPr>
          <w:rFonts w:ascii="HG丸ｺﾞｼｯｸM-PRO" w:eastAsia="HG丸ｺﾞｼｯｸM-PRO" w:hint="eastAsia"/>
          <w:sz w:val="24"/>
        </w:rPr>
        <w:t>等</w:t>
      </w:r>
      <w:r w:rsidR="007E4BB5">
        <w:rPr>
          <w:rFonts w:ascii="HG丸ｺﾞｼｯｸM-PRO" w:eastAsia="HG丸ｺﾞｼｯｸM-PRO" w:hint="eastAsia"/>
          <w:sz w:val="24"/>
        </w:rPr>
        <w:t>をダウンロードできます。</w:t>
      </w:r>
    </w:p>
    <w:p w:rsidR="00A840C5" w:rsidRDefault="00A840C5" w:rsidP="00716B50">
      <w:pPr>
        <w:spacing w:line="276" w:lineRule="auto"/>
        <w:ind w:leftChars="400" w:left="840" w:firstLineChars="100" w:firstLine="240"/>
        <w:rPr>
          <w:rFonts w:ascii="HG丸ｺﾞｼｯｸM-PRO" w:eastAsia="HG丸ｺﾞｼｯｸM-PRO"/>
          <w:sz w:val="24"/>
        </w:rPr>
      </w:pPr>
      <w:r>
        <w:rPr>
          <w:rFonts w:ascii="HG丸ｺﾞｼｯｸM-PRO" w:eastAsia="HG丸ｺﾞｼｯｸM-PRO" w:hint="eastAsia"/>
          <w:sz w:val="24"/>
        </w:rPr>
        <w:t xml:space="preserve">　　　　　　</w:t>
      </w:r>
      <w:r w:rsidRPr="00A840C5">
        <w:rPr>
          <w:rFonts w:ascii="HG丸ｺﾞｼｯｸM-PRO" w:eastAsia="HG丸ｺﾞｼｯｸM-PRO" w:hint="eastAsia"/>
          <w:sz w:val="24"/>
          <w:bdr w:val="single" w:sz="4" w:space="0" w:color="auto"/>
        </w:rPr>
        <w:t xml:space="preserve">　福島県社会教育課</w:t>
      </w:r>
      <w:r w:rsidR="00903E09">
        <w:rPr>
          <w:rFonts w:ascii="HG丸ｺﾞｼｯｸM-PRO" w:eastAsia="HG丸ｺﾞｼｯｸM-PRO" w:hint="eastAsia"/>
          <w:sz w:val="24"/>
          <w:bdr w:val="single" w:sz="4" w:space="0" w:color="auto"/>
        </w:rPr>
        <w:t xml:space="preserve">　</w:t>
      </w:r>
      <w:r w:rsidR="00903E09">
        <w:rPr>
          <w:rFonts w:ascii="HG丸ｺﾞｼｯｸM-PRO" w:eastAsia="HG丸ｺﾞｼｯｸM-PRO"/>
          <w:sz w:val="24"/>
          <w:bdr w:val="single" w:sz="4" w:space="0" w:color="auto"/>
        </w:rPr>
        <w:t>チャレンジ</w:t>
      </w:r>
      <w:r w:rsidRPr="00A840C5">
        <w:rPr>
          <w:rFonts w:ascii="HG丸ｺﾞｼｯｸM-PRO" w:eastAsia="HG丸ｺﾞｼｯｸM-PRO" w:hint="eastAsia"/>
          <w:sz w:val="24"/>
          <w:bdr w:val="single" w:sz="4" w:space="0" w:color="auto"/>
        </w:rPr>
        <w:t xml:space="preserve">　</w:t>
      </w:r>
    </w:p>
    <w:p w:rsidR="00A840C5" w:rsidRDefault="00287612" w:rsidP="004B2379">
      <w:pPr>
        <w:spacing w:line="360" w:lineRule="exact"/>
        <w:ind w:firstLineChars="200" w:firstLine="480"/>
        <w:rPr>
          <w:rFonts w:ascii="HG丸ｺﾞｼｯｸM-PRO" w:eastAsia="HG丸ｺﾞｼｯｸM-PRO"/>
          <w:sz w:val="24"/>
        </w:rPr>
      </w:pPr>
      <w:r>
        <w:rPr>
          <w:rFonts w:ascii="HG丸ｺﾞｼｯｸM-PRO" w:eastAsia="HG丸ｺﾞｼｯｸM-PRO" w:hint="eastAsia"/>
          <w:sz w:val="24"/>
        </w:rPr>
        <w:t xml:space="preserve">※　</w:t>
      </w:r>
      <w:r w:rsidR="00A840C5" w:rsidRPr="00287612">
        <w:rPr>
          <w:rFonts w:ascii="HG丸ｺﾞｼｯｸM-PRO" w:eastAsia="HG丸ｺﾞｼｯｸM-PRO" w:hint="eastAsia"/>
          <w:sz w:val="24"/>
        </w:rPr>
        <w:t>社会教育課トップページの「</w:t>
      </w:r>
      <w:r w:rsidR="00903E09">
        <w:rPr>
          <w:rFonts w:ascii="HG丸ｺﾞｼｯｸM-PRO" w:eastAsia="HG丸ｺﾞｼｯｸM-PRO" w:hint="eastAsia"/>
          <w:sz w:val="24"/>
        </w:rPr>
        <w:t>チャレンジ</w:t>
      </w:r>
      <w:r w:rsidR="00903E09">
        <w:rPr>
          <w:rFonts w:ascii="HG丸ｺﾞｼｯｸM-PRO" w:eastAsia="HG丸ｺﾞｼｯｸM-PRO"/>
          <w:sz w:val="24"/>
        </w:rPr>
        <w:t>！</w:t>
      </w:r>
      <w:r w:rsidR="00903E09">
        <w:rPr>
          <w:rFonts w:ascii="HG丸ｺﾞｼｯｸM-PRO" w:eastAsia="HG丸ｺﾞｼｯｸM-PRO" w:hint="eastAsia"/>
          <w:sz w:val="24"/>
        </w:rPr>
        <w:t xml:space="preserve">　</w:t>
      </w:r>
      <w:r w:rsidR="00A840C5" w:rsidRPr="00287612">
        <w:rPr>
          <w:rFonts w:ascii="HG丸ｺﾞｼｯｸM-PRO" w:eastAsia="HG丸ｺﾞｼｯｸM-PRO" w:hint="eastAsia"/>
          <w:sz w:val="24"/>
        </w:rPr>
        <w:t>子どもがふみだす体験応援事業」をクリック</w:t>
      </w:r>
      <w:r>
        <w:rPr>
          <w:rFonts w:ascii="HG丸ｺﾞｼｯｸM-PRO" w:eastAsia="HG丸ｺﾞｼｯｸM-PRO" w:hint="eastAsia"/>
          <w:sz w:val="24"/>
        </w:rPr>
        <w:t>！</w:t>
      </w:r>
    </w:p>
    <w:p w:rsidR="00BA6993" w:rsidRDefault="00BA6993" w:rsidP="00BA6993">
      <w:pPr>
        <w:spacing w:line="100" w:lineRule="exact"/>
        <w:rPr>
          <w:rFonts w:ascii="HG丸ｺﾞｼｯｸM-PRO" w:eastAsia="HG丸ｺﾞｼｯｸM-PRO"/>
          <w:sz w:val="22"/>
        </w:rPr>
      </w:pPr>
    </w:p>
    <w:p w:rsidR="002C02CF" w:rsidRDefault="007E6F5D" w:rsidP="004B2379">
      <w:pPr>
        <w:rPr>
          <w:rFonts w:ascii="HG丸ｺﾞｼｯｸM-PRO" w:eastAsia="HG丸ｺﾞｼｯｸM-PRO"/>
          <w:sz w:val="24"/>
        </w:rPr>
      </w:pPr>
      <w:r>
        <w:rPr>
          <w:rFonts w:hint="eastAsia"/>
          <w:noProof/>
        </w:rPr>
        <mc:AlternateContent>
          <mc:Choice Requires="wps">
            <w:drawing>
              <wp:anchor distT="0" distB="0" distL="114300" distR="114300" simplePos="0" relativeHeight="251687936" behindDoc="0" locked="0" layoutInCell="1" allowOverlap="1" wp14:anchorId="554C4927" wp14:editId="6A9F4790">
                <wp:simplePos x="0" y="0"/>
                <wp:positionH relativeFrom="margin">
                  <wp:posOffset>5255895</wp:posOffset>
                </wp:positionH>
                <wp:positionV relativeFrom="paragraph">
                  <wp:posOffset>173990</wp:posOffset>
                </wp:positionV>
                <wp:extent cx="1404000" cy="1296000"/>
                <wp:effectExtent l="114300" t="114300" r="158115" b="171450"/>
                <wp:wrapNone/>
                <wp:docPr id="17" name="正方形/長方形 17"/>
                <wp:cNvGraphicFramePr/>
                <a:graphic xmlns:a="http://schemas.openxmlformats.org/drawingml/2006/main">
                  <a:graphicData uri="http://schemas.microsoft.com/office/word/2010/wordprocessingShape">
                    <wps:wsp>
                      <wps:cNvSpPr/>
                      <wps:spPr>
                        <a:xfrm rot="384927">
                          <a:off x="0" y="0"/>
                          <a:ext cx="1404000" cy="1296000"/>
                        </a:xfrm>
                        <a:prstGeom prst="rect">
                          <a:avLst/>
                        </a:prstGeom>
                        <a:solidFill>
                          <a:sysClr val="window" lastClr="FFFFFF"/>
                        </a:solidFill>
                        <a:ln w="9525" cap="flat" cmpd="sng" algn="ctr">
                          <a:solidFill>
                            <a:sysClr val="windowText" lastClr="000000">
                              <a:lumMod val="50000"/>
                              <a:lumOff val="50000"/>
                            </a:sysClr>
                          </a:solidFill>
                          <a:prstDash val="solid"/>
                        </a:ln>
                        <a:effectLst>
                          <a:outerShdw blurRad="50800" dist="38100" dir="2700000" algn="tl" rotWithShape="0">
                            <a:prstClr val="black">
                              <a:alpha val="40000"/>
                            </a:prstClr>
                          </a:outerShdw>
                        </a:effectLst>
                      </wps:spPr>
                      <wps:txbx>
                        <w:txbxContent>
                          <w:p w:rsidR="007E6F5D" w:rsidRDefault="00A03E9E" w:rsidP="007E6F5D">
                            <w:pPr>
                              <w:jc w:val="center"/>
                            </w:pPr>
                            <w:r>
                              <w:rPr>
                                <w:noProof/>
                              </w:rPr>
                              <w:drawing>
                                <wp:inline distT="0" distB="0" distL="0" distR="0">
                                  <wp:extent cx="1212215" cy="909320"/>
                                  <wp:effectExtent l="0" t="0" r="6985" b="508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30会津学鳳美術部 (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12215" cy="909320"/>
                                          </a:xfrm>
                                          <a:prstGeom prst="rect">
                                            <a:avLst/>
                                          </a:prstGeom>
                                        </pic:spPr>
                                      </pic:pic>
                                    </a:graphicData>
                                  </a:graphic>
                                </wp:inline>
                              </w:drawing>
                            </w:r>
                          </w:p>
                          <w:p w:rsidR="007E6F5D" w:rsidRPr="007E6F5D" w:rsidRDefault="007E6F5D" w:rsidP="007E6F5D">
                            <w:pPr>
                              <w:jc w:val="center"/>
                              <w:rPr>
                                <w:rFonts w:ascii="HG丸ｺﾞｼｯｸM-PRO" w:eastAsia="HG丸ｺﾞｼｯｸM-PRO" w:hAnsi="HG丸ｺﾞｼｯｸM-PRO"/>
                                <w:sz w:val="16"/>
                              </w:rPr>
                            </w:pPr>
                            <w:r w:rsidRPr="007E6F5D">
                              <w:rPr>
                                <w:rFonts w:ascii="HG丸ｺﾞｼｯｸM-PRO" w:eastAsia="HG丸ｺﾞｼｯｸM-PRO" w:hAnsi="HG丸ｺﾞｼｯｸM-PRO"/>
                                <w:sz w:val="16"/>
                              </w:rPr>
                              <w:t>仮設住宅の方々との交流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C4927" id="正方形/長方形 17" o:spid="_x0000_s1028" style="position:absolute;left:0;text-align:left;margin-left:413.85pt;margin-top:13.7pt;width:110.55pt;height:102.05pt;rotation:420443fd;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" fillcolor="window" strokecolor="#7f7f7f">
                <v:shadow on="t" color="black" opacity="26214f" origin="-.5,-.5" offset=".74836mm,.74836mm"/>
                <v:textbox>
                  <w:txbxContent>
                    <w:p w:rsidR="007E6F5D" w:rsidRDefault="00A03E9E" w:rsidP="007E6F5D">
                      <w:pPr>
                        <w:jc w:val="center"/>
                      </w:pPr>
                      <w:r>
                        <w:rPr>
                          <w:noProof/>
                        </w:rPr>
                        <w:drawing>
                          <wp:inline distT="0" distB="0" distL="0" distR="0">
                            <wp:extent cx="1212215" cy="909320"/>
                            <wp:effectExtent l="0" t="0" r="6985" b="508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30会津学鳳美術部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2215" cy="909320"/>
                                    </a:xfrm>
                                    <a:prstGeom prst="rect">
                                      <a:avLst/>
                                    </a:prstGeom>
                                  </pic:spPr>
                                </pic:pic>
                              </a:graphicData>
                            </a:graphic>
                          </wp:inline>
                        </w:drawing>
                      </w:r>
                    </w:p>
                    <w:p w:rsidR="007E6F5D" w:rsidRPr="007E6F5D" w:rsidRDefault="007E6F5D" w:rsidP="007E6F5D">
                      <w:pPr>
                        <w:jc w:val="center"/>
                        <w:rPr>
                          <w:rFonts w:ascii="HG丸ｺﾞｼｯｸM-PRO" w:eastAsia="HG丸ｺﾞｼｯｸM-PRO" w:hAnsi="HG丸ｺﾞｼｯｸM-PRO"/>
                          <w:sz w:val="16"/>
                        </w:rPr>
                      </w:pPr>
                      <w:r w:rsidRPr="007E6F5D">
                        <w:rPr>
                          <w:rFonts w:ascii="HG丸ｺﾞｼｯｸM-PRO" w:eastAsia="HG丸ｺﾞｼｯｸM-PRO" w:hAnsi="HG丸ｺﾞｼｯｸM-PRO"/>
                          <w:sz w:val="16"/>
                        </w:rPr>
                        <w:t>仮設住宅の方々との交流</w:t>
                      </w:r>
                    </w:p>
                  </w:txbxContent>
                </v:textbox>
                <w10:wrap anchorx="margin"/>
              </v:rect>
            </w:pict>
          </mc:Fallback>
        </mc:AlternateContent>
      </w:r>
      <w:r w:rsidR="004B2379">
        <w:rPr>
          <w:noProof/>
        </w:rPr>
        <mc:AlternateContent>
          <mc:Choice Requires="wps">
            <w:drawing>
              <wp:inline distT="0" distB="0" distL="0" distR="0">
                <wp:extent cx="1800000" cy="360000"/>
                <wp:effectExtent l="57150" t="38100" r="67310" b="97790"/>
                <wp:docPr id="4" name="角丸四角形 4"/>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4B2379" w:rsidRDefault="004B2379" w:rsidP="004B2379">
                            <w:pPr>
                              <w:jc w:val="center"/>
                            </w:pPr>
                            <w:r w:rsidRPr="00287612">
                              <w:rPr>
                                <w:rFonts w:ascii="HG丸ｺﾞｼｯｸM-PRO" w:eastAsia="HG丸ｺﾞｼｯｸM-PRO" w:hAnsi="HG丸ｺﾞｼｯｸM-PRO"/>
                                <w:b/>
                                <w:sz w:val="28"/>
                                <w:szCs w:val="28"/>
                              </w:rPr>
                              <w:t>１</w:t>
                            </w:r>
                            <w:r w:rsidRPr="00287612">
                              <w:rPr>
                                <w:rFonts w:ascii="HG丸ｺﾞｼｯｸM-PRO" w:eastAsia="HG丸ｺﾞｼｯｸM-PRO" w:hAnsi="HG丸ｺﾞｼｯｸM-PRO" w:hint="eastAsia"/>
                                <w:b/>
                                <w:sz w:val="28"/>
                                <w:szCs w:val="28"/>
                              </w:rPr>
                              <w:t xml:space="preserve"> 事業内容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id="角丸四角形 4" o:spid="_x0000_s1029"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" fillcolor="#cdddac [1622]" strokecolor="#94b64e [3046]">
                <v:fill color2="#f0f4e6 [502]" rotate="t" angle="180" colors="0 #dafda7;22938f #e4fdc2;1 #f5ffe6" focus="100%" type="gradient"/>
                <v:shadow on="t" color="black" opacity="24903f" origin=",.5" offset="0,.55556mm"/>
                <v:textbox>
                  <w:txbxContent>
                    <w:p w:rsidR="004B2379" w:rsidRDefault="004B2379" w:rsidP="004B2379">
                      <w:pPr>
                        <w:jc w:val="center"/>
                      </w:pPr>
                      <w:r w:rsidRPr="00287612">
                        <w:rPr>
                          <w:rFonts w:ascii="HG丸ｺﾞｼｯｸM-PRO" w:eastAsia="HG丸ｺﾞｼｯｸM-PRO" w:hAnsi="HG丸ｺﾞｼｯｸM-PRO"/>
                          <w:b/>
                          <w:sz w:val="28"/>
                          <w:szCs w:val="28"/>
                        </w:rPr>
                        <w:t>１</w:t>
                      </w:r>
                      <w:r w:rsidRPr="00287612">
                        <w:rPr>
                          <w:rFonts w:ascii="HG丸ｺﾞｼｯｸM-PRO" w:eastAsia="HG丸ｺﾞｼｯｸM-PRO" w:hAnsi="HG丸ｺﾞｼｯｸM-PRO" w:hint="eastAsia"/>
                          <w:b/>
                          <w:sz w:val="28"/>
                          <w:szCs w:val="28"/>
                        </w:rPr>
                        <w:t xml:space="preserve"> 事業内容</w:t>
                      </w:r>
                    </w:p>
                  </w:txbxContent>
                </v:textbox>
                <w10:anchorlock/>
              </v:roundrect>
            </w:pict>
          </mc:Fallback>
        </mc:AlternateContent>
      </w:r>
    </w:p>
    <w:p w:rsidR="001E1741" w:rsidRPr="001E1741" w:rsidRDefault="001E1741" w:rsidP="00A4205A">
      <w:pPr>
        <w:ind w:leftChars="100" w:left="210" w:firstLineChars="100" w:firstLine="240"/>
        <w:rPr>
          <w:rFonts w:ascii="HG丸ｺﾞｼｯｸM-PRO" w:eastAsia="HG丸ｺﾞｼｯｸM-PRO"/>
          <w:sz w:val="24"/>
        </w:rPr>
      </w:pPr>
      <w:r w:rsidRPr="001E1741">
        <w:rPr>
          <w:rFonts w:ascii="HG丸ｺﾞｼｯｸM-PRO" w:eastAsia="HG丸ｺﾞｼｯｸM-PRO" w:hint="eastAsia"/>
          <w:sz w:val="24"/>
        </w:rPr>
        <w:t>以下３つの事業を通して</w:t>
      </w:r>
      <w:r>
        <w:rPr>
          <w:rFonts w:ascii="HG丸ｺﾞｼｯｸM-PRO" w:eastAsia="HG丸ｺﾞｼｯｸM-PRO" w:hint="eastAsia"/>
          <w:sz w:val="24"/>
        </w:rPr>
        <w:t>、</w:t>
      </w:r>
      <w:r w:rsidRPr="001E1741">
        <w:rPr>
          <w:rFonts w:ascii="HG丸ｺﾞｼｯｸM-PRO" w:eastAsia="HG丸ｺﾞｼｯｸM-PRO" w:hint="eastAsia"/>
          <w:sz w:val="24"/>
        </w:rPr>
        <w:t>子どもたちに生き抜く力を育</w:t>
      </w:r>
      <w:r>
        <w:rPr>
          <w:rFonts w:ascii="HG丸ｺﾞｼｯｸM-PRO" w:eastAsia="HG丸ｺﾞｼｯｸM-PRO" w:hint="eastAsia"/>
          <w:sz w:val="24"/>
        </w:rPr>
        <w:t>みます</w:t>
      </w:r>
      <w:r w:rsidR="00BA6993">
        <w:rPr>
          <w:rFonts w:ascii="HG丸ｺﾞｼｯｸM-PRO" w:eastAsia="HG丸ｺﾞｼｯｸM-PRO" w:hint="eastAsia"/>
          <w:sz w:val="24"/>
        </w:rPr>
        <w:t>。</w:t>
      </w:r>
    </w:p>
    <w:p w:rsidR="001E1741" w:rsidRPr="001E1741" w:rsidRDefault="00903E09" w:rsidP="001E1741">
      <w:pPr>
        <w:ind w:leftChars="100" w:left="210"/>
        <w:rPr>
          <w:rFonts w:ascii="HG丸ｺﾞｼｯｸM-PRO" w:eastAsia="HG丸ｺﾞｼｯｸM-PRO"/>
          <w:b/>
          <w:sz w:val="32"/>
        </w:rPr>
      </w:pPr>
      <w:r>
        <w:rPr>
          <w:rFonts w:ascii="HG丸ｺﾞｼｯｸM-PRO" w:eastAsia="HG丸ｺﾞｼｯｸM-PRO" w:hint="eastAsia"/>
          <w:b/>
          <w:sz w:val="32"/>
        </w:rPr>
        <w:t>【</w:t>
      </w:r>
      <w:r w:rsidR="001E1741" w:rsidRPr="001E1741">
        <w:rPr>
          <w:rFonts w:ascii="HG丸ｺﾞｼｯｸM-PRO" w:eastAsia="HG丸ｺﾞｼｯｸM-PRO" w:hint="eastAsia"/>
          <w:b/>
          <w:sz w:val="32"/>
        </w:rPr>
        <w:t>１】</w:t>
      </w:r>
      <w:r>
        <w:rPr>
          <w:rFonts w:ascii="HG丸ｺﾞｼｯｸM-PRO" w:eastAsia="HG丸ｺﾞｼｯｸM-PRO" w:hint="eastAsia"/>
          <w:b/>
          <w:sz w:val="32"/>
        </w:rPr>
        <w:t xml:space="preserve">　ふくしまの元気を届ける</w:t>
      </w:r>
      <w:r>
        <w:rPr>
          <w:rFonts w:ascii="HG丸ｺﾞｼｯｸM-PRO" w:eastAsia="HG丸ｺﾞｼｯｸM-PRO"/>
          <w:b/>
          <w:sz w:val="32"/>
        </w:rPr>
        <w:t>体験事業</w:t>
      </w:r>
    </w:p>
    <w:p w:rsidR="001E1741" w:rsidRPr="001E1741" w:rsidRDefault="001E1741" w:rsidP="001E1741">
      <w:pPr>
        <w:ind w:leftChars="300" w:left="630"/>
        <w:rPr>
          <w:rFonts w:ascii="HG丸ｺﾞｼｯｸM-PRO" w:eastAsia="HG丸ｺﾞｼｯｸM-PRO"/>
          <w:sz w:val="24"/>
        </w:rPr>
      </w:pPr>
      <w:r w:rsidRPr="001E1741">
        <w:rPr>
          <w:rFonts w:ascii="HG丸ｺﾞｼｯｸM-PRO" w:eastAsia="HG丸ｺﾞｼｯｸM-PRO" w:hint="eastAsia"/>
          <w:sz w:val="24"/>
        </w:rPr>
        <w:t>被災者や避難者との交流を通して子どもたちが元気を発信する活動。</w:t>
      </w:r>
    </w:p>
    <w:p w:rsidR="001E1741" w:rsidRPr="001E1741" w:rsidRDefault="001E1741" w:rsidP="001E1741">
      <w:pPr>
        <w:ind w:leftChars="400" w:left="840"/>
        <w:rPr>
          <w:rFonts w:ascii="HG丸ｺﾞｼｯｸM-PRO" w:eastAsia="HG丸ｺﾞｼｯｸM-PRO"/>
          <w:sz w:val="24"/>
        </w:rPr>
      </w:pPr>
      <w:r w:rsidRPr="001E1741">
        <w:rPr>
          <w:rFonts w:ascii="HG丸ｺﾞｼｯｸM-PRO" w:eastAsia="HG丸ｺﾞｼｯｸM-PRO" w:hint="eastAsia"/>
          <w:sz w:val="24"/>
        </w:rPr>
        <w:t>例）仮設住宅、復興住宅等訪問及び被災者、避難者との交流等</w:t>
      </w:r>
    </w:p>
    <w:p w:rsidR="001E1741" w:rsidRPr="001E1741" w:rsidRDefault="00903E09" w:rsidP="001E1741">
      <w:pPr>
        <w:ind w:leftChars="100" w:left="210"/>
        <w:rPr>
          <w:rFonts w:ascii="HG丸ｺﾞｼｯｸM-PRO" w:eastAsia="HG丸ｺﾞｼｯｸM-PRO"/>
          <w:b/>
          <w:sz w:val="32"/>
        </w:rPr>
      </w:pPr>
      <w:r>
        <w:rPr>
          <w:rFonts w:ascii="HG丸ｺﾞｼｯｸM-PRO" w:eastAsia="HG丸ｺﾞｼｯｸM-PRO" w:hint="eastAsia"/>
          <w:b/>
          <w:sz w:val="32"/>
        </w:rPr>
        <w:t>【</w:t>
      </w:r>
      <w:r w:rsidR="001E1741" w:rsidRPr="001E1741">
        <w:rPr>
          <w:rFonts w:ascii="HG丸ｺﾞｼｯｸM-PRO" w:eastAsia="HG丸ｺﾞｼｯｸM-PRO" w:hint="eastAsia"/>
          <w:b/>
          <w:sz w:val="32"/>
        </w:rPr>
        <w:t>２】</w:t>
      </w:r>
      <w:r w:rsidR="001E1741" w:rsidRPr="00D70B5F">
        <w:rPr>
          <w:rFonts w:ascii="HG丸ｺﾞｼｯｸM-PRO" w:eastAsia="HG丸ｺﾞｼｯｸM-PRO" w:hint="eastAsia"/>
          <w:b/>
          <w:sz w:val="32"/>
        </w:rPr>
        <w:t xml:space="preserve">　</w:t>
      </w:r>
      <w:r>
        <w:rPr>
          <w:rFonts w:ascii="HG丸ｺﾞｼｯｸM-PRO" w:eastAsia="HG丸ｺﾞｼｯｸM-PRO" w:hint="eastAsia"/>
          <w:b/>
          <w:sz w:val="32"/>
        </w:rPr>
        <w:t>ふくしまの今を発信体験事業</w:t>
      </w:r>
    </w:p>
    <w:p w:rsidR="001E1741" w:rsidRDefault="001E1741" w:rsidP="001E1741">
      <w:pPr>
        <w:ind w:leftChars="299" w:left="628"/>
        <w:rPr>
          <w:rFonts w:ascii="HG丸ｺﾞｼｯｸM-PRO" w:eastAsia="HG丸ｺﾞｼｯｸM-PRO"/>
          <w:sz w:val="24"/>
        </w:rPr>
      </w:pPr>
      <w:r w:rsidRPr="001E1741">
        <w:rPr>
          <w:rFonts w:ascii="HG丸ｺﾞｼｯｸM-PRO" w:eastAsia="HG丸ｺﾞｼｯｸM-PRO" w:hint="eastAsia"/>
          <w:sz w:val="24"/>
        </w:rPr>
        <w:t>地域の復興を考え、県内外で被災地の現状等について伝え、震災の風化を防止する活動。</w:t>
      </w:r>
    </w:p>
    <w:p w:rsidR="00903E09" w:rsidRPr="001E1741" w:rsidRDefault="00903E09" w:rsidP="001E1741">
      <w:pPr>
        <w:ind w:leftChars="299" w:left="628"/>
        <w:rPr>
          <w:rFonts w:ascii="HG丸ｺﾞｼｯｸM-PRO" w:eastAsia="HG丸ｺﾞｼｯｸM-PRO"/>
          <w:sz w:val="24"/>
        </w:rPr>
      </w:pPr>
      <w:r>
        <w:rPr>
          <w:rFonts w:ascii="HG丸ｺﾞｼｯｸM-PRO" w:eastAsia="HG丸ｺﾞｼｯｸM-PRO" w:hint="eastAsia"/>
          <w:sz w:val="24"/>
        </w:rPr>
        <w:t>修学旅行</w:t>
      </w:r>
      <w:r>
        <w:rPr>
          <w:rFonts w:ascii="HG丸ｺﾞｼｯｸM-PRO" w:eastAsia="HG丸ｺﾞｼｯｸM-PRO"/>
          <w:sz w:val="24"/>
        </w:rPr>
        <w:t>や校外学習等の機会を活用した、福島の元気を発信する活動</w:t>
      </w:r>
      <w:r>
        <w:rPr>
          <w:rFonts w:ascii="HG丸ｺﾞｼｯｸM-PRO" w:eastAsia="HG丸ｺﾞｼｯｸM-PRO" w:hint="eastAsia"/>
          <w:sz w:val="24"/>
        </w:rPr>
        <w:t>。</w:t>
      </w:r>
    </w:p>
    <w:p w:rsidR="001E1741" w:rsidRPr="001E1741" w:rsidRDefault="001E1741" w:rsidP="001E1741">
      <w:pPr>
        <w:ind w:leftChars="399" w:left="838"/>
        <w:rPr>
          <w:rFonts w:ascii="HG丸ｺﾞｼｯｸM-PRO" w:eastAsia="HG丸ｺﾞｼｯｸM-PRO"/>
          <w:sz w:val="24"/>
        </w:rPr>
      </w:pPr>
      <w:r w:rsidRPr="001E1741">
        <w:rPr>
          <w:rFonts w:ascii="HG丸ｺﾞｼｯｸM-PRO" w:eastAsia="HG丸ｺﾞｼｯｸM-PRO" w:hint="eastAsia"/>
          <w:sz w:val="24"/>
        </w:rPr>
        <w:t>例）ふくしまの復興を他県へアピールする活動及び風評払拭に係る活動等</w:t>
      </w:r>
    </w:p>
    <w:p w:rsidR="001E1741" w:rsidRPr="001E1741" w:rsidRDefault="00903E09" w:rsidP="001E1741">
      <w:pPr>
        <w:ind w:leftChars="100" w:left="210"/>
        <w:rPr>
          <w:rFonts w:ascii="HG丸ｺﾞｼｯｸM-PRO" w:eastAsia="HG丸ｺﾞｼｯｸM-PRO"/>
          <w:b/>
          <w:sz w:val="32"/>
        </w:rPr>
      </w:pPr>
      <w:r>
        <w:rPr>
          <w:rFonts w:ascii="HG丸ｺﾞｼｯｸM-PRO" w:eastAsia="HG丸ｺﾞｼｯｸM-PRO" w:hint="eastAsia"/>
          <w:b/>
          <w:sz w:val="32"/>
        </w:rPr>
        <w:t>【</w:t>
      </w:r>
      <w:r w:rsidR="001E1741" w:rsidRPr="001E1741">
        <w:rPr>
          <w:rFonts w:ascii="HG丸ｺﾞｼｯｸM-PRO" w:eastAsia="HG丸ｺﾞｼｯｸM-PRO" w:hint="eastAsia"/>
          <w:b/>
          <w:sz w:val="32"/>
        </w:rPr>
        <w:t>３】</w:t>
      </w:r>
      <w:r>
        <w:rPr>
          <w:rFonts w:ascii="HG丸ｺﾞｼｯｸM-PRO" w:eastAsia="HG丸ｺﾞｼｯｸM-PRO" w:hint="eastAsia"/>
          <w:b/>
          <w:sz w:val="32"/>
        </w:rPr>
        <w:t xml:space="preserve">　ふくしまを</w:t>
      </w:r>
      <w:r w:rsidR="005E64DC">
        <w:rPr>
          <w:rFonts w:ascii="HG丸ｺﾞｼｯｸM-PRO" w:eastAsia="HG丸ｺﾞｼｯｸM-PRO"/>
          <w:b/>
          <w:sz w:val="32"/>
        </w:rPr>
        <w:t>創る</w:t>
      </w:r>
      <w:r w:rsidR="005E64DC">
        <w:rPr>
          <w:rFonts w:ascii="HG丸ｺﾞｼｯｸM-PRO" w:eastAsia="HG丸ｺﾞｼｯｸM-PRO" w:hint="eastAsia"/>
          <w:b/>
          <w:sz w:val="32"/>
        </w:rPr>
        <w:t>起業</w:t>
      </w:r>
      <w:r>
        <w:rPr>
          <w:rFonts w:ascii="HG丸ｺﾞｼｯｸM-PRO" w:eastAsia="HG丸ｺﾞｼｯｸM-PRO" w:hint="eastAsia"/>
          <w:b/>
          <w:sz w:val="32"/>
        </w:rPr>
        <w:t>体験</w:t>
      </w:r>
      <w:r>
        <w:rPr>
          <w:rFonts w:ascii="HG丸ｺﾞｼｯｸM-PRO" w:eastAsia="HG丸ｺﾞｼｯｸM-PRO"/>
          <w:b/>
          <w:sz w:val="32"/>
        </w:rPr>
        <w:t>事業</w:t>
      </w:r>
    </w:p>
    <w:p w:rsidR="001E1741" w:rsidRPr="001E1741" w:rsidRDefault="001E1741" w:rsidP="001E1741">
      <w:pPr>
        <w:ind w:leftChars="299" w:left="628"/>
        <w:rPr>
          <w:rFonts w:ascii="HG丸ｺﾞｼｯｸM-PRO" w:eastAsia="HG丸ｺﾞｼｯｸM-PRO"/>
          <w:sz w:val="24"/>
        </w:rPr>
      </w:pPr>
      <w:r w:rsidRPr="001E1741">
        <w:rPr>
          <w:rFonts w:ascii="HG丸ｺﾞｼｯｸM-PRO" w:eastAsia="HG丸ｺﾞｼｯｸM-PRO" w:hint="eastAsia"/>
          <w:sz w:val="24"/>
        </w:rPr>
        <w:t>地域</w:t>
      </w:r>
      <w:r w:rsidR="00903E09">
        <w:rPr>
          <w:rFonts w:ascii="HG丸ｺﾞｼｯｸM-PRO" w:eastAsia="HG丸ｺﾞｼｯｸM-PRO" w:hint="eastAsia"/>
          <w:sz w:val="24"/>
        </w:rPr>
        <w:t>特産物の</w:t>
      </w:r>
      <w:r w:rsidR="00903E09">
        <w:rPr>
          <w:rFonts w:ascii="HG丸ｺﾞｼｯｸM-PRO" w:eastAsia="HG丸ｺﾞｼｯｸM-PRO"/>
          <w:sz w:val="24"/>
        </w:rPr>
        <w:t>商品企画及び試作品販売体験を通して、地域の強みや潜在力を発信する活動</w:t>
      </w:r>
      <w:r w:rsidRPr="001E1741">
        <w:rPr>
          <w:rFonts w:ascii="HG丸ｺﾞｼｯｸM-PRO" w:eastAsia="HG丸ｺﾞｼｯｸM-PRO" w:hint="eastAsia"/>
          <w:sz w:val="24"/>
        </w:rPr>
        <w:t>。</w:t>
      </w:r>
    </w:p>
    <w:p w:rsidR="001E1741" w:rsidRPr="00287612" w:rsidRDefault="0023456C" w:rsidP="001E1741">
      <w:pPr>
        <w:ind w:leftChars="399" w:left="838"/>
        <w:rPr>
          <w:rFonts w:ascii="HG丸ｺﾞｼｯｸM-PRO" w:eastAsia="HG丸ｺﾞｼｯｸM-PRO"/>
          <w:sz w:val="24"/>
        </w:rPr>
      </w:pPr>
      <w:r>
        <w:rPr>
          <w:rFonts w:hint="eastAsia"/>
          <w:noProof/>
        </w:rPr>
        <mc:AlternateContent>
          <mc:Choice Requires="wps">
            <w:drawing>
              <wp:anchor distT="0" distB="0" distL="114300" distR="114300" simplePos="0" relativeHeight="251689984" behindDoc="0" locked="0" layoutInCell="1" allowOverlap="1" wp14:anchorId="409FF6B3" wp14:editId="53C80A1E">
                <wp:simplePos x="0" y="0"/>
                <wp:positionH relativeFrom="margin">
                  <wp:align>right</wp:align>
                </wp:positionH>
                <wp:positionV relativeFrom="paragraph">
                  <wp:posOffset>188595</wp:posOffset>
                </wp:positionV>
                <wp:extent cx="1440000" cy="1332000"/>
                <wp:effectExtent l="38100" t="38100" r="122555" b="116205"/>
                <wp:wrapNone/>
                <wp:docPr id="37" name="正方形/長方形 37"/>
                <wp:cNvGraphicFramePr/>
                <a:graphic xmlns:a="http://schemas.openxmlformats.org/drawingml/2006/main">
                  <a:graphicData uri="http://schemas.microsoft.com/office/word/2010/wordprocessingShape">
                    <wps:wsp>
                      <wps:cNvSpPr/>
                      <wps:spPr>
                        <a:xfrm>
                          <a:off x="0" y="0"/>
                          <a:ext cx="1440000" cy="1332000"/>
                        </a:xfrm>
                        <a:prstGeom prst="rect">
                          <a:avLst/>
                        </a:prstGeom>
                        <a:solidFill>
                          <a:sysClr val="window" lastClr="FFFFFF"/>
                        </a:solidFill>
                        <a:ln w="9525" cap="flat" cmpd="sng" algn="ctr">
                          <a:solidFill>
                            <a:sysClr val="windowText" lastClr="000000">
                              <a:lumMod val="50000"/>
                              <a:lumOff val="50000"/>
                            </a:sysClr>
                          </a:solidFill>
                          <a:prstDash val="solid"/>
                        </a:ln>
                        <a:effectLst>
                          <a:outerShdw blurRad="50800" dist="38100" dir="2700000" algn="tl" rotWithShape="0">
                            <a:prstClr val="black">
                              <a:alpha val="40000"/>
                            </a:prstClr>
                          </a:outerShdw>
                        </a:effectLst>
                      </wps:spPr>
                      <wps:txbx>
                        <w:txbxContent>
                          <w:p w:rsidR="003315E3" w:rsidRDefault="00A03E9E" w:rsidP="003315E3">
                            <w:pPr>
                              <w:jc w:val="center"/>
                            </w:pPr>
                            <w:r>
                              <w:rPr>
                                <w:noProof/>
                              </w:rPr>
                              <w:drawing>
                                <wp:inline distT="0" distB="0" distL="0" distR="0">
                                  <wp:extent cx="1247775" cy="701675"/>
                                  <wp:effectExtent l="0" t="0" r="9525"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ブラジル訪問 (1).JPG"/>
                                          <pic:cNvPicPr/>
                                        </pic:nvPicPr>
                                        <pic:blipFill>
                                          <a:blip r:embed="rId11">
                                            <a:extLst>
                                              <a:ext uri="{28A0092B-C50C-407E-A947-70E740481C1C}">
                                                <a14:useLocalDpi xmlns:a14="http://schemas.microsoft.com/office/drawing/2010/main" val="0"/>
                                              </a:ext>
                                            </a:extLst>
                                          </a:blip>
                                          <a:stretch>
                                            <a:fillRect/>
                                          </a:stretch>
                                        </pic:blipFill>
                                        <pic:spPr>
                                          <a:xfrm>
                                            <a:off x="0" y="0"/>
                                            <a:ext cx="1247775" cy="701675"/>
                                          </a:xfrm>
                                          <a:prstGeom prst="rect">
                                            <a:avLst/>
                                          </a:prstGeom>
                                        </pic:spPr>
                                      </pic:pic>
                                    </a:graphicData>
                                  </a:graphic>
                                </wp:inline>
                              </w:drawing>
                            </w:r>
                          </w:p>
                          <w:p w:rsidR="00A03E9E" w:rsidRDefault="00A03E9E" w:rsidP="003315E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海外で</w:t>
                            </w:r>
                          </w:p>
                          <w:p w:rsidR="003315E3" w:rsidRPr="003315E3" w:rsidRDefault="00A03E9E" w:rsidP="003315E3">
                            <w:pPr>
                              <w:jc w:val="center"/>
                              <w:rPr>
                                <w:rFonts w:ascii="HG丸ｺﾞｼｯｸM-PRO" w:eastAsia="HG丸ｺﾞｼｯｸM-PRO" w:hAnsi="HG丸ｺﾞｼｯｸM-PRO"/>
                                <w:sz w:val="16"/>
                              </w:rPr>
                            </w:pPr>
                            <w:r>
                              <w:rPr>
                                <w:rFonts w:ascii="HG丸ｺﾞｼｯｸM-PRO" w:eastAsia="HG丸ｺﾞｼｯｸM-PRO" w:hAnsi="HG丸ｺﾞｼｯｸM-PRO"/>
                                <w:sz w:val="16"/>
                              </w:rPr>
                              <w:t>ふくしまの</w:t>
                            </w:r>
                            <w:r w:rsidR="003315E3" w:rsidRPr="003315E3">
                              <w:rPr>
                                <w:rFonts w:ascii="HG丸ｺﾞｼｯｸM-PRO" w:eastAsia="HG丸ｺﾞｼｯｸM-PRO" w:hAnsi="HG丸ｺﾞｼｯｸM-PRO" w:hint="eastAsia"/>
                                <w:sz w:val="16"/>
                              </w:rPr>
                              <w:t>元気をPR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FF6B3" id="正方形/長方形 37" o:spid="_x0000_s1030" style="position:absolute;left:0;text-align:left;margin-left:62.2pt;margin-top:14.85pt;width:113.4pt;height:104.9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" fillcolor="window" strokecolor="#7f7f7f">
                <v:shadow on="t" color="black" opacity="26214f" origin="-.5,-.5" offset=".74836mm,.74836mm"/>
                <v:textbox>
                  <w:txbxContent>
                    <w:p w:rsidR="003315E3" w:rsidRDefault="00A03E9E" w:rsidP="003315E3">
                      <w:pPr>
                        <w:jc w:val="center"/>
                      </w:pPr>
                      <w:r>
                        <w:rPr>
                          <w:noProof/>
                        </w:rPr>
                        <w:drawing>
                          <wp:inline distT="0" distB="0" distL="0" distR="0">
                            <wp:extent cx="1247775" cy="701675"/>
                            <wp:effectExtent l="0" t="0" r="9525"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ブラジル訪問 (1).JPG"/>
                                    <pic:cNvPicPr/>
                                  </pic:nvPicPr>
                                  <pic:blipFill>
                                    <a:blip r:embed="rId12">
                                      <a:extLst>
                                        <a:ext uri="{28A0092B-C50C-407E-A947-70E740481C1C}">
                                          <a14:useLocalDpi xmlns:a14="http://schemas.microsoft.com/office/drawing/2010/main" val="0"/>
                                        </a:ext>
                                      </a:extLst>
                                    </a:blip>
                                    <a:stretch>
                                      <a:fillRect/>
                                    </a:stretch>
                                  </pic:blipFill>
                                  <pic:spPr>
                                    <a:xfrm>
                                      <a:off x="0" y="0"/>
                                      <a:ext cx="1247775" cy="701675"/>
                                    </a:xfrm>
                                    <a:prstGeom prst="rect">
                                      <a:avLst/>
                                    </a:prstGeom>
                                  </pic:spPr>
                                </pic:pic>
                              </a:graphicData>
                            </a:graphic>
                          </wp:inline>
                        </w:drawing>
                      </w:r>
                    </w:p>
                    <w:p w:rsidR="00A03E9E" w:rsidRDefault="00A03E9E" w:rsidP="003315E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海外で</w:t>
                      </w:r>
                    </w:p>
                    <w:p w:rsidR="003315E3" w:rsidRPr="003315E3" w:rsidRDefault="00A03E9E" w:rsidP="003315E3">
                      <w:pPr>
                        <w:jc w:val="center"/>
                        <w:rPr>
                          <w:rFonts w:ascii="HG丸ｺﾞｼｯｸM-PRO" w:eastAsia="HG丸ｺﾞｼｯｸM-PRO" w:hAnsi="HG丸ｺﾞｼｯｸM-PRO"/>
                          <w:sz w:val="16"/>
                        </w:rPr>
                      </w:pPr>
                      <w:r>
                        <w:rPr>
                          <w:rFonts w:ascii="HG丸ｺﾞｼｯｸM-PRO" w:eastAsia="HG丸ｺﾞｼｯｸM-PRO" w:hAnsi="HG丸ｺﾞｼｯｸM-PRO"/>
                          <w:sz w:val="16"/>
                        </w:rPr>
                        <w:t>ふくしまの</w:t>
                      </w:r>
                      <w:r w:rsidR="003315E3" w:rsidRPr="003315E3">
                        <w:rPr>
                          <w:rFonts w:ascii="HG丸ｺﾞｼｯｸM-PRO" w:eastAsia="HG丸ｺﾞｼｯｸM-PRO" w:hAnsi="HG丸ｺﾞｼｯｸM-PRO" w:hint="eastAsia"/>
                          <w:sz w:val="16"/>
                        </w:rPr>
                        <w:t>元気をPR</w:t>
                      </w:r>
                    </w:p>
                  </w:txbxContent>
                </v:textbox>
                <w10:wrap anchorx="margin"/>
              </v:rect>
            </w:pict>
          </mc:Fallback>
        </mc:AlternateContent>
      </w:r>
      <w:r w:rsidR="001E1741" w:rsidRPr="001E1741">
        <w:rPr>
          <w:rFonts w:ascii="HG丸ｺﾞｼｯｸM-PRO" w:eastAsia="HG丸ｺﾞｼｯｸM-PRO" w:hint="eastAsia"/>
          <w:sz w:val="24"/>
        </w:rPr>
        <w:t>例）専門性を生かし、地場産物を活用した新商品開発及び販売活動等</w:t>
      </w:r>
    </w:p>
    <w:p w:rsidR="00ED07BF" w:rsidRPr="009C1FA8" w:rsidRDefault="00903E09" w:rsidP="001E1741">
      <w:pPr>
        <w:ind w:leftChars="101" w:left="212"/>
        <w:jc w:val="left"/>
        <w:rPr>
          <w:rFonts w:ascii="HG丸ｺﾞｼｯｸM-PRO" w:eastAsia="HG丸ｺﾞｼｯｸM-PRO"/>
          <w:sz w:val="22"/>
        </w:rPr>
      </w:pPr>
      <w:r>
        <w:rPr>
          <w:rFonts w:ascii="HG丸ｺﾞｼｯｸM-PRO" w:eastAsia="HG丸ｺﾞｼｯｸM-PRO" w:hint="eastAsia"/>
          <w:sz w:val="22"/>
        </w:rPr>
        <w:t xml:space="preserve">※　</w:t>
      </w:r>
      <w:r>
        <w:rPr>
          <w:rFonts w:ascii="HG丸ｺﾞｼｯｸM-PRO" w:eastAsia="HG丸ｺﾞｼｯｸM-PRO"/>
          <w:sz w:val="22"/>
        </w:rPr>
        <w:t>8月2</w:t>
      </w:r>
      <w:r>
        <w:rPr>
          <w:rFonts w:ascii="HG丸ｺﾞｼｯｸM-PRO" w:eastAsia="HG丸ｺﾞｼｯｸM-PRO" w:hint="eastAsia"/>
          <w:sz w:val="22"/>
        </w:rPr>
        <w:t>０</w:t>
      </w:r>
      <w:r>
        <w:rPr>
          <w:rFonts w:ascii="HG丸ｺﾞｼｯｸM-PRO" w:eastAsia="HG丸ｺﾞｼｯｸM-PRO"/>
          <w:sz w:val="22"/>
        </w:rPr>
        <w:t>日</w:t>
      </w:r>
      <w:r w:rsidR="00ED07BF" w:rsidRPr="009C1FA8">
        <w:rPr>
          <w:rFonts w:ascii="HG丸ｺﾞｼｯｸM-PRO" w:eastAsia="HG丸ｺﾞｼｯｸM-PRO" w:hint="eastAsia"/>
          <w:sz w:val="22"/>
        </w:rPr>
        <w:t>に、高校生を対象とした商品開発等に係る研修会を開催します</w:t>
      </w:r>
      <w:r w:rsidR="00CF2558" w:rsidRPr="009C1FA8">
        <w:rPr>
          <w:rFonts w:ascii="HG丸ｺﾞｼｯｸM-PRO" w:eastAsia="HG丸ｺﾞｼｯｸM-PRO" w:hint="eastAsia"/>
          <w:sz w:val="22"/>
        </w:rPr>
        <w:t>。</w:t>
      </w:r>
    </w:p>
    <w:p w:rsidR="00FA39D0" w:rsidRDefault="00CF2558" w:rsidP="006A5869">
      <w:pPr>
        <w:ind w:leftChars="100" w:left="430" w:rightChars="1300" w:right="2730" w:hangingChars="100" w:hanging="220"/>
        <w:jc w:val="left"/>
        <w:rPr>
          <w:rFonts w:ascii="HG丸ｺﾞｼｯｸM-PRO" w:eastAsia="HG丸ｺﾞｼｯｸM-PRO"/>
          <w:sz w:val="22"/>
        </w:rPr>
      </w:pPr>
      <w:r w:rsidRPr="009C1FA8">
        <w:rPr>
          <w:rFonts w:ascii="HG丸ｺﾞｼｯｸM-PRO" w:eastAsia="HG丸ｺﾞｼｯｸM-PRO" w:hint="eastAsia"/>
          <w:sz w:val="22"/>
        </w:rPr>
        <w:t xml:space="preserve">※　</w:t>
      </w:r>
      <w:r w:rsidR="00903E09">
        <w:rPr>
          <w:rFonts w:ascii="HG丸ｺﾞｼｯｸM-PRO" w:eastAsia="HG丸ｺﾞｼｯｸM-PRO" w:hint="eastAsia"/>
          <w:sz w:val="22"/>
        </w:rPr>
        <w:t>来年</w:t>
      </w:r>
      <w:r w:rsidR="00903E09">
        <w:rPr>
          <w:rFonts w:ascii="HG丸ｺﾞｼｯｸM-PRO" w:eastAsia="HG丸ｺﾞｼｯｸM-PRO"/>
          <w:sz w:val="22"/>
        </w:rPr>
        <w:t>1月25日</w:t>
      </w:r>
      <w:r w:rsidRPr="009C1FA8">
        <w:rPr>
          <w:rFonts w:ascii="HG丸ｺﾞｼｯｸM-PRO" w:eastAsia="HG丸ｺﾞｼｯｸM-PRO" w:hint="eastAsia"/>
          <w:sz w:val="22"/>
        </w:rPr>
        <w:t>、子どもたちを主体とした各事業の成果発表会を開催し、事業実績を公開します。</w:t>
      </w:r>
    </w:p>
    <w:p w:rsidR="000A1875" w:rsidRPr="00FA39D0" w:rsidRDefault="00DF7BA0" w:rsidP="001E1741">
      <w:pPr>
        <w:ind w:leftChars="101" w:left="212"/>
        <w:jc w:val="left"/>
        <w:rPr>
          <w:rFonts w:ascii="HG丸ｺﾞｼｯｸM-PRO" w:eastAsia="HG丸ｺﾞｼｯｸM-PRO"/>
          <w:sz w:val="22"/>
        </w:rPr>
      </w:pPr>
      <w:r w:rsidRPr="009C1FA8">
        <w:rPr>
          <w:rFonts w:ascii="HG丸ｺﾞｼｯｸM-PRO" w:eastAsia="HG丸ｺﾞｼｯｸM-PRO" w:hint="eastAsia"/>
          <w:sz w:val="22"/>
        </w:rPr>
        <w:t>※</w:t>
      </w:r>
      <w:r w:rsidR="00D70B5F" w:rsidRPr="009C1FA8">
        <w:rPr>
          <w:rFonts w:ascii="HG丸ｺﾞｼｯｸM-PRO" w:eastAsia="HG丸ｺﾞｼｯｸM-PRO" w:hint="eastAsia"/>
          <w:sz w:val="22"/>
        </w:rPr>
        <w:t xml:space="preserve">　</w:t>
      </w:r>
      <w:r w:rsidR="000A1875" w:rsidRPr="009C1FA8">
        <w:rPr>
          <w:rFonts w:ascii="HG丸ｺﾞｼｯｸM-PRO" w:eastAsia="HG丸ｺﾞｼｯｸM-PRO" w:hint="eastAsia"/>
          <w:sz w:val="22"/>
        </w:rPr>
        <w:t>活動</w:t>
      </w:r>
      <w:r w:rsidR="003F153C" w:rsidRPr="009C1FA8">
        <w:rPr>
          <w:rFonts w:ascii="HG丸ｺﾞｼｯｸM-PRO" w:eastAsia="HG丸ｺﾞｼｯｸM-PRO" w:hint="eastAsia"/>
          <w:sz w:val="22"/>
        </w:rPr>
        <w:t>前</w:t>
      </w:r>
      <w:r w:rsidR="000A1875" w:rsidRPr="009C1FA8">
        <w:rPr>
          <w:rFonts w:ascii="HG丸ｺﾞｼｯｸM-PRO" w:eastAsia="HG丸ｺﾞｼｯｸM-PRO" w:hint="eastAsia"/>
          <w:sz w:val="22"/>
        </w:rPr>
        <w:t>後</w:t>
      </w:r>
      <w:r w:rsidR="003F153C" w:rsidRPr="009C1FA8">
        <w:rPr>
          <w:rFonts w:ascii="HG丸ｺﾞｼｯｸM-PRO" w:eastAsia="HG丸ｺﾞｼｯｸM-PRO" w:hint="eastAsia"/>
          <w:sz w:val="22"/>
        </w:rPr>
        <w:t>に</w:t>
      </w:r>
      <w:r w:rsidR="000A1875" w:rsidRPr="009C1FA8">
        <w:rPr>
          <w:rFonts w:ascii="HG丸ｺﾞｼｯｸM-PRO" w:eastAsia="HG丸ｺﾞｼｯｸM-PRO" w:hint="eastAsia"/>
          <w:sz w:val="22"/>
        </w:rPr>
        <w:t>、子ども</w:t>
      </w:r>
      <w:r w:rsidR="00B65E43" w:rsidRPr="009C1FA8">
        <w:rPr>
          <w:rFonts w:ascii="HG丸ｺﾞｼｯｸM-PRO" w:eastAsia="HG丸ｺﾞｼｯｸM-PRO" w:hint="eastAsia"/>
          <w:sz w:val="22"/>
        </w:rPr>
        <w:t>たち</w:t>
      </w:r>
      <w:r w:rsidR="003F153C" w:rsidRPr="009C1FA8">
        <w:rPr>
          <w:rFonts w:ascii="HG丸ｺﾞｼｯｸM-PRO" w:eastAsia="HG丸ｺﾞｼｯｸM-PRO" w:hint="eastAsia"/>
          <w:sz w:val="22"/>
        </w:rPr>
        <w:t>の変容を知るための</w:t>
      </w:r>
      <w:r w:rsidR="00CF2558" w:rsidRPr="009C1FA8">
        <w:rPr>
          <w:rFonts w:ascii="HG丸ｺﾞｼｯｸM-PRO" w:eastAsia="HG丸ｺﾞｼｯｸM-PRO" w:hint="eastAsia"/>
          <w:sz w:val="22"/>
        </w:rPr>
        <w:t>アンケート</w:t>
      </w:r>
      <w:r w:rsidR="003F153C" w:rsidRPr="009C1FA8">
        <w:rPr>
          <w:rFonts w:ascii="HG丸ｺﾞｼｯｸM-PRO" w:eastAsia="HG丸ｺﾞｼｯｸM-PRO" w:hint="eastAsia"/>
          <w:sz w:val="22"/>
        </w:rPr>
        <w:t>調査を実施</w:t>
      </w:r>
      <w:r w:rsidR="00C26340" w:rsidRPr="009C1FA8">
        <w:rPr>
          <w:rFonts w:ascii="HG丸ｺﾞｼｯｸM-PRO" w:eastAsia="HG丸ｺﾞｼｯｸM-PRO" w:hint="eastAsia"/>
          <w:sz w:val="22"/>
        </w:rPr>
        <w:t>します</w:t>
      </w:r>
      <w:r w:rsidR="00C26340">
        <w:rPr>
          <w:rFonts w:ascii="HG丸ｺﾞｼｯｸM-PRO" w:eastAsia="HG丸ｺﾞｼｯｸM-PRO" w:hint="eastAsia"/>
          <w:sz w:val="24"/>
        </w:rPr>
        <w:t>。</w:t>
      </w:r>
    </w:p>
    <w:p w:rsidR="00BA6993" w:rsidRDefault="00BA6993" w:rsidP="00BA6993">
      <w:pPr>
        <w:spacing w:line="100" w:lineRule="exact"/>
        <w:rPr>
          <w:rFonts w:ascii="HG丸ｺﾞｼｯｸM-PRO" w:eastAsia="HG丸ｺﾞｼｯｸM-PRO"/>
          <w:sz w:val="22"/>
        </w:rPr>
      </w:pPr>
    </w:p>
    <w:p w:rsidR="00362E69" w:rsidRDefault="00B1649D" w:rsidP="00B1649D">
      <w:pPr>
        <w:jc w:val="left"/>
        <w:rPr>
          <w:rFonts w:ascii="HG丸ｺﾞｼｯｸM-PRO" w:eastAsia="HG丸ｺﾞｼｯｸM-PRO"/>
          <w:sz w:val="24"/>
        </w:rPr>
      </w:pPr>
      <w:r>
        <w:rPr>
          <w:noProof/>
        </w:rPr>
        <mc:AlternateContent>
          <mc:Choice Requires="wps">
            <w:drawing>
              <wp:inline distT="0" distB="0" distL="0" distR="0" wp14:anchorId="3DDDF302" wp14:editId="06C07AAF">
                <wp:extent cx="1800000" cy="360000"/>
                <wp:effectExtent l="57150" t="38100" r="67310" b="97790"/>
                <wp:docPr id="18" name="角丸四角形 18"/>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B1649D" w:rsidRDefault="00B1649D" w:rsidP="00B1649D">
                            <w:pPr>
                              <w:jc w:val="center"/>
                            </w:pPr>
                            <w:r w:rsidRPr="00287612">
                              <w:rPr>
                                <w:rFonts w:ascii="HG丸ｺﾞｼｯｸM-PRO" w:eastAsia="HG丸ｺﾞｼｯｸM-PRO" w:hAnsi="HG丸ｺﾞｼｯｸM-PRO"/>
                                <w:b/>
                                <w:sz w:val="28"/>
                                <w:szCs w:val="28"/>
                              </w:rPr>
                              <w:t>２</w:t>
                            </w:r>
                            <w:r w:rsidRPr="00287612">
                              <w:rPr>
                                <w:rFonts w:ascii="HG丸ｺﾞｼｯｸM-PRO" w:eastAsia="HG丸ｺﾞｼｯｸM-PRO" w:hAnsi="HG丸ｺﾞｼｯｸM-PRO" w:hint="eastAsia"/>
                                <w:b/>
                                <w:sz w:val="28"/>
                                <w:szCs w:val="28"/>
                              </w:rPr>
                              <w:t xml:space="preserve"> </w:t>
                            </w:r>
                            <w:r w:rsidRPr="00287612">
                              <w:rPr>
                                <w:rFonts w:ascii="HG丸ｺﾞｼｯｸM-PRO" w:eastAsia="HG丸ｺﾞｼｯｸM-PRO" w:hAnsi="HG丸ｺﾞｼｯｸM-PRO"/>
                                <w:b/>
                                <w:sz w:val="28"/>
                                <w:szCs w:val="28"/>
                              </w:rPr>
                              <w:t>補助対象団体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DDDF302" id="角丸四角形 18" o:spid="_x0000_s1031"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" fillcolor="#cdddac [1622]" strokecolor="#94b64e [3046]">
                <v:fill color2="#f0f4e6 [502]" rotate="t" angle="180" colors="0 #dafda7;22938f #e4fdc2;1 #f5ffe6" focus="100%" type="gradient"/>
                <v:shadow on="t" color="black" opacity="24903f" origin=",.5" offset="0,.55556mm"/>
                <v:textbox>
                  <w:txbxContent>
                    <w:p w:rsidR="00B1649D" w:rsidRDefault="00B1649D" w:rsidP="00B1649D">
                      <w:pPr>
                        <w:jc w:val="center"/>
                      </w:pPr>
                      <w:r w:rsidRPr="00287612">
                        <w:rPr>
                          <w:rFonts w:ascii="HG丸ｺﾞｼｯｸM-PRO" w:eastAsia="HG丸ｺﾞｼｯｸM-PRO" w:hAnsi="HG丸ｺﾞｼｯｸM-PRO"/>
                          <w:b/>
                          <w:sz w:val="28"/>
                          <w:szCs w:val="28"/>
                        </w:rPr>
                        <w:t>２</w:t>
                      </w:r>
                      <w:r w:rsidRPr="00287612">
                        <w:rPr>
                          <w:rFonts w:ascii="HG丸ｺﾞｼｯｸM-PRO" w:eastAsia="HG丸ｺﾞｼｯｸM-PRO" w:hAnsi="HG丸ｺﾞｼｯｸM-PRO" w:hint="eastAsia"/>
                          <w:b/>
                          <w:sz w:val="28"/>
                          <w:szCs w:val="28"/>
                        </w:rPr>
                        <w:t xml:space="preserve"> </w:t>
                      </w:r>
                      <w:r w:rsidRPr="00287612">
                        <w:rPr>
                          <w:rFonts w:ascii="HG丸ｺﾞｼｯｸM-PRO" w:eastAsia="HG丸ｺﾞｼｯｸM-PRO" w:hAnsi="HG丸ｺﾞｼｯｸM-PRO"/>
                          <w:b/>
                          <w:sz w:val="28"/>
                          <w:szCs w:val="28"/>
                        </w:rPr>
                        <w:t>補助対象団体</w:t>
                      </w:r>
                    </w:p>
                  </w:txbxContent>
                </v:textbox>
                <w10:anchorlock/>
              </v:roundrect>
            </w:pict>
          </mc:Fallback>
        </mc:AlternateContent>
      </w:r>
    </w:p>
    <w:p w:rsidR="00AD79B3" w:rsidRDefault="006A5869" w:rsidP="006A5869">
      <w:pPr>
        <w:spacing w:line="276" w:lineRule="auto"/>
        <w:ind w:leftChars="100" w:left="210" w:rightChars="1300" w:right="2730" w:firstLineChars="100" w:firstLine="210"/>
        <w:rPr>
          <w:rFonts w:ascii="HG丸ｺﾞｼｯｸM-PRO" w:eastAsia="HG丸ｺﾞｼｯｸM-PRO"/>
          <w:sz w:val="24"/>
        </w:rPr>
      </w:pPr>
      <w:r>
        <w:rPr>
          <w:rFonts w:hint="eastAsia"/>
          <w:noProof/>
        </w:rPr>
        <mc:AlternateContent>
          <mc:Choice Requires="wps">
            <w:drawing>
              <wp:anchor distT="0" distB="0" distL="114300" distR="114300" simplePos="0" relativeHeight="251692032" behindDoc="0" locked="0" layoutInCell="1" allowOverlap="1" wp14:anchorId="73D89EEE" wp14:editId="5855F996">
                <wp:simplePos x="0" y="0"/>
                <wp:positionH relativeFrom="margin">
                  <wp:posOffset>5278120</wp:posOffset>
                </wp:positionH>
                <wp:positionV relativeFrom="paragraph">
                  <wp:posOffset>173355</wp:posOffset>
                </wp:positionV>
                <wp:extent cx="1439545" cy="1331595"/>
                <wp:effectExtent l="38100" t="38100" r="122555" b="116205"/>
                <wp:wrapNone/>
                <wp:docPr id="2" name="正方形/長方形 2"/>
                <wp:cNvGraphicFramePr/>
                <a:graphic xmlns:a="http://schemas.openxmlformats.org/drawingml/2006/main">
                  <a:graphicData uri="http://schemas.microsoft.com/office/word/2010/wordprocessingShape">
                    <wps:wsp>
                      <wps:cNvSpPr/>
                      <wps:spPr>
                        <a:xfrm>
                          <a:off x="0" y="0"/>
                          <a:ext cx="1439545" cy="1331595"/>
                        </a:xfrm>
                        <a:prstGeom prst="rect">
                          <a:avLst/>
                        </a:prstGeom>
                        <a:solidFill>
                          <a:schemeClr val="bg1"/>
                        </a:solidFill>
                        <a:ln w="9525">
                          <a:solidFill>
                            <a:schemeClr val="tx1">
                              <a:lumMod val="50000"/>
                              <a:lumOff val="50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3315E3" w:rsidRDefault="00A03E9E" w:rsidP="003315E3">
                            <w:pPr>
                              <w:jc w:val="center"/>
                            </w:pPr>
                            <w:r>
                              <w:rPr>
                                <w:noProof/>
                              </w:rPr>
                              <w:drawing>
                                <wp:inline distT="0" distB="0" distL="0" distR="0">
                                  <wp:extent cx="1247775" cy="701675"/>
                                  <wp:effectExtent l="0" t="0" r="9525" b="31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786.JPG"/>
                                          <pic:cNvPicPr/>
                                        </pic:nvPicPr>
                                        <pic:blipFill>
                                          <a:blip r:embed="rId13">
                                            <a:extLst>
                                              <a:ext uri="{28A0092B-C50C-407E-A947-70E740481C1C}">
                                                <a14:useLocalDpi xmlns:a14="http://schemas.microsoft.com/office/drawing/2010/main" val="0"/>
                                              </a:ext>
                                            </a:extLst>
                                          </a:blip>
                                          <a:stretch>
                                            <a:fillRect/>
                                          </a:stretch>
                                        </pic:blipFill>
                                        <pic:spPr>
                                          <a:xfrm>
                                            <a:off x="0" y="0"/>
                                            <a:ext cx="1247775" cy="701675"/>
                                          </a:xfrm>
                                          <a:prstGeom prst="rect">
                                            <a:avLst/>
                                          </a:prstGeom>
                                        </pic:spPr>
                                      </pic:pic>
                                    </a:graphicData>
                                  </a:graphic>
                                </wp:inline>
                              </w:drawing>
                            </w:r>
                          </w:p>
                          <w:p w:rsidR="003315E3" w:rsidRDefault="003315E3" w:rsidP="003315E3">
                            <w:pPr>
                              <w:jc w:val="center"/>
                              <w:rPr>
                                <w:rFonts w:ascii="HG丸ｺﾞｼｯｸM-PRO" w:eastAsia="HG丸ｺﾞｼｯｸM-PRO" w:hAnsi="HG丸ｺﾞｼｯｸM-PRO"/>
                                <w:sz w:val="16"/>
                                <w:szCs w:val="16"/>
                              </w:rPr>
                            </w:pPr>
                            <w:r w:rsidRPr="003315E3">
                              <w:rPr>
                                <w:rFonts w:ascii="HG丸ｺﾞｼｯｸM-PRO" w:eastAsia="HG丸ｺﾞｼｯｸM-PRO" w:hAnsi="HG丸ｺﾞｼｯｸM-PRO" w:hint="eastAsia"/>
                                <w:sz w:val="16"/>
                                <w:szCs w:val="16"/>
                              </w:rPr>
                              <w:t>地元食材を使用した</w:t>
                            </w:r>
                          </w:p>
                          <w:p w:rsidR="003315E3" w:rsidRPr="003315E3" w:rsidRDefault="003315E3" w:rsidP="003315E3">
                            <w:pPr>
                              <w:jc w:val="center"/>
                              <w:rPr>
                                <w:rFonts w:ascii="HG丸ｺﾞｼｯｸM-PRO" w:eastAsia="HG丸ｺﾞｼｯｸM-PRO" w:hAnsi="HG丸ｺﾞｼｯｸM-PRO"/>
                                <w:sz w:val="16"/>
                                <w:szCs w:val="16"/>
                              </w:rPr>
                            </w:pPr>
                            <w:r w:rsidRPr="003315E3">
                              <w:rPr>
                                <w:rFonts w:ascii="HG丸ｺﾞｼｯｸM-PRO" w:eastAsia="HG丸ｺﾞｼｯｸM-PRO" w:hAnsi="HG丸ｺﾞｼｯｸM-PRO" w:hint="eastAsia"/>
                                <w:sz w:val="16"/>
                                <w:szCs w:val="16"/>
                              </w:rPr>
                              <w:t>商品開発と販売で風評払拭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89EEE" id="正方形/長方形 2" o:spid="_x0000_s1032" style="position:absolute;left:0;text-align:left;margin-left:415.6pt;margin-top:13.65pt;width:113.35pt;height:104.8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" fillcolor="white [3212]" strokecolor="gray [1629]">
                <v:shadow on="t" color="black" opacity="26214f" origin="-.5,-.5" offset=".74836mm,.74836mm"/>
                <v:textbox>
                  <w:txbxContent>
                    <w:p w:rsidR="003315E3" w:rsidRDefault="00A03E9E" w:rsidP="003315E3">
                      <w:pPr>
                        <w:jc w:val="center"/>
                      </w:pPr>
                      <w:r>
                        <w:rPr>
                          <w:noProof/>
                        </w:rPr>
                        <w:drawing>
                          <wp:inline distT="0" distB="0" distL="0" distR="0">
                            <wp:extent cx="1247775" cy="701675"/>
                            <wp:effectExtent l="0" t="0" r="9525" b="31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786.JPG"/>
                                    <pic:cNvPicPr/>
                                  </pic:nvPicPr>
                                  <pic:blipFill>
                                    <a:blip r:embed="rId14">
                                      <a:extLst>
                                        <a:ext uri="{28A0092B-C50C-407E-A947-70E740481C1C}">
                                          <a14:useLocalDpi xmlns:a14="http://schemas.microsoft.com/office/drawing/2010/main" val="0"/>
                                        </a:ext>
                                      </a:extLst>
                                    </a:blip>
                                    <a:stretch>
                                      <a:fillRect/>
                                    </a:stretch>
                                  </pic:blipFill>
                                  <pic:spPr>
                                    <a:xfrm>
                                      <a:off x="0" y="0"/>
                                      <a:ext cx="1247775" cy="701675"/>
                                    </a:xfrm>
                                    <a:prstGeom prst="rect">
                                      <a:avLst/>
                                    </a:prstGeom>
                                  </pic:spPr>
                                </pic:pic>
                              </a:graphicData>
                            </a:graphic>
                          </wp:inline>
                        </w:drawing>
                      </w:r>
                    </w:p>
                    <w:p w:rsidR="003315E3" w:rsidRDefault="003315E3" w:rsidP="003315E3">
                      <w:pPr>
                        <w:jc w:val="center"/>
                        <w:rPr>
                          <w:rFonts w:ascii="HG丸ｺﾞｼｯｸM-PRO" w:eastAsia="HG丸ｺﾞｼｯｸM-PRO" w:hAnsi="HG丸ｺﾞｼｯｸM-PRO"/>
                          <w:sz w:val="16"/>
                          <w:szCs w:val="16"/>
                        </w:rPr>
                      </w:pPr>
                      <w:r w:rsidRPr="003315E3">
                        <w:rPr>
                          <w:rFonts w:ascii="HG丸ｺﾞｼｯｸM-PRO" w:eastAsia="HG丸ｺﾞｼｯｸM-PRO" w:hAnsi="HG丸ｺﾞｼｯｸM-PRO" w:hint="eastAsia"/>
                          <w:sz w:val="16"/>
                          <w:szCs w:val="16"/>
                        </w:rPr>
                        <w:t>地元食材を使用した</w:t>
                      </w:r>
                    </w:p>
                    <w:p w:rsidR="003315E3" w:rsidRPr="003315E3" w:rsidRDefault="003315E3" w:rsidP="003315E3">
                      <w:pPr>
                        <w:jc w:val="center"/>
                        <w:rPr>
                          <w:rFonts w:ascii="HG丸ｺﾞｼｯｸM-PRO" w:eastAsia="HG丸ｺﾞｼｯｸM-PRO" w:hAnsi="HG丸ｺﾞｼｯｸM-PRO"/>
                          <w:sz w:val="16"/>
                          <w:szCs w:val="16"/>
                        </w:rPr>
                      </w:pPr>
                      <w:r w:rsidRPr="003315E3">
                        <w:rPr>
                          <w:rFonts w:ascii="HG丸ｺﾞｼｯｸM-PRO" w:eastAsia="HG丸ｺﾞｼｯｸM-PRO" w:hAnsi="HG丸ｺﾞｼｯｸM-PRO" w:hint="eastAsia"/>
                          <w:sz w:val="16"/>
                          <w:szCs w:val="16"/>
                        </w:rPr>
                        <w:t>商品開発と販売で風評払拭</w:t>
                      </w:r>
                    </w:p>
                  </w:txbxContent>
                </v:textbox>
                <w10:wrap anchorx="margin"/>
              </v:rect>
            </w:pict>
          </mc:Fallback>
        </mc:AlternateContent>
      </w:r>
      <w:r w:rsidR="00AD79B3">
        <w:rPr>
          <w:rFonts w:ascii="HG丸ｺﾞｼｯｸM-PRO" w:eastAsia="HG丸ｺﾞｼｯｸM-PRO" w:hint="eastAsia"/>
          <w:sz w:val="24"/>
        </w:rPr>
        <w:t>福島県内に</w:t>
      </w:r>
      <w:r w:rsidR="00AD3CDC">
        <w:rPr>
          <w:rFonts w:ascii="HG丸ｺﾞｼｯｸM-PRO" w:eastAsia="HG丸ｺﾞｼｯｸM-PRO" w:hint="eastAsia"/>
          <w:sz w:val="24"/>
        </w:rPr>
        <w:t>主たる</w:t>
      </w:r>
      <w:r w:rsidR="00AD79B3">
        <w:rPr>
          <w:rFonts w:ascii="HG丸ｺﾞｼｯｸM-PRO" w:eastAsia="HG丸ｺﾞｼｯｸM-PRO" w:hint="eastAsia"/>
          <w:sz w:val="24"/>
        </w:rPr>
        <w:t>活動拠点</w:t>
      </w:r>
      <w:r w:rsidR="00903E09">
        <w:rPr>
          <w:rFonts w:ascii="HG丸ｺﾞｼｯｸM-PRO" w:eastAsia="HG丸ｺﾞｼｯｸM-PRO" w:hint="eastAsia"/>
          <w:sz w:val="24"/>
        </w:rPr>
        <w:t>が</w:t>
      </w:r>
      <w:r w:rsidR="00903E09">
        <w:rPr>
          <w:rFonts w:ascii="HG丸ｺﾞｼｯｸM-PRO" w:eastAsia="HG丸ｺﾞｼｯｸM-PRO"/>
          <w:sz w:val="24"/>
        </w:rPr>
        <w:t>あり、県内に</w:t>
      </w:r>
      <w:r w:rsidR="00AD3CDC">
        <w:rPr>
          <w:rFonts w:ascii="HG丸ｺﾞｼｯｸM-PRO" w:eastAsia="HG丸ｺﾞｼｯｸM-PRO" w:hint="eastAsia"/>
          <w:sz w:val="24"/>
        </w:rPr>
        <w:t>事務所</w:t>
      </w:r>
      <w:r w:rsidR="00AD79B3">
        <w:rPr>
          <w:rFonts w:ascii="HG丸ｺﾞｼｯｸM-PRO" w:eastAsia="HG丸ｺﾞｼｯｸM-PRO" w:hint="eastAsia"/>
          <w:sz w:val="24"/>
        </w:rPr>
        <w:t>を有し、</w:t>
      </w:r>
      <w:r w:rsidR="00AD3CDC">
        <w:rPr>
          <w:rFonts w:ascii="HG丸ｺﾞｼｯｸM-PRO" w:eastAsia="HG丸ｺﾞｼｯｸM-PRO" w:hint="eastAsia"/>
          <w:sz w:val="24"/>
        </w:rPr>
        <w:t>地域において青少年育成活動に取り組んでいる</w:t>
      </w:r>
      <w:r w:rsidR="00903E09">
        <w:rPr>
          <w:rFonts w:ascii="HG丸ｺﾞｼｯｸM-PRO" w:eastAsia="HG丸ｺﾞｼｯｸM-PRO" w:hint="eastAsia"/>
          <w:sz w:val="24"/>
        </w:rPr>
        <w:t>実績を</w:t>
      </w:r>
      <w:r w:rsidR="00903E09">
        <w:rPr>
          <w:rFonts w:ascii="HG丸ｺﾞｼｯｸM-PRO" w:eastAsia="HG丸ｺﾞｼｯｸM-PRO"/>
          <w:sz w:val="24"/>
        </w:rPr>
        <w:t>有している</w:t>
      </w:r>
      <w:r w:rsidR="00AD3CDC">
        <w:rPr>
          <w:rFonts w:ascii="HG丸ｺﾞｼｯｸM-PRO" w:eastAsia="HG丸ｺﾞｼｯｸM-PRO" w:hint="eastAsia"/>
          <w:sz w:val="24"/>
        </w:rPr>
        <w:t>団体</w:t>
      </w:r>
    </w:p>
    <w:p w:rsidR="00967310" w:rsidRDefault="007E3601" w:rsidP="006A5869">
      <w:pPr>
        <w:ind w:leftChars="100" w:left="420" w:rightChars="1200" w:right="2520" w:hangingChars="100" w:hanging="210"/>
        <w:rPr>
          <w:rFonts w:ascii="HG丸ｺﾞｼｯｸM-PRO" w:eastAsia="HG丸ｺﾞｼｯｸM-PRO"/>
          <w:sz w:val="22"/>
        </w:rPr>
      </w:pPr>
      <w:r w:rsidRPr="00AD3CDC">
        <w:rPr>
          <w:rFonts w:ascii="HG丸ｺﾞｼｯｸM-PRO" w:eastAsia="HG丸ｺﾞｼｯｸM-PRO" w:hint="eastAsia"/>
        </w:rPr>
        <w:t>（</w:t>
      </w:r>
      <w:r w:rsidR="00362E69">
        <w:rPr>
          <w:rFonts w:ascii="HG丸ｺﾞｼｯｸM-PRO" w:eastAsia="HG丸ｺﾞｼｯｸM-PRO" w:hint="eastAsia"/>
        </w:rPr>
        <w:t>市町村、国公立学校、</w:t>
      </w:r>
      <w:r w:rsidR="00D70B5F">
        <w:rPr>
          <w:rFonts w:ascii="HG丸ｺﾞｼｯｸM-PRO" w:eastAsia="HG丸ｺﾞｼｯｸM-PRO" w:hint="eastAsia"/>
          <w:sz w:val="22"/>
        </w:rPr>
        <w:t>ＰＴＡ組織、</w:t>
      </w:r>
      <w:r w:rsidR="00AD3CDC" w:rsidRPr="00AD3CDC">
        <w:rPr>
          <w:rFonts w:ascii="HG丸ｺﾞｼｯｸM-PRO" w:eastAsia="HG丸ｺﾞｼｯｸM-PRO" w:hint="eastAsia"/>
          <w:sz w:val="22"/>
        </w:rPr>
        <w:t>特定非営利活動法人、</w:t>
      </w:r>
      <w:r w:rsidR="00D70B5F">
        <w:rPr>
          <w:rFonts w:ascii="HG丸ｺﾞｼｯｸM-PRO" w:eastAsia="HG丸ｺﾞｼｯｸM-PRO" w:hint="eastAsia"/>
          <w:sz w:val="22"/>
        </w:rPr>
        <w:t>子ども会、</w:t>
      </w:r>
      <w:r w:rsidR="00AD3CDC" w:rsidRPr="00AD3CDC">
        <w:rPr>
          <w:rFonts w:ascii="HG丸ｺﾞｼｯｸM-PRO" w:eastAsia="HG丸ｺﾞｼｯｸM-PRO" w:hint="eastAsia"/>
          <w:sz w:val="22"/>
        </w:rPr>
        <w:t>公益法人、</w:t>
      </w:r>
      <w:r w:rsidR="006252B3">
        <w:rPr>
          <w:rFonts w:ascii="HG丸ｺﾞｼｯｸM-PRO" w:eastAsia="HG丸ｺﾞｼｯｸM-PRO" w:hint="eastAsia"/>
          <w:sz w:val="22"/>
        </w:rPr>
        <w:t>学校法人、</w:t>
      </w:r>
      <w:r w:rsidR="00903E09">
        <w:rPr>
          <w:rFonts w:ascii="HG丸ｺﾞｼｯｸM-PRO" w:eastAsia="HG丸ｺﾞｼｯｸM-PRO" w:hint="eastAsia"/>
          <w:sz w:val="22"/>
        </w:rPr>
        <w:t>復興支援団体</w:t>
      </w:r>
      <w:r w:rsidR="00D70B5F">
        <w:rPr>
          <w:rFonts w:ascii="HG丸ｺﾞｼｯｸM-PRO" w:eastAsia="HG丸ｺﾞｼｯｸM-PRO" w:hint="eastAsia"/>
          <w:sz w:val="22"/>
        </w:rPr>
        <w:t>、青年会議所、</w:t>
      </w:r>
      <w:r w:rsidR="00FB3702">
        <w:rPr>
          <w:rFonts w:ascii="HG丸ｺﾞｼｯｸM-PRO" w:eastAsia="HG丸ｺﾞｼｯｸM-PRO" w:hint="eastAsia"/>
          <w:sz w:val="22"/>
        </w:rPr>
        <w:t>協同</w:t>
      </w:r>
      <w:r w:rsidR="00AD3CDC" w:rsidRPr="00AD3CDC">
        <w:rPr>
          <w:rFonts w:ascii="HG丸ｺﾞｼｯｸM-PRO" w:eastAsia="HG丸ｺﾞｼｯｸM-PRO" w:hint="eastAsia"/>
          <w:sz w:val="22"/>
        </w:rPr>
        <w:t>組合、</w:t>
      </w:r>
      <w:r w:rsidR="00D70B5F">
        <w:rPr>
          <w:rFonts w:ascii="HG丸ｺﾞｼｯｸM-PRO" w:eastAsia="HG丸ｺﾞｼｯｸM-PRO" w:hint="eastAsia"/>
          <w:sz w:val="22"/>
        </w:rPr>
        <w:t>民間団体や</w:t>
      </w:r>
      <w:r w:rsidR="00AD3CDC" w:rsidRPr="00AD3CDC">
        <w:rPr>
          <w:rFonts w:ascii="HG丸ｺﾞｼｯｸM-PRO" w:eastAsia="HG丸ｺﾞｼｯｸM-PRO" w:hint="eastAsia"/>
          <w:sz w:val="22"/>
        </w:rPr>
        <w:t>企業</w:t>
      </w:r>
      <w:r w:rsidR="00967310" w:rsidRPr="00AD3CDC">
        <w:rPr>
          <w:rFonts w:ascii="HG丸ｺﾞｼｯｸM-PRO" w:eastAsia="HG丸ｺﾞｼｯｸM-PRO" w:hint="eastAsia"/>
          <w:sz w:val="22"/>
        </w:rPr>
        <w:t>等</w:t>
      </w:r>
      <w:r w:rsidRPr="00AD3CDC">
        <w:rPr>
          <w:rFonts w:ascii="HG丸ｺﾞｼｯｸM-PRO" w:eastAsia="HG丸ｺﾞｼｯｸM-PRO" w:hint="eastAsia"/>
          <w:sz w:val="22"/>
        </w:rPr>
        <w:t>）</w:t>
      </w:r>
    </w:p>
    <w:p w:rsidR="00BA6993" w:rsidRDefault="00BA6993" w:rsidP="00BA6993">
      <w:pPr>
        <w:spacing w:line="100" w:lineRule="exact"/>
        <w:rPr>
          <w:rFonts w:ascii="HG丸ｺﾞｼｯｸM-PRO" w:eastAsia="HG丸ｺﾞｼｯｸM-PRO"/>
          <w:sz w:val="22"/>
        </w:rPr>
      </w:pPr>
    </w:p>
    <w:p w:rsidR="00651F85" w:rsidRDefault="00B1649D" w:rsidP="00B1649D">
      <w:pPr>
        <w:rPr>
          <w:rFonts w:ascii="HG丸ｺﾞｼｯｸM-PRO" w:eastAsia="HG丸ｺﾞｼｯｸM-PRO"/>
        </w:rPr>
      </w:pPr>
      <w:r>
        <w:rPr>
          <w:noProof/>
        </w:rPr>
        <mc:AlternateContent>
          <mc:Choice Requires="wps">
            <w:drawing>
              <wp:inline distT="0" distB="0" distL="0" distR="0" wp14:anchorId="01A4F79C" wp14:editId="30BBBF57">
                <wp:extent cx="1800000" cy="360000"/>
                <wp:effectExtent l="57150" t="38100" r="67310" b="97790"/>
                <wp:docPr id="21" name="角丸四角形 21"/>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B1649D" w:rsidRDefault="00B1649D" w:rsidP="00B1649D">
                            <w:pPr>
                              <w:jc w:val="center"/>
                            </w:pPr>
                            <w:r w:rsidRPr="00287612">
                              <w:rPr>
                                <w:rFonts w:ascii="HG丸ｺﾞｼｯｸM-PRO" w:eastAsia="HG丸ｺﾞｼｯｸM-PRO" w:hAnsi="HG丸ｺﾞｼｯｸM-PRO"/>
                                <w:b/>
                                <w:sz w:val="28"/>
                                <w:szCs w:val="28"/>
                              </w:rPr>
                              <w:t>３</w:t>
                            </w:r>
                            <w:r w:rsidRPr="00287612">
                              <w:rPr>
                                <w:rFonts w:ascii="HG丸ｺﾞｼｯｸM-PRO" w:eastAsia="HG丸ｺﾞｼｯｸM-PRO" w:hAnsi="HG丸ｺﾞｼｯｸM-PRO" w:hint="eastAsia"/>
                                <w:b/>
                                <w:sz w:val="28"/>
                                <w:szCs w:val="28"/>
                              </w:rPr>
                              <w:t xml:space="preserve"> 補助対象経費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1A4F79C" id="角丸四角形 21" o:spid="_x0000_s1033"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rsidR="00B1649D" w:rsidRDefault="00B1649D" w:rsidP="00B1649D">
                      <w:pPr>
                        <w:jc w:val="center"/>
                      </w:pPr>
                      <w:r w:rsidRPr="00287612">
                        <w:rPr>
                          <w:rFonts w:ascii="HG丸ｺﾞｼｯｸM-PRO" w:eastAsia="HG丸ｺﾞｼｯｸM-PRO" w:hAnsi="HG丸ｺﾞｼｯｸM-PRO"/>
                          <w:b/>
                          <w:sz w:val="28"/>
                          <w:szCs w:val="28"/>
                        </w:rPr>
                        <w:t>３</w:t>
                      </w:r>
                      <w:r w:rsidRPr="00287612">
                        <w:rPr>
                          <w:rFonts w:ascii="HG丸ｺﾞｼｯｸM-PRO" w:eastAsia="HG丸ｺﾞｼｯｸM-PRO" w:hAnsi="HG丸ｺﾞｼｯｸM-PRO" w:hint="eastAsia"/>
                          <w:b/>
                          <w:sz w:val="28"/>
                          <w:szCs w:val="28"/>
                        </w:rPr>
                        <w:t xml:space="preserve"> 補助対象経費</w:t>
                      </w:r>
                    </w:p>
                  </w:txbxContent>
                </v:textbox>
                <w10:anchorlock/>
              </v:roundrect>
            </w:pict>
          </mc:Fallback>
        </mc:AlternateContent>
      </w:r>
    </w:p>
    <w:p w:rsidR="001B3201" w:rsidRDefault="005D67D0" w:rsidP="00F9566E">
      <w:pPr>
        <w:spacing w:line="276" w:lineRule="auto"/>
        <w:ind w:leftChars="100" w:left="210" w:firstLineChars="100" w:firstLine="240"/>
        <w:rPr>
          <w:rFonts w:ascii="HG丸ｺﾞｼｯｸM-PRO" w:eastAsia="HG丸ｺﾞｼｯｸM-PRO"/>
          <w:sz w:val="24"/>
        </w:rPr>
      </w:pPr>
      <w:r>
        <w:rPr>
          <w:rFonts w:ascii="HG丸ｺﾞｼｯｸM-PRO" w:eastAsia="HG丸ｺﾞｼｯｸM-PRO" w:hint="eastAsia"/>
          <w:sz w:val="24"/>
        </w:rPr>
        <w:t>団体事業の実施において直接必要と認められる経費</w:t>
      </w:r>
    </w:p>
    <w:p w:rsidR="005D67D0" w:rsidRPr="009C1FA8" w:rsidRDefault="009C1FA8" w:rsidP="00A4205A">
      <w:pPr>
        <w:ind w:leftChars="300" w:left="630"/>
        <w:rPr>
          <w:rFonts w:ascii="HG丸ｺﾞｼｯｸM-PRO" w:eastAsia="HG丸ｺﾞｼｯｸM-PRO"/>
          <w:sz w:val="22"/>
        </w:rPr>
      </w:pPr>
      <w:r>
        <w:rPr>
          <w:rFonts w:ascii="HG丸ｺﾞｼｯｸM-PRO" w:eastAsia="HG丸ｺﾞｼｯｸM-PRO" w:hint="eastAsia"/>
          <w:sz w:val="22"/>
        </w:rPr>
        <w:t>注）</w:t>
      </w:r>
      <w:r w:rsidR="001B3201" w:rsidRPr="009C1FA8">
        <w:rPr>
          <w:rFonts w:ascii="HG丸ｺﾞｼｯｸM-PRO" w:eastAsia="HG丸ｺﾞｼｯｸM-PRO" w:hint="eastAsia"/>
          <w:sz w:val="22"/>
        </w:rPr>
        <w:t>補助対象経費として認められない費用を、</w:t>
      </w:r>
      <w:r w:rsidR="00D31CA8" w:rsidRPr="009C1FA8">
        <w:rPr>
          <w:rFonts w:ascii="HG丸ｺﾞｼｯｸM-PRO" w:eastAsia="HG丸ｺﾞｼｯｸM-PRO" w:hint="eastAsia"/>
          <w:sz w:val="22"/>
        </w:rPr>
        <w:t>補助金交付要綱及び</w:t>
      </w:r>
      <w:r w:rsidR="005D67D0" w:rsidRPr="009C1FA8">
        <w:rPr>
          <w:rFonts w:ascii="HG丸ｺﾞｼｯｸM-PRO" w:eastAsia="HG丸ｺﾞｼｯｸM-PRO" w:hint="eastAsia"/>
          <w:sz w:val="22"/>
        </w:rPr>
        <w:t>実施</w:t>
      </w:r>
      <w:r w:rsidR="00E22F3D">
        <w:rPr>
          <w:rFonts w:ascii="HG丸ｺﾞｼｯｸM-PRO" w:eastAsia="HG丸ｺﾞｼｯｸM-PRO" w:hint="eastAsia"/>
          <w:sz w:val="22"/>
        </w:rPr>
        <w:t>要領</w:t>
      </w:r>
      <w:r w:rsidR="001B3201" w:rsidRPr="009C1FA8">
        <w:rPr>
          <w:rFonts w:ascii="HG丸ｺﾞｼｯｸM-PRO" w:eastAsia="HG丸ｺﾞｼｯｸM-PRO" w:hint="eastAsia"/>
          <w:sz w:val="22"/>
        </w:rPr>
        <w:t>で必ず確認してください。</w:t>
      </w:r>
    </w:p>
    <w:p w:rsidR="00001623" w:rsidRPr="009C1FA8" w:rsidRDefault="001B3201" w:rsidP="00A4205A">
      <w:pPr>
        <w:ind w:leftChars="400" w:left="840"/>
        <w:rPr>
          <w:rFonts w:ascii="HG丸ｺﾞｼｯｸM-PRO" w:eastAsia="HG丸ｺﾞｼｯｸM-PRO"/>
          <w:sz w:val="22"/>
        </w:rPr>
      </w:pPr>
      <w:r w:rsidRPr="009C1FA8">
        <w:rPr>
          <w:rFonts w:ascii="HG丸ｺﾞｼｯｸM-PRO" w:eastAsia="HG丸ｺﾞｼｯｸM-PRO" w:hint="eastAsia"/>
          <w:sz w:val="22"/>
        </w:rPr>
        <w:t>例：</w:t>
      </w:r>
      <w:r w:rsidR="00001623" w:rsidRPr="009C1FA8">
        <w:rPr>
          <w:rFonts w:ascii="HG丸ｺﾞｼｯｸM-PRO" w:eastAsia="HG丸ｺﾞｼｯｸM-PRO" w:hint="eastAsia"/>
          <w:sz w:val="22"/>
        </w:rPr>
        <w:t>県外の子どもたち及び引率者等に係る経費は認められません。</w:t>
      </w:r>
    </w:p>
    <w:p w:rsidR="00362E69" w:rsidRDefault="00001623" w:rsidP="00A4205A">
      <w:pPr>
        <w:ind w:leftChars="600" w:left="1480" w:hangingChars="100" w:hanging="220"/>
        <w:rPr>
          <w:rFonts w:ascii="HG丸ｺﾞｼｯｸM-PRO" w:eastAsia="HG丸ｺﾞｼｯｸM-PRO"/>
          <w:sz w:val="22"/>
        </w:rPr>
      </w:pPr>
      <w:r w:rsidRPr="009C1FA8">
        <w:rPr>
          <w:rFonts w:ascii="HG丸ｺﾞｼｯｸM-PRO" w:eastAsia="HG丸ｺﾞｼｯｸM-PRO" w:hint="eastAsia"/>
          <w:sz w:val="22"/>
        </w:rPr>
        <w:t>※</w:t>
      </w:r>
      <w:r w:rsidR="00A2746B" w:rsidRPr="00A2746B">
        <w:rPr>
          <w:rFonts w:ascii="HG丸ｺﾞｼｯｸM-PRO" w:eastAsia="HG丸ｺﾞｼｯｸM-PRO" w:hint="eastAsia"/>
          <w:sz w:val="22"/>
        </w:rPr>
        <w:t xml:space="preserve">　県内において県外の子どもたちとの交流活動を実施する場合は、県外から県内までのバス借上料往復分等と、県外の子どもたち及び引率者等の宿泊費</w:t>
      </w:r>
      <w:r w:rsidR="00A2746B">
        <w:rPr>
          <w:rFonts w:ascii="HG丸ｺﾞｼｯｸM-PRO" w:eastAsia="HG丸ｺﾞｼｯｸM-PRO" w:hint="eastAsia"/>
          <w:sz w:val="22"/>
        </w:rPr>
        <w:t>は</w:t>
      </w:r>
      <w:r w:rsidR="00A2746B" w:rsidRPr="00A2746B">
        <w:rPr>
          <w:rFonts w:ascii="HG丸ｺﾞｼｯｸM-PRO" w:eastAsia="HG丸ｺﾞｼｯｸM-PRO" w:hint="eastAsia"/>
          <w:sz w:val="22"/>
        </w:rPr>
        <w:t>認め</w:t>
      </w:r>
      <w:r w:rsidR="00A2746B">
        <w:rPr>
          <w:rFonts w:ascii="HG丸ｺﾞｼｯｸM-PRO" w:eastAsia="HG丸ｺﾞｼｯｸM-PRO" w:hint="eastAsia"/>
          <w:sz w:val="22"/>
        </w:rPr>
        <w:t>られます</w:t>
      </w:r>
      <w:r w:rsidR="00A2746B" w:rsidRPr="00A2746B">
        <w:rPr>
          <w:rFonts w:ascii="HG丸ｺﾞｼｯｸM-PRO" w:eastAsia="HG丸ｺﾞｼｯｸM-PRO" w:hint="eastAsia"/>
          <w:sz w:val="22"/>
        </w:rPr>
        <w:t>。但し宿泊費は、補助対象経費全体の１／２を超えない額と</w:t>
      </w:r>
      <w:r w:rsidR="00A2746B">
        <w:rPr>
          <w:rFonts w:ascii="HG丸ｺﾞｼｯｸM-PRO" w:eastAsia="HG丸ｺﾞｼｯｸM-PRO" w:hint="eastAsia"/>
          <w:sz w:val="22"/>
        </w:rPr>
        <w:t>します</w:t>
      </w:r>
      <w:r w:rsidR="00A2746B" w:rsidRPr="00A2746B">
        <w:rPr>
          <w:rFonts w:ascii="HG丸ｺﾞｼｯｸM-PRO" w:eastAsia="HG丸ｺﾞｼｯｸM-PRO" w:hint="eastAsia"/>
          <w:sz w:val="22"/>
        </w:rPr>
        <w:t>。</w:t>
      </w:r>
    </w:p>
    <w:p w:rsidR="00F9566E" w:rsidRPr="00A2746B" w:rsidRDefault="00A2746B" w:rsidP="00F9566E">
      <w:pPr>
        <w:ind w:leftChars="400" w:left="840"/>
        <w:rPr>
          <w:rFonts w:ascii="HG丸ｺﾞｼｯｸM-PRO" w:eastAsia="HG丸ｺﾞｼｯｸM-PRO"/>
          <w:sz w:val="22"/>
        </w:rPr>
      </w:pPr>
      <w:r>
        <w:rPr>
          <w:rFonts w:ascii="HG丸ｺﾞｼｯｸM-PRO" w:eastAsia="HG丸ｺﾞｼｯｸM-PRO" w:hint="eastAsia"/>
          <w:sz w:val="22"/>
        </w:rPr>
        <w:t>例</w:t>
      </w:r>
      <w:r>
        <w:rPr>
          <w:rFonts w:ascii="HG丸ｺﾞｼｯｸM-PRO" w:eastAsia="HG丸ｺﾞｼｯｸM-PRO"/>
          <w:sz w:val="22"/>
        </w:rPr>
        <w:t>：</w:t>
      </w:r>
      <w:r>
        <w:rPr>
          <w:rFonts w:ascii="HG丸ｺﾞｼｯｸM-PRO" w:eastAsia="HG丸ｺﾞｼｯｸM-PRO" w:hint="eastAsia"/>
          <w:sz w:val="22"/>
        </w:rPr>
        <w:t>子どもたちの</w:t>
      </w:r>
      <w:r>
        <w:rPr>
          <w:rFonts w:ascii="HG丸ｺﾞｼｯｸM-PRO" w:eastAsia="HG丸ｺﾞｼｯｸM-PRO"/>
          <w:sz w:val="22"/>
        </w:rPr>
        <w:t>引率を伴わない旅費は認められません。</w:t>
      </w:r>
    </w:p>
    <w:p w:rsidR="00B1649D" w:rsidRDefault="00FD25EC" w:rsidP="00B1649D">
      <w:pPr>
        <w:rPr>
          <w:rFonts w:ascii="HG丸ｺﾞｼｯｸM-PRO" w:eastAsia="HG丸ｺﾞｼｯｸM-PRO"/>
          <w:b/>
          <w:sz w:val="28"/>
          <w:szCs w:val="28"/>
        </w:rPr>
      </w:pPr>
      <w:r>
        <w:rPr>
          <w:noProof/>
        </w:rPr>
        <w:lastRenderedPageBreak/>
        <mc:AlternateContent>
          <mc:Choice Requires="wps">
            <w:drawing>
              <wp:anchor distT="0" distB="0" distL="114300" distR="114300" simplePos="0" relativeHeight="251685888" behindDoc="0" locked="0" layoutInCell="1" allowOverlap="1" wp14:anchorId="207955CC" wp14:editId="69DD496D">
                <wp:simplePos x="0" y="0"/>
                <wp:positionH relativeFrom="margin">
                  <wp:posOffset>3077845</wp:posOffset>
                </wp:positionH>
                <wp:positionV relativeFrom="paragraph">
                  <wp:posOffset>496984</wp:posOffset>
                </wp:positionV>
                <wp:extent cx="3599815" cy="647700"/>
                <wp:effectExtent l="57150" t="38100" r="76835" b="95250"/>
                <wp:wrapNone/>
                <wp:docPr id="27" name="角丸四角形 27"/>
                <wp:cNvGraphicFramePr/>
                <a:graphic xmlns:a="http://schemas.openxmlformats.org/drawingml/2006/main">
                  <a:graphicData uri="http://schemas.microsoft.com/office/word/2010/wordprocessingShape">
                    <wps:wsp>
                      <wps:cNvSpPr/>
                      <wps:spPr>
                        <a:xfrm>
                          <a:off x="0" y="0"/>
                          <a:ext cx="3599815" cy="6477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404F1E" w:rsidRPr="00FD25EC" w:rsidRDefault="00404F1E" w:rsidP="00FD25EC">
                            <w:pPr>
                              <w:ind w:left="240" w:hangingChars="100" w:hanging="240"/>
                              <w:rPr>
                                <w:sz w:val="24"/>
                              </w:rPr>
                            </w:pPr>
                            <w:r>
                              <w:rPr>
                                <w:rFonts w:ascii="HG丸ｺﾞｼｯｸM-PRO" w:eastAsia="HG丸ｺﾞｼｯｸM-PRO" w:hint="eastAsia"/>
                                <w:sz w:val="24"/>
                              </w:rPr>
                              <w:t xml:space="preserve">※　</w:t>
                            </w:r>
                            <w:r w:rsidR="008F47C4">
                              <w:rPr>
                                <w:rFonts w:ascii="HG丸ｺﾞｼｯｸM-PRO" w:eastAsia="HG丸ｺﾞｼｯｸM-PRO" w:hint="eastAsia"/>
                                <w:sz w:val="24"/>
                              </w:rPr>
                              <w:t>補助率は海外渡航費を</w:t>
                            </w:r>
                            <w:r w:rsidR="008F47C4">
                              <w:rPr>
                                <w:rFonts w:ascii="HG丸ｺﾞｼｯｸM-PRO" w:eastAsia="HG丸ｺﾞｼｯｸM-PRO"/>
                                <w:sz w:val="24"/>
                              </w:rPr>
                              <w:t>除く</w:t>
                            </w:r>
                            <w:r>
                              <w:rPr>
                                <w:rFonts w:ascii="HG丸ｺﾞｼｯｸM-PRO" w:eastAsia="HG丸ｺﾞｼｯｸM-PRO" w:hint="eastAsia"/>
                                <w:sz w:val="24"/>
                              </w:rPr>
                              <w:t>補助対象経費</w:t>
                            </w:r>
                            <w:r w:rsidR="008F47C4">
                              <w:rPr>
                                <w:rFonts w:ascii="HG丸ｺﾞｼｯｸM-PRO" w:eastAsia="HG丸ｺﾞｼｯｸM-PRO" w:hint="eastAsia"/>
                                <w:sz w:val="24"/>
                              </w:rPr>
                              <w:t>の10分の8以内と</w:t>
                            </w:r>
                            <w:r w:rsidR="008F47C4">
                              <w:rPr>
                                <w:rFonts w:ascii="HG丸ｺﾞｼｯｸM-PRO" w:eastAsia="HG丸ｺﾞｼｯｸM-PRO"/>
                                <w:sz w:val="24"/>
                              </w:rPr>
                              <w:t>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07955CC" id="角丸四角形 27" o:spid="_x0000_s1034" style="position:absolute;left:0;text-align:left;margin-left:242.35pt;margin-top:39.15pt;width:283.45pt;height:51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" fillcolor="#fbcaa2 [1625]" strokecolor="#f68c36 [3049]">
                <v:fill color2="#fdefe3 [505]" rotate="t" angle="180" colors="0 #ffbe86;22938f #ffd0aa;1 #ffebdb" focus="100%" type="gradient"/>
                <v:shadow on="t" color="black" opacity="24903f" origin=",.5" offset="0,.55556mm"/>
                <v:textbox>
                  <w:txbxContent>
                    <w:p w:rsidR="00404F1E" w:rsidRPr="00FD25EC" w:rsidRDefault="00404F1E" w:rsidP="00FD25EC">
                      <w:pPr>
                        <w:ind w:left="240" w:hangingChars="100" w:hanging="240"/>
                        <w:rPr>
                          <w:rFonts w:hint="eastAsia"/>
                          <w:sz w:val="24"/>
                        </w:rPr>
                      </w:pPr>
                      <w:r>
                        <w:rPr>
                          <w:rFonts w:ascii="HG丸ｺﾞｼｯｸM-PRO" w:eastAsia="HG丸ｺﾞｼｯｸM-PRO" w:hint="eastAsia"/>
                          <w:sz w:val="24"/>
                        </w:rPr>
                        <w:t xml:space="preserve">※　</w:t>
                      </w:r>
                      <w:r w:rsidR="008F47C4">
                        <w:rPr>
                          <w:rFonts w:ascii="HG丸ｺﾞｼｯｸM-PRO" w:eastAsia="HG丸ｺﾞｼｯｸM-PRO" w:hint="eastAsia"/>
                          <w:sz w:val="24"/>
                        </w:rPr>
                        <w:t>補助率は海外渡航費を</w:t>
                      </w:r>
                      <w:r w:rsidR="008F47C4">
                        <w:rPr>
                          <w:rFonts w:ascii="HG丸ｺﾞｼｯｸM-PRO" w:eastAsia="HG丸ｺﾞｼｯｸM-PRO"/>
                          <w:sz w:val="24"/>
                        </w:rPr>
                        <w:t>除く</w:t>
                      </w:r>
                      <w:r>
                        <w:rPr>
                          <w:rFonts w:ascii="HG丸ｺﾞｼｯｸM-PRO" w:eastAsia="HG丸ｺﾞｼｯｸM-PRO" w:hint="eastAsia"/>
                          <w:sz w:val="24"/>
                        </w:rPr>
                        <w:t>補助対象経費</w:t>
                      </w:r>
                      <w:r w:rsidR="008F47C4">
                        <w:rPr>
                          <w:rFonts w:ascii="HG丸ｺﾞｼｯｸM-PRO" w:eastAsia="HG丸ｺﾞｼｯｸM-PRO" w:hint="eastAsia"/>
                          <w:sz w:val="24"/>
                        </w:rPr>
                        <w:t>の10分の8以内と</w:t>
                      </w:r>
                      <w:r w:rsidR="008F47C4">
                        <w:rPr>
                          <w:rFonts w:ascii="HG丸ｺﾞｼｯｸM-PRO" w:eastAsia="HG丸ｺﾞｼｯｸM-PRO"/>
                          <w:sz w:val="24"/>
                        </w:rPr>
                        <w:t>なります。</w:t>
                      </w:r>
                    </w:p>
                  </w:txbxContent>
                </v:textbox>
                <w10:wrap anchorx="margin"/>
              </v:roundrect>
            </w:pict>
          </mc:Fallback>
        </mc:AlternateContent>
      </w:r>
      <w:r>
        <w:rPr>
          <w:rFonts w:ascii="HG丸ｺﾞｼｯｸM-PRO" w:eastAsia="HG丸ｺﾞｼｯｸM-PRO" w:hint="eastAsia"/>
          <w:noProof/>
          <w:sz w:val="24"/>
        </w:rPr>
        <mc:AlternateContent>
          <mc:Choice Requires="wps">
            <w:drawing>
              <wp:anchor distT="0" distB="0" distL="114300" distR="114300" simplePos="0" relativeHeight="251653120" behindDoc="0" locked="0" layoutInCell="1" allowOverlap="1" wp14:anchorId="3187B33A" wp14:editId="3DF383D3">
                <wp:simplePos x="0" y="0"/>
                <wp:positionH relativeFrom="column">
                  <wp:posOffset>2781935</wp:posOffset>
                </wp:positionH>
                <wp:positionV relativeFrom="paragraph">
                  <wp:posOffset>470314</wp:posOffset>
                </wp:positionV>
                <wp:extent cx="114300" cy="719455"/>
                <wp:effectExtent l="0" t="0" r="19050" b="23495"/>
                <wp:wrapNone/>
                <wp:docPr id="7"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719455"/>
                        </a:xfrm>
                        <a:prstGeom prst="rightBrace">
                          <a:avLst>
                            <a:gd name="adj1" fmla="val 4652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0ADE3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64" o:spid="_x0000_s1026" type="#_x0000_t88" style="position:absolute;left:0;text-align:left;margin-left:219.05pt;margin-top:37.05pt;width:9pt;height:56.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" adj="1597">
                <v:textbox inset="5.85pt,.7pt,5.85pt,.7pt"/>
              </v:shape>
            </w:pict>
          </mc:Fallback>
        </mc:AlternateContent>
      </w:r>
      <w:r w:rsidR="00B1649D">
        <w:rPr>
          <w:noProof/>
        </w:rPr>
        <mc:AlternateContent>
          <mc:Choice Requires="wps">
            <w:drawing>
              <wp:inline distT="0" distB="0" distL="0" distR="0" wp14:anchorId="7264AE4D" wp14:editId="1B7FC439">
                <wp:extent cx="1800000" cy="360000"/>
                <wp:effectExtent l="57150" t="38100" r="67310" b="97790"/>
                <wp:docPr id="22" name="角丸四角形 22"/>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B1649D" w:rsidRDefault="00B1649D" w:rsidP="00B1649D">
                            <w:pPr>
                              <w:jc w:val="center"/>
                            </w:pPr>
                            <w:r w:rsidRPr="00DF7BA0">
                              <w:rPr>
                                <w:rFonts w:ascii="HG丸ｺﾞｼｯｸM-PRO" w:eastAsia="HG丸ｺﾞｼｯｸM-PRO" w:hAnsi="HG丸ｺﾞｼｯｸM-PRO"/>
                                <w:b/>
                                <w:sz w:val="28"/>
                                <w:szCs w:val="28"/>
                              </w:rPr>
                              <w:t>４</w:t>
                            </w:r>
                            <w:r w:rsidRPr="00DF7BA0">
                              <w:rPr>
                                <w:rFonts w:ascii="HG丸ｺﾞｼｯｸM-PRO" w:eastAsia="HG丸ｺﾞｼｯｸM-PRO" w:hAnsi="HG丸ｺﾞｼｯｸM-PRO" w:hint="eastAsia"/>
                                <w:b/>
                                <w:sz w:val="28"/>
                                <w:szCs w:val="28"/>
                              </w:rPr>
                              <w:t xml:space="preserve"> 補助額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264AE4D" id="角丸四角形 22" o:spid="_x0000_s1034"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" fillcolor="#cdddac [1622]" strokecolor="#94b64e [3046]">
                <v:fill color2="#f0f4e6 [502]" rotate="t" angle="180" colors="0 #dafda7;22938f #e4fdc2;1 #f5ffe6" focus="100%" type="gradient"/>
                <v:shadow on="t" color="black" opacity="24903f" origin=",.5" offset="0,.55556mm"/>
                <v:textbox>
                  <w:txbxContent>
                    <w:p w:rsidR="00B1649D" w:rsidRDefault="00B1649D" w:rsidP="00B1649D">
                      <w:pPr>
                        <w:jc w:val="center"/>
                      </w:pPr>
                      <w:r w:rsidRPr="00DF7BA0">
                        <w:rPr>
                          <w:rFonts w:ascii="HG丸ｺﾞｼｯｸM-PRO" w:eastAsia="HG丸ｺﾞｼｯｸM-PRO" w:hAnsi="HG丸ｺﾞｼｯｸM-PRO"/>
                          <w:b/>
                          <w:sz w:val="28"/>
                          <w:szCs w:val="28"/>
                        </w:rPr>
                        <w:t>４</w:t>
                      </w:r>
                      <w:r w:rsidRPr="00DF7BA0">
                        <w:rPr>
                          <w:rFonts w:ascii="HG丸ｺﾞｼｯｸM-PRO" w:eastAsia="HG丸ｺﾞｼｯｸM-PRO" w:hAnsi="HG丸ｺﾞｼｯｸM-PRO" w:hint="eastAsia"/>
                          <w:b/>
                          <w:sz w:val="28"/>
                          <w:szCs w:val="28"/>
                        </w:rPr>
                        <w:t xml:space="preserve"> 補助額</w:t>
                      </w:r>
                    </w:p>
                  </w:txbxContent>
                </v:textbox>
                <w10:anchorlock/>
              </v:roundrect>
            </w:pict>
          </mc:Fallback>
        </mc:AlternateContent>
      </w:r>
    </w:p>
    <w:p w:rsidR="004E1B8A" w:rsidRDefault="00986C7F" w:rsidP="00FD25EC">
      <w:pPr>
        <w:spacing w:line="276" w:lineRule="auto"/>
        <w:ind w:leftChars="100" w:left="210"/>
        <w:rPr>
          <w:rFonts w:ascii="HG丸ｺﾞｼｯｸM-PRO" w:eastAsia="HG丸ｺﾞｼｯｸM-PRO"/>
          <w:sz w:val="24"/>
        </w:rPr>
      </w:pPr>
      <w:r>
        <w:rPr>
          <w:rFonts w:ascii="HG丸ｺﾞｼｯｸM-PRO" w:eastAsia="HG丸ｺﾞｼｯｸM-PRO" w:hint="eastAsia"/>
          <w:sz w:val="24"/>
        </w:rPr>
        <w:t>・（</w:t>
      </w:r>
      <w:r w:rsidR="00967310">
        <w:rPr>
          <w:rFonts w:ascii="HG丸ｺﾞｼｯｸM-PRO" w:eastAsia="HG丸ｺﾞｼｯｸM-PRO" w:hint="eastAsia"/>
          <w:sz w:val="24"/>
        </w:rPr>
        <w:t>１</w:t>
      </w:r>
      <w:r>
        <w:rPr>
          <w:rFonts w:ascii="HG丸ｺﾞｼｯｸM-PRO" w:eastAsia="HG丸ｺﾞｼｯｸM-PRO" w:hint="eastAsia"/>
          <w:sz w:val="24"/>
        </w:rPr>
        <w:t>）</w:t>
      </w:r>
      <w:r w:rsidR="00967310">
        <w:rPr>
          <w:rFonts w:ascii="HG丸ｺﾞｼｯｸM-PRO" w:eastAsia="HG丸ｺﾞｼｯｸM-PRO" w:hint="eastAsia"/>
          <w:sz w:val="24"/>
        </w:rPr>
        <w:t xml:space="preserve">　</w:t>
      </w:r>
      <w:r w:rsidR="00E55F15">
        <w:rPr>
          <w:rFonts w:ascii="HG丸ｺﾞｼｯｸM-PRO" w:eastAsia="HG丸ｺﾞｼｯｸM-PRO" w:hint="eastAsia"/>
          <w:sz w:val="24"/>
        </w:rPr>
        <w:t xml:space="preserve">　</w:t>
      </w:r>
      <w:r w:rsidR="00E55F15">
        <w:rPr>
          <w:rFonts w:ascii="HG丸ｺﾞｼｯｸM-PRO" w:eastAsia="HG丸ｺﾞｼｯｸM-PRO"/>
          <w:sz w:val="24"/>
        </w:rPr>
        <w:t xml:space="preserve">　</w:t>
      </w:r>
      <w:r w:rsidR="00967310">
        <w:rPr>
          <w:rFonts w:ascii="HG丸ｺﾞｼｯｸM-PRO" w:eastAsia="HG丸ｺﾞｼｯｸM-PRO" w:hint="eastAsia"/>
          <w:sz w:val="24"/>
        </w:rPr>
        <w:t>1</w:t>
      </w:r>
      <w:r w:rsidR="00E55F15">
        <w:rPr>
          <w:rFonts w:ascii="HG丸ｺﾞｼｯｸM-PRO" w:eastAsia="HG丸ｺﾞｼｯｸM-PRO" w:hint="eastAsia"/>
          <w:sz w:val="24"/>
        </w:rPr>
        <w:t>事業</w:t>
      </w:r>
      <w:r w:rsidR="00967310">
        <w:rPr>
          <w:rFonts w:ascii="HG丸ｺﾞｼｯｸM-PRO" w:eastAsia="HG丸ｺﾞｼｯｸM-PRO" w:hint="eastAsia"/>
          <w:sz w:val="24"/>
        </w:rPr>
        <w:t xml:space="preserve">上限　</w:t>
      </w:r>
      <w:r w:rsidR="00362E69">
        <w:rPr>
          <w:rFonts w:ascii="HG丸ｺﾞｼｯｸM-PRO" w:eastAsia="HG丸ｺﾞｼｯｸM-PRO" w:hint="eastAsia"/>
          <w:sz w:val="24"/>
        </w:rPr>
        <w:t>５０</w:t>
      </w:r>
      <w:r w:rsidR="00967310">
        <w:rPr>
          <w:rFonts w:ascii="HG丸ｺﾞｼｯｸM-PRO" w:eastAsia="HG丸ｺﾞｼｯｸM-PRO" w:hint="eastAsia"/>
          <w:sz w:val="24"/>
        </w:rPr>
        <w:t>万円</w:t>
      </w:r>
    </w:p>
    <w:p w:rsidR="00967310" w:rsidRDefault="00986C7F" w:rsidP="00FD25EC">
      <w:pPr>
        <w:spacing w:line="276" w:lineRule="auto"/>
        <w:ind w:leftChars="100" w:left="210"/>
        <w:rPr>
          <w:rFonts w:ascii="HG丸ｺﾞｼｯｸM-PRO" w:eastAsia="HG丸ｺﾞｼｯｸM-PRO"/>
          <w:sz w:val="24"/>
        </w:rPr>
      </w:pPr>
      <w:r>
        <w:rPr>
          <w:rFonts w:ascii="HG丸ｺﾞｼｯｸM-PRO" w:eastAsia="HG丸ｺﾞｼｯｸM-PRO" w:hint="eastAsia"/>
          <w:sz w:val="24"/>
        </w:rPr>
        <w:t>・（</w:t>
      </w:r>
      <w:r w:rsidR="00967310">
        <w:rPr>
          <w:rFonts w:ascii="HG丸ｺﾞｼｯｸM-PRO" w:eastAsia="HG丸ｺﾞｼｯｸM-PRO" w:hint="eastAsia"/>
          <w:sz w:val="24"/>
        </w:rPr>
        <w:t>２</w:t>
      </w:r>
      <w:r>
        <w:rPr>
          <w:rFonts w:ascii="HG丸ｺﾞｼｯｸM-PRO" w:eastAsia="HG丸ｺﾞｼｯｸM-PRO" w:hint="eastAsia"/>
          <w:sz w:val="24"/>
        </w:rPr>
        <w:t>）</w:t>
      </w:r>
      <w:r w:rsidR="00967310">
        <w:rPr>
          <w:rFonts w:ascii="HG丸ｺﾞｼｯｸM-PRO" w:eastAsia="HG丸ｺﾞｼｯｸM-PRO" w:hint="eastAsia"/>
          <w:sz w:val="24"/>
        </w:rPr>
        <w:t xml:space="preserve">　</w:t>
      </w:r>
      <w:r w:rsidR="00E55F15">
        <w:rPr>
          <w:rFonts w:ascii="HG丸ｺﾞｼｯｸM-PRO" w:eastAsia="HG丸ｺﾞｼｯｸM-PRO" w:hint="eastAsia"/>
          <w:sz w:val="24"/>
        </w:rPr>
        <w:t xml:space="preserve">　</w:t>
      </w:r>
      <w:r w:rsidR="00E55F15">
        <w:rPr>
          <w:rFonts w:ascii="HG丸ｺﾞｼｯｸM-PRO" w:eastAsia="HG丸ｺﾞｼｯｸM-PRO"/>
          <w:sz w:val="24"/>
        </w:rPr>
        <w:t xml:space="preserve">　</w:t>
      </w:r>
      <w:r w:rsidR="00967310">
        <w:rPr>
          <w:rFonts w:ascii="HG丸ｺﾞｼｯｸM-PRO" w:eastAsia="HG丸ｺﾞｼｯｸM-PRO" w:hint="eastAsia"/>
          <w:sz w:val="24"/>
        </w:rPr>
        <w:t>1</w:t>
      </w:r>
      <w:r w:rsidR="00E55F15">
        <w:rPr>
          <w:rFonts w:ascii="HG丸ｺﾞｼｯｸM-PRO" w:eastAsia="HG丸ｺﾞｼｯｸM-PRO" w:hint="eastAsia"/>
          <w:sz w:val="24"/>
        </w:rPr>
        <w:t>事業</w:t>
      </w:r>
      <w:r w:rsidR="00967310">
        <w:rPr>
          <w:rFonts w:ascii="HG丸ｺﾞｼｯｸM-PRO" w:eastAsia="HG丸ｺﾞｼｯｸM-PRO" w:hint="eastAsia"/>
          <w:sz w:val="24"/>
        </w:rPr>
        <w:t>上限</w:t>
      </w:r>
      <w:r w:rsidR="00362E69">
        <w:rPr>
          <w:rFonts w:ascii="HG丸ｺﾞｼｯｸM-PRO" w:eastAsia="HG丸ｺﾞｼｯｸM-PRO" w:hint="eastAsia"/>
          <w:sz w:val="24"/>
        </w:rPr>
        <w:t>３００</w:t>
      </w:r>
      <w:r w:rsidR="00967310">
        <w:rPr>
          <w:rFonts w:ascii="HG丸ｺﾞｼｯｸM-PRO" w:eastAsia="HG丸ｺﾞｼｯｸM-PRO" w:hint="eastAsia"/>
          <w:sz w:val="24"/>
        </w:rPr>
        <w:t>万円</w:t>
      </w:r>
    </w:p>
    <w:p w:rsidR="004E1B8A" w:rsidRDefault="00986C7F" w:rsidP="00FD25EC">
      <w:pPr>
        <w:spacing w:line="276" w:lineRule="auto"/>
        <w:ind w:leftChars="100" w:left="210"/>
        <w:rPr>
          <w:rFonts w:ascii="HG丸ｺﾞｼｯｸM-PRO" w:eastAsia="HG丸ｺﾞｼｯｸM-PRO"/>
          <w:sz w:val="24"/>
        </w:rPr>
      </w:pPr>
      <w:r>
        <w:rPr>
          <w:rFonts w:ascii="HG丸ｺﾞｼｯｸM-PRO" w:eastAsia="HG丸ｺﾞｼｯｸM-PRO" w:hint="eastAsia"/>
          <w:sz w:val="24"/>
        </w:rPr>
        <w:t>・（</w:t>
      </w:r>
      <w:r w:rsidR="00DE6A1D">
        <w:rPr>
          <w:rFonts w:ascii="HG丸ｺﾞｼｯｸM-PRO" w:eastAsia="HG丸ｺﾞｼｯｸM-PRO" w:hint="eastAsia"/>
          <w:sz w:val="24"/>
        </w:rPr>
        <w:t>３</w:t>
      </w:r>
      <w:r>
        <w:rPr>
          <w:rFonts w:ascii="HG丸ｺﾞｼｯｸM-PRO" w:eastAsia="HG丸ｺﾞｼｯｸM-PRO" w:hint="eastAsia"/>
          <w:sz w:val="24"/>
        </w:rPr>
        <w:t>）</w:t>
      </w:r>
      <w:r w:rsidR="00DE6A1D">
        <w:rPr>
          <w:rFonts w:ascii="HG丸ｺﾞｼｯｸM-PRO" w:eastAsia="HG丸ｺﾞｼｯｸM-PRO" w:hint="eastAsia"/>
          <w:sz w:val="24"/>
        </w:rPr>
        <w:t xml:space="preserve">　</w:t>
      </w:r>
      <w:r w:rsidR="00E55F15">
        <w:rPr>
          <w:rFonts w:ascii="HG丸ｺﾞｼｯｸM-PRO" w:eastAsia="HG丸ｺﾞｼｯｸM-PRO" w:hint="eastAsia"/>
          <w:sz w:val="24"/>
        </w:rPr>
        <w:t xml:space="preserve">　</w:t>
      </w:r>
      <w:r w:rsidR="00E55F15">
        <w:rPr>
          <w:rFonts w:ascii="HG丸ｺﾞｼｯｸM-PRO" w:eastAsia="HG丸ｺﾞｼｯｸM-PRO"/>
          <w:sz w:val="24"/>
        </w:rPr>
        <w:t xml:space="preserve">　</w:t>
      </w:r>
      <w:r w:rsidR="00DE6A1D">
        <w:rPr>
          <w:rFonts w:ascii="HG丸ｺﾞｼｯｸM-PRO" w:eastAsia="HG丸ｺﾞｼｯｸM-PRO" w:hint="eastAsia"/>
          <w:sz w:val="24"/>
        </w:rPr>
        <w:t>1</w:t>
      </w:r>
      <w:r w:rsidR="00E55F15">
        <w:rPr>
          <w:rFonts w:ascii="HG丸ｺﾞｼｯｸM-PRO" w:eastAsia="HG丸ｺﾞｼｯｸM-PRO" w:hint="eastAsia"/>
          <w:sz w:val="24"/>
        </w:rPr>
        <w:t>事業</w:t>
      </w:r>
      <w:r w:rsidR="00DE6A1D">
        <w:rPr>
          <w:rFonts w:ascii="HG丸ｺﾞｼｯｸM-PRO" w:eastAsia="HG丸ｺﾞｼｯｸM-PRO" w:hint="eastAsia"/>
          <w:sz w:val="24"/>
        </w:rPr>
        <w:t>上限</w:t>
      </w:r>
      <w:r w:rsidR="00362E69">
        <w:rPr>
          <w:rFonts w:ascii="HG丸ｺﾞｼｯｸM-PRO" w:eastAsia="HG丸ｺﾞｼｯｸM-PRO" w:hint="eastAsia"/>
          <w:sz w:val="24"/>
        </w:rPr>
        <w:t>３００</w:t>
      </w:r>
      <w:r w:rsidR="003A3054">
        <w:rPr>
          <w:rFonts w:ascii="HG丸ｺﾞｼｯｸM-PRO" w:eastAsia="HG丸ｺﾞｼｯｸM-PRO" w:hint="eastAsia"/>
          <w:sz w:val="24"/>
        </w:rPr>
        <w:t>万円</w:t>
      </w:r>
    </w:p>
    <w:p w:rsidR="00FD25EC" w:rsidRPr="00FD25EC" w:rsidRDefault="00FD25EC" w:rsidP="00FD25EC">
      <w:pPr>
        <w:spacing w:line="100" w:lineRule="exact"/>
        <w:rPr>
          <w:rFonts w:ascii="HG丸ｺﾞｼｯｸM-PRO" w:eastAsia="HG丸ｺﾞｼｯｸM-PRO"/>
          <w:sz w:val="22"/>
        </w:rPr>
      </w:pPr>
    </w:p>
    <w:p w:rsidR="00BA6993" w:rsidRDefault="00BA6993" w:rsidP="00BA6993">
      <w:pPr>
        <w:spacing w:line="100" w:lineRule="exact"/>
        <w:rPr>
          <w:rFonts w:ascii="HG丸ｺﾞｼｯｸM-PRO" w:eastAsia="HG丸ｺﾞｼｯｸM-PRO"/>
          <w:sz w:val="22"/>
        </w:rPr>
      </w:pPr>
    </w:p>
    <w:p w:rsidR="004E1B8A" w:rsidRDefault="0023456C" w:rsidP="003A3054">
      <w:pPr>
        <w:rPr>
          <w:rFonts w:ascii="HG丸ｺﾞｼｯｸM-PRO" w:eastAsia="HG丸ｺﾞｼｯｸM-PRO"/>
          <w:sz w:val="24"/>
        </w:rPr>
      </w:pPr>
      <w:r>
        <w:rPr>
          <w:rFonts w:hint="eastAsia"/>
          <w:noProof/>
        </w:rPr>
        <mc:AlternateContent>
          <mc:Choice Requires="wps">
            <w:drawing>
              <wp:anchor distT="0" distB="0" distL="114300" distR="114300" simplePos="0" relativeHeight="251696128" behindDoc="0" locked="0" layoutInCell="1" allowOverlap="1" wp14:anchorId="05887C93" wp14:editId="601FD663">
                <wp:simplePos x="0" y="0"/>
                <wp:positionH relativeFrom="margin">
                  <wp:posOffset>5290820</wp:posOffset>
                </wp:positionH>
                <wp:positionV relativeFrom="paragraph">
                  <wp:posOffset>168910</wp:posOffset>
                </wp:positionV>
                <wp:extent cx="1440000" cy="1368000"/>
                <wp:effectExtent l="38100" t="38100" r="122555" b="118110"/>
                <wp:wrapNone/>
                <wp:docPr id="12" name="正方形/長方形 12"/>
                <wp:cNvGraphicFramePr/>
                <a:graphic xmlns:a="http://schemas.openxmlformats.org/drawingml/2006/main">
                  <a:graphicData uri="http://schemas.microsoft.com/office/word/2010/wordprocessingShape">
                    <wps:wsp>
                      <wps:cNvSpPr/>
                      <wps:spPr>
                        <a:xfrm>
                          <a:off x="0" y="0"/>
                          <a:ext cx="1440000" cy="1368000"/>
                        </a:xfrm>
                        <a:prstGeom prst="rect">
                          <a:avLst/>
                        </a:prstGeom>
                        <a:solidFill>
                          <a:sysClr val="window" lastClr="FFFFFF"/>
                        </a:solidFill>
                        <a:ln w="9525" cap="flat" cmpd="sng" algn="ctr">
                          <a:solidFill>
                            <a:sysClr val="windowText" lastClr="000000">
                              <a:lumMod val="50000"/>
                              <a:lumOff val="50000"/>
                            </a:sysClr>
                          </a:solidFill>
                          <a:prstDash val="solid"/>
                        </a:ln>
                        <a:effectLst>
                          <a:outerShdw blurRad="50800" dist="38100" dir="2700000" algn="tl" rotWithShape="0">
                            <a:prstClr val="black">
                              <a:alpha val="40000"/>
                            </a:prstClr>
                          </a:outerShdw>
                        </a:effectLst>
                      </wps:spPr>
                      <wps:txbx>
                        <w:txbxContent>
                          <w:p w:rsidR="008D1ED1" w:rsidRDefault="008A0FAA" w:rsidP="0023456C">
                            <w:pPr>
                              <w:jc w:val="center"/>
                            </w:pPr>
                            <w:r>
                              <w:rPr>
                                <w:noProof/>
                              </w:rPr>
                              <w:drawing>
                                <wp:inline distT="0" distB="0" distL="0" distR="0">
                                  <wp:extent cx="1095375" cy="82167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258.JPG"/>
                                          <pic:cNvPicPr/>
                                        </pic:nvPicPr>
                                        <pic:blipFill>
                                          <a:blip r:embed="rId15">
                                            <a:extLst>
                                              <a:ext uri="{28A0092B-C50C-407E-A947-70E740481C1C}">
                                                <a14:useLocalDpi xmlns:a14="http://schemas.microsoft.com/office/drawing/2010/main" val="0"/>
                                              </a:ext>
                                            </a:extLst>
                                          </a:blip>
                                          <a:stretch>
                                            <a:fillRect/>
                                          </a:stretch>
                                        </pic:blipFill>
                                        <pic:spPr>
                                          <a:xfrm>
                                            <a:off x="0" y="0"/>
                                            <a:ext cx="1098761" cy="824211"/>
                                          </a:xfrm>
                                          <a:prstGeom prst="rect">
                                            <a:avLst/>
                                          </a:prstGeom>
                                        </pic:spPr>
                                      </pic:pic>
                                    </a:graphicData>
                                  </a:graphic>
                                </wp:inline>
                              </w:drawing>
                            </w:r>
                          </w:p>
                          <w:p w:rsidR="0023456C" w:rsidRDefault="008D1ED1" w:rsidP="008D1ED1">
                            <w:pPr>
                              <w:jc w:val="center"/>
                              <w:rPr>
                                <w:rFonts w:ascii="HG丸ｺﾞｼｯｸM-PRO" w:eastAsia="HG丸ｺﾞｼｯｸM-PRO" w:hAnsi="HG丸ｺﾞｼｯｸM-PRO"/>
                                <w:sz w:val="16"/>
                                <w:szCs w:val="16"/>
                              </w:rPr>
                            </w:pPr>
                            <w:r w:rsidRPr="008D1ED1">
                              <w:rPr>
                                <w:rFonts w:ascii="HG丸ｺﾞｼｯｸM-PRO" w:eastAsia="HG丸ｺﾞｼｯｸM-PRO" w:hAnsi="HG丸ｺﾞｼｯｸM-PRO" w:hint="eastAsia"/>
                                <w:sz w:val="16"/>
                                <w:szCs w:val="16"/>
                              </w:rPr>
                              <w:t>自ら栽培した</w:t>
                            </w:r>
                            <w:r w:rsidRPr="008D1ED1">
                              <w:rPr>
                                <w:rFonts w:ascii="HG丸ｺﾞｼｯｸM-PRO" w:eastAsia="HG丸ｺﾞｼｯｸM-PRO" w:hAnsi="HG丸ｺﾞｼｯｸM-PRO"/>
                                <w:sz w:val="16"/>
                                <w:szCs w:val="16"/>
                              </w:rPr>
                              <w:t>生産物や</w:t>
                            </w:r>
                          </w:p>
                          <w:p w:rsidR="0023456C" w:rsidRDefault="008D1ED1" w:rsidP="008D1ED1">
                            <w:pPr>
                              <w:jc w:val="center"/>
                              <w:rPr>
                                <w:rFonts w:ascii="HG丸ｺﾞｼｯｸM-PRO" w:eastAsia="HG丸ｺﾞｼｯｸM-PRO" w:hAnsi="HG丸ｺﾞｼｯｸM-PRO"/>
                                <w:sz w:val="16"/>
                                <w:szCs w:val="16"/>
                              </w:rPr>
                            </w:pPr>
                            <w:r w:rsidRPr="008D1ED1">
                              <w:rPr>
                                <w:rFonts w:ascii="HG丸ｺﾞｼｯｸM-PRO" w:eastAsia="HG丸ｺﾞｼｯｸM-PRO" w:hAnsi="HG丸ｺﾞｼｯｸM-PRO" w:hint="eastAsia"/>
                                <w:sz w:val="16"/>
                                <w:szCs w:val="16"/>
                              </w:rPr>
                              <w:t>加工食品</w:t>
                            </w:r>
                            <w:r w:rsidRPr="008D1ED1">
                              <w:rPr>
                                <w:rFonts w:ascii="HG丸ｺﾞｼｯｸM-PRO" w:eastAsia="HG丸ｺﾞｼｯｸM-PRO" w:hAnsi="HG丸ｺﾞｼｯｸM-PRO"/>
                                <w:sz w:val="16"/>
                                <w:szCs w:val="16"/>
                              </w:rPr>
                              <w:t>の販売による</w:t>
                            </w:r>
                          </w:p>
                          <w:p w:rsidR="008D1ED1" w:rsidRPr="008D1ED1" w:rsidRDefault="008D1ED1" w:rsidP="008D1ED1">
                            <w:pPr>
                              <w:jc w:val="center"/>
                              <w:rPr>
                                <w:rFonts w:ascii="HG丸ｺﾞｼｯｸM-PRO" w:eastAsia="HG丸ｺﾞｼｯｸM-PRO" w:hAnsi="HG丸ｺﾞｼｯｸM-PRO"/>
                                <w:sz w:val="16"/>
                                <w:szCs w:val="16"/>
                              </w:rPr>
                            </w:pPr>
                            <w:r w:rsidRPr="008D1ED1">
                              <w:rPr>
                                <w:rFonts w:ascii="HG丸ｺﾞｼｯｸM-PRO" w:eastAsia="HG丸ｺﾞｼｯｸM-PRO" w:hAnsi="HG丸ｺﾞｼｯｸM-PRO" w:hint="eastAsia"/>
                                <w:sz w:val="16"/>
                                <w:szCs w:val="16"/>
                              </w:rPr>
                              <w:t>安心</w:t>
                            </w:r>
                            <w:r w:rsidRPr="008D1ED1">
                              <w:rPr>
                                <w:rFonts w:ascii="HG丸ｺﾞｼｯｸM-PRO" w:eastAsia="HG丸ｺﾞｼｯｸM-PRO" w:hAnsi="HG丸ｺﾞｼｯｸM-PRO"/>
                                <w:sz w:val="16"/>
                                <w:szCs w:val="16"/>
                              </w:rPr>
                              <w:t>・安全をＰＲ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87C93" id="正方形/長方形 12" o:spid="_x0000_s1036" style="position:absolute;left:0;text-align:left;margin-left:416.6pt;margin-top:13.3pt;width:113.4pt;height:107.7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" fillcolor="window" strokecolor="#7f7f7f">
                <v:shadow on="t" color="black" opacity="26214f" origin="-.5,-.5" offset=".74836mm,.74836mm"/>
                <v:textbox>
                  <w:txbxContent>
                    <w:p w:rsidR="008D1ED1" w:rsidRDefault="008A0FAA" w:rsidP="0023456C">
                      <w:pPr>
                        <w:jc w:val="center"/>
                      </w:pPr>
                      <w:r>
                        <w:rPr>
                          <w:noProof/>
                        </w:rPr>
                        <w:drawing>
                          <wp:inline distT="0" distB="0" distL="0" distR="0">
                            <wp:extent cx="1095375" cy="82167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258.JPG"/>
                                    <pic:cNvPicPr/>
                                  </pic:nvPicPr>
                                  <pic:blipFill>
                                    <a:blip r:embed="rId16">
                                      <a:extLst>
                                        <a:ext uri="{28A0092B-C50C-407E-A947-70E740481C1C}">
                                          <a14:useLocalDpi xmlns:a14="http://schemas.microsoft.com/office/drawing/2010/main" val="0"/>
                                        </a:ext>
                                      </a:extLst>
                                    </a:blip>
                                    <a:stretch>
                                      <a:fillRect/>
                                    </a:stretch>
                                  </pic:blipFill>
                                  <pic:spPr>
                                    <a:xfrm>
                                      <a:off x="0" y="0"/>
                                      <a:ext cx="1098761" cy="824211"/>
                                    </a:xfrm>
                                    <a:prstGeom prst="rect">
                                      <a:avLst/>
                                    </a:prstGeom>
                                  </pic:spPr>
                                </pic:pic>
                              </a:graphicData>
                            </a:graphic>
                          </wp:inline>
                        </w:drawing>
                      </w:r>
                    </w:p>
                    <w:p w:rsidR="0023456C" w:rsidRDefault="008D1ED1" w:rsidP="008D1ED1">
                      <w:pPr>
                        <w:jc w:val="center"/>
                        <w:rPr>
                          <w:rFonts w:ascii="HG丸ｺﾞｼｯｸM-PRO" w:eastAsia="HG丸ｺﾞｼｯｸM-PRO" w:hAnsi="HG丸ｺﾞｼｯｸM-PRO"/>
                          <w:sz w:val="16"/>
                          <w:szCs w:val="16"/>
                        </w:rPr>
                      </w:pPr>
                      <w:r w:rsidRPr="008D1ED1">
                        <w:rPr>
                          <w:rFonts w:ascii="HG丸ｺﾞｼｯｸM-PRO" w:eastAsia="HG丸ｺﾞｼｯｸM-PRO" w:hAnsi="HG丸ｺﾞｼｯｸM-PRO" w:hint="eastAsia"/>
                          <w:sz w:val="16"/>
                          <w:szCs w:val="16"/>
                        </w:rPr>
                        <w:t>自ら栽培した</w:t>
                      </w:r>
                      <w:r w:rsidRPr="008D1ED1">
                        <w:rPr>
                          <w:rFonts w:ascii="HG丸ｺﾞｼｯｸM-PRO" w:eastAsia="HG丸ｺﾞｼｯｸM-PRO" w:hAnsi="HG丸ｺﾞｼｯｸM-PRO"/>
                          <w:sz w:val="16"/>
                          <w:szCs w:val="16"/>
                        </w:rPr>
                        <w:t>生産物や</w:t>
                      </w:r>
                    </w:p>
                    <w:p w:rsidR="0023456C" w:rsidRDefault="008D1ED1" w:rsidP="008D1ED1">
                      <w:pPr>
                        <w:jc w:val="center"/>
                        <w:rPr>
                          <w:rFonts w:ascii="HG丸ｺﾞｼｯｸM-PRO" w:eastAsia="HG丸ｺﾞｼｯｸM-PRO" w:hAnsi="HG丸ｺﾞｼｯｸM-PRO"/>
                          <w:sz w:val="16"/>
                          <w:szCs w:val="16"/>
                        </w:rPr>
                      </w:pPr>
                      <w:r w:rsidRPr="008D1ED1">
                        <w:rPr>
                          <w:rFonts w:ascii="HG丸ｺﾞｼｯｸM-PRO" w:eastAsia="HG丸ｺﾞｼｯｸM-PRO" w:hAnsi="HG丸ｺﾞｼｯｸM-PRO" w:hint="eastAsia"/>
                          <w:sz w:val="16"/>
                          <w:szCs w:val="16"/>
                        </w:rPr>
                        <w:t>加工食品</w:t>
                      </w:r>
                      <w:r w:rsidRPr="008D1ED1">
                        <w:rPr>
                          <w:rFonts w:ascii="HG丸ｺﾞｼｯｸM-PRO" w:eastAsia="HG丸ｺﾞｼｯｸM-PRO" w:hAnsi="HG丸ｺﾞｼｯｸM-PRO"/>
                          <w:sz w:val="16"/>
                          <w:szCs w:val="16"/>
                        </w:rPr>
                        <w:t>の販売による</w:t>
                      </w:r>
                    </w:p>
                    <w:p w:rsidR="008D1ED1" w:rsidRPr="008D1ED1" w:rsidRDefault="008D1ED1" w:rsidP="008D1ED1">
                      <w:pPr>
                        <w:jc w:val="center"/>
                        <w:rPr>
                          <w:rFonts w:ascii="HG丸ｺﾞｼｯｸM-PRO" w:eastAsia="HG丸ｺﾞｼｯｸM-PRO" w:hAnsi="HG丸ｺﾞｼｯｸM-PRO"/>
                          <w:sz w:val="16"/>
                          <w:szCs w:val="16"/>
                        </w:rPr>
                      </w:pPr>
                      <w:r w:rsidRPr="008D1ED1">
                        <w:rPr>
                          <w:rFonts w:ascii="HG丸ｺﾞｼｯｸM-PRO" w:eastAsia="HG丸ｺﾞｼｯｸM-PRO" w:hAnsi="HG丸ｺﾞｼｯｸM-PRO" w:hint="eastAsia"/>
                          <w:sz w:val="16"/>
                          <w:szCs w:val="16"/>
                        </w:rPr>
                        <w:t>安心</w:t>
                      </w:r>
                      <w:r w:rsidRPr="008D1ED1">
                        <w:rPr>
                          <w:rFonts w:ascii="HG丸ｺﾞｼｯｸM-PRO" w:eastAsia="HG丸ｺﾞｼｯｸM-PRO" w:hAnsi="HG丸ｺﾞｼｯｸM-PRO"/>
                          <w:sz w:val="16"/>
                          <w:szCs w:val="16"/>
                        </w:rPr>
                        <w:t>・安全をＰＲ</w:t>
                      </w:r>
                    </w:p>
                  </w:txbxContent>
                </v:textbox>
                <w10:wrap anchorx="margin"/>
              </v:rect>
            </w:pict>
          </mc:Fallback>
        </mc:AlternateContent>
      </w:r>
      <w:r w:rsidR="003A3054">
        <w:rPr>
          <w:noProof/>
        </w:rPr>
        <mc:AlternateContent>
          <mc:Choice Requires="wps">
            <w:drawing>
              <wp:inline distT="0" distB="0" distL="0" distR="0" wp14:anchorId="6CA24E30" wp14:editId="299E6639">
                <wp:extent cx="1800000" cy="360000"/>
                <wp:effectExtent l="57150" t="38100" r="67310" b="97790"/>
                <wp:docPr id="23" name="角丸四角形 23"/>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3A3054" w:rsidRDefault="003A3054" w:rsidP="003A3054">
                            <w:pPr>
                              <w:jc w:val="center"/>
                            </w:pPr>
                            <w:r w:rsidRPr="00DF7BA0">
                              <w:rPr>
                                <w:rFonts w:ascii="HG丸ｺﾞｼｯｸM-PRO" w:eastAsia="HG丸ｺﾞｼｯｸM-PRO" w:hAnsi="HG丸ｺﾞｼｯｸM-PRO"/>
                                <w:b/>
                                <w:sz w:val="28"/>
                                <w:szCs w:val="28"/>
                              </w:rPr>
                              <w:t>５</w:t>
                            </w:r>
                            <w:r w:rsidRPr="00DF7BA0">
                              <w:rPr>
                                <w:rFonts w:ascii="HG丸ｺﾞｼｯｸM-PRO" w:eastAsia="HG丸ｺﾞｼｯｸM-PRO" w:hAnsi="HG丸ｺﾞｼｯｸM-PRO" w:hint="eastAsia"/>
                                <w:b/>
                                <w:sz w:val="28"/>
                                <w:szCs w:val="28"/>
                              </w:rPr>
                              <w:t xml:space="preserve"> </w:t>
                            </w:r>
                            <w:r w:rsidR="00F65208">
                              <w:rPr>
                                <w:rFonts w:ascii="HG丸ｺﾞｼｯｸM-PRO" w:eastAsia="HG丸ｺﾞｼｯｸM-PRO" w:hAnsi="HG丸ｺﾞｼｯｸM-PRO" w:hint="eastAsia"/>
                                <w:b/>
                                <w:sz w:val="28"/>
                                <w:szCs w:val="28"/>
                              </w:rPr>
                              <w:t>申　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CA24E30" id="角丸四角形 23" o:spid="_x0000_s1037"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" fillcolor="#cdddac [1622]" strokecolor="#94b64e [3046]">
                <v:fill color2="#f0f4e6 [502]" rotate="t" angle="180" colors="0 #dafda7;22938f #e4fdc2;1 #f5ffe6" focus="100%" type="gradient"/>
                <v:shadow on="t" color="black" opacity="24903f" origin=",.5" offset="0,.55556mm"/>
                <v:textbox>
                  <w:txbxContent>
                    <w:p w:rsidR="003A3054" w:rsidRDefault="003A3054" w:rsidP="003A3054">
                      <w:pPr>
                        <w:jc w:val="center"/>
                      </w:pPr>
                      <w:r w:rsidRPr="00DF7BA0">
                        <w:rPr>
                          <w:rFonts w:ascii="HG丸ｺﾞｼｯｸM-PRO" w:eastAsia="HG丸ｺﾞｼｯｸM-PRO" w:hAnsi="HG丸ｺﾞｼｯｸM-PRO"/>
                          <w:b/>
                          <w:sz w:val="28"/>
                          <w:szCs w:val="28"/>
                        </w:rPr>
                        <w:t>５</w:t>
                      </w:r>
                      <w:r w:rsidRPr="00DF7BA0">
                        <w:rPr>
                          <w:rFonts w:ascii="HG丸ｺﾞｼｯｸM-PRO" w:eastAsia="HG丸ｺﾞｼｯｸM-PRO" w:hAnsi="HG丸ｺﾞｼｯｸM-PRO" w:hint="eastAsia"/>
                          <w:b/>
                          <w:sz w:val="28"/>
                          <w:szCs w:val="28"/>
                        </w:rPr>
                        <w:t xml:space="preserve"> </w:t>
                      </w:r>
                      <w:r w:rsidR="00F65208">
                        <w:rPr>
                          <w:rFonts w:ascii="HG丸ｺﾞｼｯｸM-PRO" w:eastAsia="HG丸ｺﾞｼｯｸM-PRO" w:hAnsi="HG丸ｺﾞｼｯｸM-PRO" w:hint="eastAsia"/>
                          <w:b/>
                          <w:sz w:val="28"/>
                          <w:szCs w:val="28"/>
                        </w:rPr>
                        <w:t>申　請</w:t>
                      </w:r>
                    </w:p>
                  </w:txbxContent>
                </v:textbox>
                <w10:anchorlock/>
              </v:roundrect>
            </w:pict>
          </mc:Fallback>
        </mc:AlternateContent>
      </w:r>
    </w:p>
    <w:p w:rsidR="00DE6A1D" w:rsidRDefault="00DE6A1D" w:rsidP="003A3054">
      <w:pPr>
        <w:ind w:leftChars="100" w:left="210"/>
        <w:rPr>
          <w:rFonts w:ascii="HG丸ｺﾞｼｯｸM-PRO" w:eastAsia="HG丸ｺﾞｼｯｸM-PRO"/>
          <w:sz w:val="24"/>
        </w:rPr>
      </w:pPr>
      <w:r>
        <w:rPr>
          <w:rFonts w:ascii="HG丸ｺﾞｼｯｸM-PRO" w:eastAsia="HG丸ｺﾞｼｯｸM-PRO" w:hint="eastAsia"/>
          <w:sz w:val="24"/>
        </w:rPr>
        <w:t>（1）</w:t>
      </w:r>
      <w:r w:rsidR="00F65208">
        <w:rPr>
          <w:rFonts w:ascii="HG丸ｺﾞｼｯｸM-PRO" w:eastAsia="HG丸ｺﾞｼｯｸM-PRO" w:hint="eastAsia"/>
          <w:sz w:val="24"/>
        </w:rPr>
        <w:t>申請</w:t>
      </w:r>
      <w:r w:rsidR="00F67E75">
        <w:rPr>
          <w:rFonts w:ascii="HG丸ｺﾞｼｯｸM-PRO" w:eastAsia="HG丸ｺﾞｼｯｸM-PRO" w:hint="eastAsia"/>
          <w:sz w:val="24"/>
        </w:rPr>
        <w:t>方法</w:t>
      </w:r>
    </w:p>
    <w:p w:rsidR="00DE6A1D" w:rsidRDefault="00F67E75" w:rsidP="008D1ED1">
      <w:pPr>
        <w:ind w:leftChars="300" w:left="870" w:rightChars="1500" w:right="3150" w:hangingChars="100" w:hanging="240"/>
        <w:rPr>
          <w:rFonts w:ascii="HG丸ｺﾞｼｯｸM-PRO" w:eastAsia="HG丸ｺﾞｼｯｸM-PRO"/>
          <w:sz w:val="24"/>
        </w:rPr>
      </w:pPr>
      <w:r>
        <w:rPr>
          <w:rFonts w:ascii="HG丸ｺﾞｼｯｸM-PRO" w:eastAsia="HG丸ｺﾞｼｯｸM-PRO" w:hint="eastAsia"/>
          <w:sz w:val="24"/>
        </w:rPr>
        <w:t>◯所定の提出書類を応募先まで郵送または持参により原本１部を提出してください。</w:t>
      </w:r>
    </w:p>
    <w:p w:rsidR="00DE6A1D" w:rsidRDefault="00DE6A1D" w:rsidP="003A3054">
      <w:pPr>
        <w:ind w:leftChars="100" w:left="210"/>
        <w:rPr>
          <w:rFonts w:ascii="HG丸ｺﾞｼｯｸM-PRO" w:eastAsia="HG丸ｺﾞｼｯｸM-PRO"/>
          <w:sz w:val="24"/>
        </w:rPr>
      </w:pPr>
      <w:r>
        <w:rPr>
          <w:rFonts w:ascii="HG丸ｺﾞｼｯｸM-PRO" w:eastAsia="HG丸ｺﾞｼｯｸM-PRO" w:hint="eastAsia"/>
          <w:sz w:val="24"/>
        </w:rPr>
        <w:t>（２）</w:t>
      </w:r>
      <w:r w:rsidR="00F65208">
        <w:rPr>
          <w:rFonts w:ascii="HG丸ｺﾞｼｯｸM-PRO" w:eastAsia="HG丸ｺﾞｼｯｸM-PRO" w:hint="eastAsia"/>
          <w:sz w:val="24"/>
        </w:rPr>
        <w:t>申請</w:t>
      </w:r>
      <w:r w:rsidR="00F67E75">
        <w:rPr>
          <w:rFonts w:ascii="HG丸ｺﾞｼｯｸM-PRO" w:eastAsia="HG丸ｺﾞｼｯｸM-PRO" w:hint="eastAsia"/>
          <w:sz w:val="24"/>
        </w:rPr>
        <w:t>締切</w:t>
      </w:r>
    </w:p>
    <w:p w:rsidR="00DE6A1D" w:rsidRDefault="00986C7F" w:rsidP="003A3054">
      <w:pPr>
        <w:ind w:leftChars="300" w:left="630"/>
        <w:rPr>
          <w:rFonts w:ascii="HG丸ｺﾞｼｯｸM-PRO" w:eastAsia="HG丸ｺﾞｼｯｸM-PRO"/>
          <w:sz w:val="24"/>
        </w:rPr>
      </w:pPr>
      <w:r>
        <w:rPr>
          <w:rFonts w:ascii="HG丸ｺﾞｼｯｸM-PRO" w:eastAsia="HG丸ｺﾞｼｯｸM-PRO" w:hint="eastAsia"/>
          <w:sz w:val="24"/>
        </w:rPr>
        <w:t>◯令和</w:t>
      </w:r>
      <w:r>
        <w:rPr>
          <w:rFonts w:ascii="HG丸ｺﾞｼｯｸM-PRO" w:eastAsia="HG丸ｺﾞｼｯｸM-PRO"/>
          <w:sz w:val="24"/>
        </w:rPr>
        <w:t>元</w:t>
      </w:r>
      <w:r w:rsidR="00F00E31">
        <w:rPr>
          <w:rFonts w:ascii="HG丸ｺﾞｼｯｸM-PRO" w:eastAsia="HG丸ｺﾞｼｯｸM-PRO" w:hint="eastAsia"/>
          <w:sz w:val="24"/>
        </w:rPr>
        <w:t>年</w:t>
      </w:r>
      <w:r w:rsidR="00F65208">
        <w:rPr>
          <w:rFonts w:ascii="HG丸ｺﾞｼｯｸM-PRO" w:eastAsia="HG丸ｺﾞｼｯｸM-PRO" w:hint="eastAsia"/>
          <w:sz w:val="24"/>
        </w:rPr>
        <w:t>６</w:t>
      </w:r>
      <w:r w:rsidR="00F00E31">
        <w:rPr>
          <w:rFonts w:ascii="HG丸ｺﾞｼｯｸM-PRO" w:eastAsia="HG丸ｺﾞｼｯｸM-PRO" w:hint="eastAsia"/>
          <w:sz w:val="24"/>
        </w:rPr>
        <w:t>月</w:t>
      </w:r>
      <w:r w:rsidR="000B7131">
        <w:rPr>
          <w:rFonts w:ascii="HG丸ｺﾞｼｯｸM-PRO" w:eastAsia="HG丸ｺﾞｼｯｸM-PRO" w:hint="eastAsia"/>
          <w:sz w:val="24"/>
        </w:rPr>
        <w:t>２１</w:t>
      </w:r>
      <w:r w:rsidR="00F97998">
        <w:rPr>
          <w:rFonts w:ascii="HG丸ｺﾞｼｯｸM-PRO" w:eastAsia="HG丸ｺﾞｼｯｸM-PRO" w:hint="eastAsia"/>
          <w:sz w:val="24"/>
        </w:rPr>
        <w:t>日（</w:t>
      </w:r>
      <w:r>
        <w:rPr>
          <w:rFonts w:ascii="HG丸ｺﾞｼｯｸM-PRO" w:eastAsia="HG丸ｺﾞｼｯｸM-PRO" w:hint="eastAsia"/>
          <w:sz w:val="24"/>
        </w:rPr>
        <w:t>金</w:t>
      </w:r>
      <w:r w:rsidR="00F67E75">
        <w:rPr>
          <w:rFonts w:ascii="HG丸ｺﾞｼｯｸM-PRO" w:eastAsia="HG丸ｺﾞｼｯｸM-PRO" w:hint="eastAsia"/>
          <w:sz w:val="24"/>
        </w:rPr>
        <w:t>）１７時１５分まで（郵送の場合は必着）</w:t>
      </w:r>
    </w:p>
    <w:p w:rsidR="00DE6A1D" w:rsidRDefault="00DE6A1D" w:rsidP="003A3054">
      <w:pPr>
        <w:ind w:leftChars="100" w:left="210"/>
        <w:rPr>
          <w:rFonts w:ascii="HG丸ｺﾞｼｯｸM-PRO" w:eastAsia="HG丸ｺﾞｼｯｸM-PRO"/>
          <w:sz w:val="24"/>
        </w:rPr>
      </w:pPr>
      <w:r>
        <w:rPr>
          <w:rFonts w:ascii="HG丸ｺﾞｼｯｸM-PRO" w:eastAsia="HG丸ｺﾞｼｯｸM-PRO" w:hint="eastAsia"/>
          <w:sz w:val="24"/>
        </w:rPr>
        <w:t>（３）提出書類</w:t>
      </w:r>
      <w:r w:rsidR="00AD79B3">
        <w:rPr>
          <w:rFonts w:ascii="HG丸ｺﾞｼｯｸM-PRO" w:eastAsia="HG丸ｺﾞｼｯｸM-PRO" w:hint="eastAsia"/>
          <w:sz w:val="24"/>
        </w:rPr>
        <w:t>（各１部提出。書類は返却しません。）</w:t>
      </w:r>
    </w:p>
    <w:p w:rsidR="003A3054" w:rsidRDefault="00E55F15" w:rsidP="003A3054">
      <w:pPr>
        <w:ind w:leftChars="300" w:left="630"/>
        <w:rPr>
          <w:rFonts w:ascii="HG丸ｺﾞｼｯｸM-PRO" w:eastAsia="HG丸ｺﾞｼｯｸM-PRO"/>
          <w:sz w:val="24"/>
        </w:rPr>
      </w:pPr>
      <w:r>
        <w:rPr>
          <w:noProof/>
        </w:rPr>
        <mc:AlternateContent>
          <mc:Choice Requires="wps">
            <w:drawing>
              <wp:anchor distT="0" distB="0" distL="114300" distR="114300" simplePos="0" relativeHeight="251683840" behindDoc="0" locked="0" layoutInCell="1" allowOverlap="1">
                <wp:simplePos x="0" y="0"/>
                <wp:positionH relativeFrom="column">
                  <wp:posOffset>3230880</wp:posOffset>
                </wp:positionH>
                <wp:positionV relativeFrom="paragraph">
                  <wp:posOffset>128600</wp:posOffset>
                </wp:positionV>
                <wp:extent cx="3204000" cy="540000"/>
                <wp:effectExtent l="57150" t="38100" r="73025" b="88900"/>
                <wp:wrapNone/>
                <wp:docPr id="26" name="角丸四角形 26"/>
                <wp:cNvGraphicFramePr/>
                <a:graphic xmlns:a="http://schemas.openxmlformats.org/drawingml/2006/main">
                  <a:graphicData uri="http://schemas.microsoft.com/office/word/2010/wordprocessingShape">
                    <wps:wsp>
                      <wps:cNvSpPr/>
                      <wps:spPr>
                        <a:xfrm>
                          <a:off x="0" y="0"/>
                          <a:ext cx="3204000" cy="5400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E55F15" w:rsidRPr="00E55F15" w:rsidRDefault="00E55F15" w:rsidP="008F47C4">
                            <w:pPr>
                              <w:ind w:left="240" w:hangingChars="100" w:hanging="240"/>
                              <w:rPr>
                                <w:sz w:val="24"/>
                              </w:rPr>
                            </w:pPr>
                            <w:r>
                              <w:rPr>
                                <w:rFonts w:ascii="HG丸ｺﾞｼｯｸM-PRO" w:eastAsia="HG丸ｺﾞｼｯｸM-PRO" w:hint="eastAsia"/>
                                <w:sz w:val="24"/>
                              </w:rPr>
                              <w:t xml:space="preserve">※　</w:t>
                            </w:r>
                            <w:r w:rsidRPr="00E55F15">
                              <w:rPr>
                                <w:rFonts w:ascii="HG丸ｺﾞｼｯｸM-PRO" w:eastAsia="HG丸ｺﾞｼｯｸM-PRO" w:hint="eastAsia"/>
                                <w:sz w:val="24"/>
                              </w:rPr>
                              <w:t>様式等は、福島県社会教育課のホームページからダウンロードできます。</w:t>
                            </w:r>
                          </w:p>
                          <w:p w:rsidR="00E55F15" w:rsidRPr="00E55F15" w:rsidRDefault="00E55F15" w:rsidP="00E55F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26" o:spid="_x0000_s1038" style="position:absolute;left:0;text-align:left;margin-left:254.4pt;margin-top:10.15pt;width:252.3pt;height: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" fillcolor="#fbcaa2 [1625]" strokecolor="#f68c36 [3049]">
                <v:fill color2="#fdefe3 [505]" rotate="t" angle="180" colors="0 #ffbe86;22938f #ffd0aa;1 #ffebdb" focus="100%" type="gradient"/>
                <v:shadow on="t" color="black" opacity="24903f" origin=",.5" offset="0,.55556mm"/>
                <v:textbox>
                  <w:txbxContent>
                    <w:p w:rsidR="00E55F15" w:rsidRPr="00E55F15" w:rsidRDefault="00E55F15" w:rsidP="008F47C4">
                      <w:pPr>
                        <w:ind w:left="240" w:hangingChars="100" w:hanging="240"/>
                        <w:rPr>
                          <w:sz w:val="24"/>
                        </w:rPr>
                      </w:pPr>
                      <w:r>
                        <w:rPr>
                          <w:rFonts w:ascii="HG丸ｺﾞｼｯｸM-PRO" w:eastAsia="HG丸ｺﾞｼｯｸM-PRO" w:hint="eastAsia"/>
                          <w:sz w:val="24"/>
                        </w:rPr>
                        <w:t xml:space="preserve">※　</w:t>
                      </w:r>
                      <w:r w:rsidRPr="00E55F15">
                        <w:rPr>
                          <w:rFonts w:ascii="HG丸ｺﾞｼｯｸM-PRO" w:eastAsia="HG丸ｺﾞｼｯｸM-PRO" w:hint="eastAsia"/>
                          <w:sz w:val="24"/>
                        </w:rPr>
                        <w:t>様式等は、福島県社会教育課のホームページからダウンロードできます。</w:t>
                      </w:r>
                    </w:p>
                    <w:p w:rsidR="00E55F15" w:rsidRPr="00E55F15" w:rsidRDefault="00E55F15" w:rsidP="00E55F15">
                      <w:pPr>
                        <w:jc w:val="center"/>
                      </w:pPr>
                    </w:p>
                  </w:txbxContent>
                </v:textbox>
              </v:roundrect>
            </w:pict>
          </mc:Fallback>
        </mc:AlternateContent>
      </w:r>
      <w:r w:rsidR="00D70B5F">
        <w:rPr>
          <w:rFonts w:ascii="HG丸ｺﾞｼｯｸM-PRO" w:eastAsia="HG丸ｺﾞｼｯｸM-PRO" w:hint="eastAsia"/>
          <w:sz w:val="24"/>
        </w:rPr>
        <w:t>ア　補助金交付</w:t>
      </w:r>
      <w:r w:rsidR="00AD3CDC">
        <w:rPr>
          <w:rFonts w:ascii="HG丸ｺﾞｼｯｸM-PRO" w:eastAsia="HG丸ｺﾞｼｯｸM-PRO" w:hint="eastAsia"/>
          <w:sz w:val="24"/>
        </w:rPr>
        <w:t>申請書</w:t>
      </w:r>
      <w:r w:rsidR="004E4F92">
        <w:rPr>
          <w:rFonts w:ascii="HG丸ｺﾞｼｯｸM-PRO" w:eastAsia="HG丸ｺﾞｼｯｸM-PRO" w:hint="eastAsia"/>
          <w:sz w:val="24"/>
        </w:rPr>
        <w:t>（第1号様式）</w:t>
      </w:r>
    </w:p>
    <w:p w:rsidR="003A3054" w:rsidRDefault="004E4F92" w:rsidP="003A3054">
      <w:pPr>
        <w:ind w:leftChars="300" w:left="630"/>
        <w:rPr>
          <w:rFonts w:ascii="HG丸ｺﾞｼｯｸM-PRO" w:eastAsia="HG丸ｺﾞｼｯｸM-PRO"/>
          <w:sz w:val="24"/>
        </w:rPr>
      </w:pPr>
      <w:r>
        <w:rPr>
          <w:rFonts w:ascii="HG丸ｺﾞｼｯｸM-PRO" w:eastAsia="HG丸ｺﾞｼｯｸM-PRO" w:hint="eastAsia"/>
          <w:sz w:val="24"/>
        </w:rPr>
        <w:t>イ　事業計画書</w:t>
      </w:r>
      <w:r w:rsidR="00D70B5F">
        <w:rPr>
          <w:rFonts w:ascii="HG丸ｺﾞｼｯｸM-PRO" w:eastAsia="HG丸ｺﾞｼｯｸM-PRO" w:hint="eastAsia"/>
          <w:sz w:val="24"/>
        </w:rPr>
        <w:t xml:space="preserve">　　　</w:t>
      </w:r>
      <w:r>
        <w:rPr>
          <w:rFonts w:ascii="HG丸ｺﾞｼｯｸM-PRO" w:eastAsia="HG丸ｺﾞｼｯｸM-PRO" w:hint="eastAsia"/>
          <w:sz w:val="24"/>
        </w:rPr>
        <w:t>（第2号様式）</w:t>
      </w:r>
    </w:p>
    <w:p w:rsidR="003A3054" w:rsidRDefault="004E4F92" w:rsidP="003A3054">
      <w:pPr>
        <w:ind w:leftChars="300" w:left="630"/>
        <w:rPr>
          <w:rFonts w:ascii="HG丸ｺﾞｼｯｸM-PRO" w:eastAsia="HG丸ｺﾞｼｯｸM-PRO"/>
          <w:sz w:val="24"/>
        </w:rPr>
      </w:pPr>
      <w:r>
        <w:rPr>
          <w:rFonts w:ascii="HG丸ｺﾞｼｯｸM-PRO" w:eastAsia="HG丸ｺﾞｼｯｸM-PRO" w:hint="eastAsia"/>
          <w:sz w:val="24"/>
        </w:rPr>
        <w:t>ウ　収支予算書</w:t>
      </w:r>
      <w:r w:rsidR="00D70B5F">
        <w:rPr>
          <w:rFonts w:ascii="HG丸ｺﾞｼｯｸM-PRO" w:eastAsia="HG丸ｺﾞｼｯｸM-PRO" w:hint="eastAsia"/>
          <w:sz w:val="24"/>
        </w:rPr>
        <w:t xml:space="preserve">　　　</w:t>
      </w:r>
      <w:r>
        <w:rPr>
          <w:rFonts w:ascii="HG丸ｺﾞｼｯｸM-PRO" w:eastAsia="HG丸ｺﾞｼｯｸM-PRO" w:hint="eastAsia"/>
          <w:sz w:val="24"/>
        </w:rPr>
        <w:t>（第3号様式）</w:t>
      </w:r>
    </w:p>
    <w:p w:rsidR="003A3054" w:rsidRDefault="004E4F92" w:rsidP="003A3054">
      <w:pPr>
        <w:ind w:leftChars="300" w:left="630"/>
        <w:rPr>
          <w:rFonts w:ascii="HG丸ｺﾞｼｯｸM-PRO" w:eastAsia="HG丸ｺﾞｼｯｸM-PRO"/>
          <w:sz w:val="24"/>
        </w:rPr>
      </w:pPr>
      <w:r>
        <w:rPr>
          <w:rFonts w:ascii="HG丸ｺﾞｼｯｸM-PRO" w:eastAsia="HG丸ｺﾞｼｯｸM-PRO" w:hint="eastAsia"/>
          <w:sz w:val="24"/>
        </w:rPr>
        <w:t>エ　団体概要書</w:t>
      </w:r>
      <w:r w:rsidR="00D70B5F">
        <w:rPr>
          <w:rFonts w:ascii="HG丸ｺﾞｼｯｸM-PRO" w:eastAsia="HG丸ｺﾞｼｯｸM-PRO" w:hint="eastAsia"/>
          <w:sz w:val="24"/>
        </w:rPr>
        <w:t xml:space="preserve">　　　</w:t>
      </w:r>
      <w:r>
        <w:rPr>
          <w:rFonts w:ascii="HG丸ｺﾞｼｯｸM-PRO" w:eastAsia="HG丸ｺﾞｼｯｸM-PRO" w:hint="eastAsia"/>
          <w:sz w:val="24"/>
        </w:rPr>
        <w:t>（第4号様式）</w:t>
      </w:r>
    </w:p>
    <w:p w:rsidR="003A3054" w:rsidRDefault="004E4F92" w:rsidP="003A3054">
      <w:pPr>
        <w:ind w:leftChars="300" w:left="630"/>
        <w:rPr>
          <w:rFonts w:ascii="HG丸ｺﾞｼｯｸM-PRO" w:eastAsia="HG丸ｺﾞｼｯｸM-PRO"/>
          <w:sz w:val="24"/>
        </w:rPr>
      </w:pPr>
      <w:r>
        <w:rPr>
          <w:rFonts w:ascii="HG丸ｺﾞｼｯｸM-PRO" w:eastAsia="HG丸ｺﾞｼｯｸM-PRO" w:hint="eastAsia"/>
          <w:sz w:val="24"/>
        </w:rPr>
        <w:t>オ　添付書類</w:t>
      </w:r>
    </w:p>
    <w:p w:rsidR="00F9566E" w:rsidRDefault="008D1ED1" w:rsidP="003A3054">
      <w:pPr>
        <w:ind w:leftChars="300" w:left="630"/>
        <w:rPr>
          <w:rFonts w:ascii="HG丸ｺﾞｼｯｸM-PRO" w:eastAsia="HG丸ｺﾞｼｯｸM-PRO"/>
          <w:sz w:val="24"/>
        </w:rPr>
      </w:pPr>
      <w:r>
        <w:rPr>
          <w:rFonts w:hint="eastAsia"/>
          <w:noProof/>
        </w:rPr>
        <mc:AlternateContent>
          <mc:Choice Requires="wps">
            <w:drawing>
              <wp:anchor distT="0" distB="0" distL="114300" distR="114300" simplePos="0" relativeHeight="251694080" behindDoc="0" locked="0" layoutInCell="1" allowOverlap="1" wp14:anchorId="42E744F6" wp14:editId="3D4D64C3">
                <wp:simplePos x="0" y="0"/>
                <wp:positionH relativeFrom="column">
                  <wp:posOffset>5286375</wp:posOffset>
                </wp:positionH>
                <wp:positionV relativeFrom="paragraph">
                  <wp:posOffset>185420</wp:posOffset>
                </wp:positionV>
                <wp:extent cx="1439545" cy="1331595"/>
                <wp:effectExtent l="38100" t="38100" r="122555" b="116205"/>
                <wp:wrapNone/>
                <wp:docPr id="8" name="正方形/長方形 8"/>
                <wp:cNvGraphicFramePr/>
                <a:graphic xmlns:a="http://schemas.openxmlformats.org/drawingml/2006/main">
                  <a:graphicData uri="http://schemas.microsoft.com/office/word/2010/wordprocessingShape">
                    <wps:wsp>
                      <wps:cNvSpPr/>
                      <wps:spPr>
                        <a:xfrm>
                          <a:off x="0" y="0"/>
                          <a:ext cx="1439545" cy="1331595"/>
                        </a:xfrm>
                        <a:prstGeom prst="rect">
                          <a:avLst/>
                        </a:prstGeom>
                        <a:solidFill>
                          <a:sysClr val="window" lastClr="FFFFFF"/>
                        </a:solidFill>
                        <a:ln w="9525" cap="flat" cmpd="sng" algn="ctr">
                          <a:solidFill>
                            <a:sysClr val="windowText" lastClr="000000">
                              <a:lumMod val="50000"/>
                              <a:lumOff val="50000"/>
                            </a:sysClr>
                          </a:solidFill>
                          <a:prstDash val="solid"/>
                        </a:ln>
                        <a:effectLst>
                          <a:outerShdw blurRad="50800" dist="38100" dir="2700000" algn="tl" rotWithShape="0">
                            <a:prstClr val="black">
                              <a:alpha val="40000"/>
                            </a:prstClr>
                          </a:outerShdw>
                        </a:effectLst>
                      </wps:spPr>
                      <wps:txbx>
                        <w:txbxContent>
                          <w:p w:rsidR="00061F72" w:rsidRDefault="008A0FAA" w:rsidP="00061F72">
                            <w:pPr>
                              <w:jc w:val="center"/>
                            </w:pPr>
                            <w:r>
                              <w:rPr>
                                <w:noProof/>
                              </w:rPr>
                              <w:drawing>
                                <wp:inline distT="0" distB="0" distL="0" distR="0">
                                  <wp:extent cx="1228725" cy="921701"/>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114.jpg"/>
                                          <pic:cNvPicPr/>
                                        </pic:nvPicPr>
                                        <pic:blipFill>
                                          <a:blip r:embed="rId17">
                                            <a:extLst>
                                              <a:ext uri="{28A0092B-C50C-407E-A947-70E740481C1C}">
                                                <a14:useLocalDpi xmlns:a14="http://schemas.microsoft.com/office/drawing/2010/main" val="0"/>
                                              </a:ext>
                                            </a:extLst>
                                          </a:blip>
                                          <a:stretch>
                                            <a:fillRect/>
                                          </a:stretch>
                                        </pic:blipFill>
                                        <pic:spPr>
                                          <a:xfrm>
                                            <a:off x="0" y="0"/>
                                            <a:ext cx="1232254" cy="924348"/>
                                          </a:xfrm>
                                          <a:prstGeom prst="rect">
                                            <a:avLst/>
                                          </a:prstGeom>
                                        </pic:spPr>
                                      </pic:pic>
                                    </a:graphicData>
                                  </a:graphic>
                                </wp:inline>
                              </w:drawing>
                            </w:r>
                          </w:p>
                          <w:p w:rsidR="00061F72" w:rsidRPr="00061F72" w:rsidRDefault="00061F72" w:rsidP="00061F72">
                            <w:pPr>
                              <w:jc w:val="center"/>
                              <w:rPr>
                                <w:rFonts w:ascii="HG丸ｺﾞｼｯｸM-PRO" w:eastAsia="HG丸ｺﾞｼｯｸM-PRO" w:hAnsi="HG丸ｺﾞｼｯｸM-PRO"/>
                                <w:sz w:val="16"/>
                                <w:szCs w:val="16"/>
                              </w:rPr>
                            </w:pPr>
                            <w:r w:rsidRPr="00061F72">
                              <w:rPr>
                                <w:rFonts w:ascii="HG丸ｺﾞｼｯｸM-PRO" w:eastAsia="HG丸ｺﾞｼｯｸM-PRO" w:hAnsi="HG丸ｺﾞｼｯｸM-PRO" w:hint="eastAsia"/>
                                <w:sz w:val="16"/>
                                <w:szCs w:val="16"/>
                              </w:rPr>
                              <w:t>校外学習・</w:t>
                            </w:r>
                            <w:r w:rsidRPr="00061F72">
                              <w:rPr>
                                <w:rFonts w:ascii="HG丸ｺﾞｼｯｸM-PRO" w:eastAsia="HG丸ｺﾞｼｯｸM-PRO" w:hAnsi="HG丸ｺﾞｼｯｸM-PRO"/>
                                <w:sz w:val="16"/>
                                <w:szCs w:val="16"/>
                              </w:rPr>
                              <w:t>修学旅行</w:t>
                            </w:r>
                            <w:r w:rsidRPr="00061F72">
                              <w:rPr>
                                <w:rFonts w:ascii="HG丸ｺﾞｼｯｸM-PRO" w:eastAsia="HG丸ｺﾞｼｯｸM-PRO" w:hAnsi="HG丸ｺﾞｼｯｸM-PRO" w:hint="eastAsia"/>
                                <w:sz w:val="16"/>
                                <w:szCs w:val="16"/>
                              </w:rPr>
                              <w:t>先での</w:t>
                            </w:r>
                          </w:p>
                          <w:p w:rsidR="00061F72" w:rsidRPr="00061F72" w:rsidRDefault="008A0FAA" w:rsidP="00061F72">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復興ＰＲ</w:t>
                            </w:r>
                            <w:r w:rsidR="00061F72" w:rsidRPr="00061F72">
                              <w:rPr>
                                <w:rFonts w:ascii="HG丸ｺﾞｼｯｸM-PRO" w:eastAsia="HG丸ｺﾞｼｯｸM-PRO" w:hAnsi="HG丸ｺﾞｼｯｸM-PRO"/>
                                <w:sz w:val="16"/>
                                <w:szCs w:val="16"/>
                              </w:rPr>
                              <w:t>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744F6" id="正方形/長方形 8" o:spid="_x0000_s1039" style="position:absolute;left:0;text-align:left;margin-left:416.25pt;margin-top:14.6pt;width:113.35pt;height:104.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" fillcolor="window" strokecolor="#7f7f7f">
                <v:shadow on="t" color="black" opacity="26214f" origin="-.5,-.5" offset=".74836mm,.74836mm"/>
                <v:textbox>
                  <w:txbxContent>
                    <w:p w:rsidR="00061F72" w:rsidRDefault="008A0FAA" w:rsidP="00061F72">
                      <w:pPr>
                        <w:jc w:val="center"/>
                      </w:pPr>
                      <w:r>
                        <w:rPr>
                          <w:noProof/>
                        </w:rPr>
                        <w:drawing>
                          <wp:inline distT="0" distB="0" distL="0" distR="0">
                            <wp:extent cx="1228725" cy="921701"/>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114.jpg"/>
                                    <pic:cNvPicPr/>
                                  </pic:nvPicPr>
                                  <pic:blipFill>
                                    <a:blip r:embed="rId18">
                                      <a:extLst>
                                        <a:ext uri="{28A0092B-C50C-407E-A947-70E740481C1C}">
                                          <a14:useLocalDpi xmlns:a14="http://schemas.microsoft.com/office/drawing/2010/main" val="0"/>
                                        </a:ext>
                                      </a:extLst>
                                    </a:blip>
                                    <a:stretch>
                                      <a:fillRect/>
                                    </a:stretch>
                                  </pic:blipFill>
                                  <pic:spPr>
                                    <a:xfrm>
                                      <a:off x="0" y="0"/>
                                      <a:ext cx="1232254" cy="924348"/>
                                    </a:xfrm>
                                    <a:prstGeom prst="rect">
                                      <a:avLst/>
                                    </a:prstGeom>
                                  </pic:spPr>
                                </pic:pic>
                              </a:graphicData>
                            </a:graphic>
                          </wp:inline>
                        </w:drawing>
                      </w:r>
                    </w:p>
                    <w:p w:rsidR="00061F72" w:rsidRPr="00061F72" w:rsidRDefault="00061F72" w:rsidP="00061F72">
                      <w:pPr>
                        <w:jc w:val="center"/>
                        <w:rPr>
                          <w:rFonts w:ascii="HG丸ｺﾞｼｯｸM-PRO" w:eastAsia="HG丸ｺﾞｼｯｸM-PRO" w:hAnsi="HG丸ｺﾞｼｯｸM-PRO"/>
                          <w:sz w:val="16"/>
                          <w:szCs w:val="16"/>
                        </w:rPr>
                      </w:pPr>
                      <w:r w:rsidRPr="00061F72">
                        <w:rPr>
                          <w:rFonts w:ascii="HG丸ｺﾞｼｯｸM-PRO" w:eastAsia="HG丸ｺﾞｼｯｸM-PRO" w:hAnsi="HG丸ｺﾞｼｯｸM-PRO" w:hint="eastAsia"/>
                          <w:sz w:val="16"/>
                          <w:szCs w:val="16"/>
                        </w:rPr>
                        <w:t>校外学習・</w:t>
                      </w:r>
                      <w:r w:rsidRPr="00061F72">
                        <w:rPr>
                          <w:rFonts w:ascii="HG丸ｺﾞｼｯｸM-PRO" w:eastAsia="HG丸ｺﾞｼｯｸM-PRO" w:hAnsi="HG丸ｺﾞｼｯｸM-PRO"/>
                          <w:sz w:val="16"/>
                          <w:szCs w:val="16"/>
                        </w:rPr>
                        <w:t>修学旅行</w:t>
                      </w:r>
                      <w:r w:rsidRPr="00061F72">
                        <w:rPr>
                          <w:rFonts w:ascii="HG丸ｺﾞｼｯｸM-PRO" w:eastAsia="HG丸ｺﾞｼｯｸM-PRO" w:hAnsi="HG丸ｺﾞｼｯｸM-PRO" w:hint="eastAsia"/>
                          <w:sz w:val="16"/>
                          <w:szCs w:val="16"/>
                        </w:rPr>
                        <w:t>先での</w:t>
                      </w:r>
                    </w:p>
                    <w:p w:rsidR="00061F72" w:rsidRPr="00061F72" w:rsidRDefault="008A0FAA" w:rsidP="00061F72">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復興ＰＲ</w:t>
                      </w:r>
                      <w:r w:rsidR="00061F72" w:rsidRPr="00061F72">
                        <w:rPr>
                          <w:rFonts w:ascii="HG丸ｺﾞｼｯｸM-PRO" w:eastAsia="HG丸ｺﾞｼｯｸM-PRO" w:hAnsi="HG丸ｺﾞｼｯｸM-PRO"/>
                          <w:sz w:val="16"/>
                          <w:szCs w:val="16"/>
                        </w:rPr>
                        <w:t>活動</w:t>
                      </w:r>
                    </w:p>
                  </w:txbxContent>
                </v:textbox>
              </v:rect>
            </w:pict>
          </mc:Fallback>
        </mc:AlternateContent>
      </w:r>
      <w:r w:rsidR="003A3054">
        <w:rPr>
          <w:rFonts w:ascii="HG丸ｺﾞｼｯｸM-PRO" w:eastAsia="HG丸ｺﾞｼｯｸM-PRO" w:hint="eastAsia"/>
          <w:sz w:val="24"/>
        </w:rPr>
        <w:t xml:space="preserve">　　</w:t>
      </w:r>
      <w:r w:rsidR="00AD3CDC">
        <w:rPr>
          <w:rFonts w:ascii="HG丸ｺﾞｼｯｸM-PRO" w:eastAsia="HG丸ｺﾞｼｯｸM-PRO" w:hint="eastAsia"/>
          <w:sz w:val="24"/>
        </w:rPr>
        <w:t>補助事業者となる市町村や青少年育成団体の次の</w:t>
      </w:r>
      <w:r w:rsidR="004E4F92">
        <w:rPr>
          <w:rFonts w:ascii="HG丸ｺﾞｼｯｸM-PRO" w:eastAsia="HG丸ｺﾞｼｯｸM-PRO" w:hint="eastAsia"/>
          <w:sz w:val="24"/>
        </w:rPr>
        <w:t>書類</w:t>
      </w:r>
    </w:p>
    <w:p w:rsidR="003A3054" w:rsidRDefault="00F9566E" w:rsidP="003A3054">
      <w:pPr>
        <w:ind w:leftChars="300" w:left="630"/>
        <w:rPr>
          <w:rFonts w:ascii="HG丸ｺﾞｼｯｸM-PRO" w:eastAsia="HG丸ｺﾞｼｯｸM-PRO"/>
          <w:sz w:val="24"/>
        </w:rPr>
      </w:pPr>
      <w:r>
        <w:rPr>
          <w:rFonts w:ascii="HG丸ｺﾞｼｯｸM-PRO" w:eastAsia="HG丸ｺﾞｼｯｸM-PRO" w:hint="eastAsia"/>
          <w:sz w:val="24"/>
        </w:rPr>
        <w:t xml:space="preserve">　　</w:t>
      </w:r>
      <w:r w:rsidR="00AD3CDC">
        <w:rPr>
          <w:rFonts w:ascii="HG丸ｺﾞｼｯｸM-PRO" w:eastAsia="HG丸ｺﾞｼｯｸM-PRO" w:hint="eastAsia"/>
          <w:sz w:val="24"/>
        </w:rPr>
        <w:t>（連携団体分も併せて提出すること）</w:t>
      </w:r>
    </w:p>
    <w:p w:rsidR="003A3054" w:rsidRDefault="004E4F92" w:rsidP="003A3054">
      <w:pPr>
        <w:ind w:leftChars="500" w:left="1050"/>
        <w:rPr>
          <w:rFonts w:ascii="HG丸ｺﾞｼｯｸM-PRO" w:eastAsia="HG丸ｺﾞｼｯｸM-PRO"/>
          <w:sz w:val="24"/>
        </w:rPr>
      </w:pPr>
      <w:r>
        <w:rPr>
          <w:rFonts w:ascii="HG丸ｺﾞｼｯｸM-PRO" w:eastAsia="HG丸ｺﾞｼｯｸM-PRO" w:hint="eastAsia"/>
          <w:sz w:val="24"/>
        </w:rPr>
        <w:t>①</w:t>
      </w:r>
      <w:r w:rsidR="00D70B5F">
        <w:rPr>
          <w:rFonts w:ascii="HG丸ｺﾞｼｯｸM-PRO" w:eastAsia="HG丸ｺﾞｼｯｸM-PRO" w:hint="eastAsia"/>
          <w:sz w:val="24"/>
        </w:rPr>
        <w:t xml:space="preserve">　</w:t>
      </w:r>
      <w:r>
        <w:rPr>
          <w:rFonts w:ascii="HG丸ｺﾞｼｯｸM-PRO" w:eastAsia="HG丸ｺﾞｼｯｸM-PRO" w:hint="eastAsia"/>
          <w:sz w:val="24"/>
        </w:rPr>
        <w:t xml:space="preserve">定款・規約・会則等　</w:t>
      </w:r>
    </w:p>
    <w:p w:rsidR="003A3054" w:rsidRDefault="004E4F92" w:rsidP="003A3054">
      <w:pPr>
        <w:ind w:leftChars="500" w:left="1050"/>
        <w:rPr>
          <w:rFonts w:ascii="HG丸ｺﾞｼｯｸM-PRO" w:eastAsia="HG丸ｺﾞｼｯｸM-PRO"/>
          <w:sz w:val="24"/>
        </w:rPr>
      </w:pPr>
      <w:r>
        <w:rPr>
          <w:rFonts w:ascii="HG丸ｺﾞｼｯｸM-PRO" w:eastAsia="HG丸ｺﾞｼｯｸM-PRO" w:hint="eastAsia"/>
          <w:sz w:val="24"/>
        </w:rPr>
        <w:t>②</w:t>
      </w:r>
      <w:r w:rsidR="00D70B5F">
        <w:rPr>
          <w:rFonts w:ascii="HG丸ｺﾞｼｯｸM-PRO" w:eastAsia="HG丸ｺﾞｼｯｸM-PRO" w:hint="eastAsia"/>
          <w:sz w:val="24"/>
        </w:rPr>
        <w:t xml:space="preserve">　</w:t>
      </w:r>
      <w:r>
        <w:rPr>
          <w:rFonts w:ascii="HG丸ｺﾞｼｯｸM-PRO" w:eastAsia="HG丸ｺﾞｼｯｸM-PRO" w:hint="eastAsia"/>
          <w:sz w:val="24"/>
        </w:rPr>
        <w:t>直近の役員名簿</w:t>
      </w:r>
    </w:p>
    <w:p w:rsidR="005E310F" w:rsidRDefault="00AD3CDC" w:rsidP="003A3054">
      <w:pPr>
        <w:ind w:leftChars="500" w:left="1050"/>
        <w:rPr>
          <w:rFonts w:ascii="HG丸ｺﾞｼｯｸM-PRO" w:eastAsia="HG丸ｺﾞｼｯｸM-PRO"/>
          <w:sz w:val="24"/>
        </w:rPr>
      </w:pPr>
      <w:r>
        <w:rPr>
          <w:rFonts w:ascii="HG丸ｺﾞｼｯｸM-PRO" w:eastAsia="HG丸ｺﾞｼｯｸM-PRO" w:hint="eastAsia"/>
          <w:sz w:val="24"/>
        </w:rPr>
        <w:t>③</w:t>
      </w:r>
      <w:r w:rsidR="00D70B5F">
        <w:rPr>
          <w:rFonts w:ascii="HG丸ｺﾞｼｯｸM-PRO" w:eastAsia="HG丸ｺﾞｼｯｸM-PRO" w:hint="eastAsia"/>
          <w:sz w:val="24"/>
        </w:rPr>
        <w:t xml:space="preserve">　</w:t>
      </w:r>
      <w:r>
        <w:rPr>
          <w:rFonts w:ascii="HG丸ｺﾞｼｯｸM-PRO" w:eastAsia="HG丸ｺﾞｼｯｸM-PRO" w:hint="eastAsia"/>
          <w:sz w:val="24"/>
        </w:rPr>
        <w:t>直近の事業内容や活動事例がわかる資料</w:t>
      </w:r>
    </w:p>
    <w:p w:rsidR="0004180B" w:rsidRPr="0004180B" w:rsidRDefault="0004180B" w:rsidP="00061F72">
      <w:pPr>
        <w:ind w:leftChars="300" w:left="870" w:rightChars="1300" w:right="2730" w:hangingChars="100" w:hanging="240"/>
        <w:rPr>
          <w:rFonts w:ascii="HG丸ｺﾞｼｯｸM-PRO" w:eastAsia="HG丸ｺﾞｼｯｸM-PRO"/>
          <w:sz w:val="24"/>
        </w:rPr>
      </w:pPr>
      <w:r w:rsidRPr="0004180B">
        <w:rPr>
          <w:rFonts w:ascii="HG丸ｺﾞｼｯｸM-PRO" w:eastAsia="HG丸ｺﾞｼｯｸM-PRO" w:hint="eastAsia"/>
          <w:sz w:val="24"/>
        </w:rPr>
        <w:t>カ　連携して事業を実施する団体がある場合、連携団体の組織詳細も明らかになる書類</w:t>
      </w:r>
    </w:p>
    <w:p w:rsidR="0004180B" w:rsidRPr="0004180B" w:rsidRDefault="0004180B" w:rsidP="003A3054">
      <w:pPr>
        <w:ind w:leftChars="500" w:left="1050"/>
        <w:rPr>
          <w:rFonts w:ascii="HG丸ｺﾞｼｯｸM-PRO" w:eastAsia="HG丸ｺﾞｼｯｸM-PRO"/>
          <w:sz w:val="24"/>
        </w:rPr>
      </w:pPr>
      <w:r w:rsidRPr="0004180B">
        <w:rPr>
          <w:rFonts w:ascii="HG丸ｺﾞｼｯｸM-PRO" w:eastAsia="HG丸ｺﾞｼｯｸM-PRO" w:hint="eastAsia"/>
          <w:sz w:val="24"/>
        </w:rPr>
        <w:t>①　団体概要書（第４号様式）</w:t>
      </w:r>
    </w:p>
    <w:p w:rsidR="0004180B" w:rsidRPr="0004180B" w:rsidRDefault="0004180B" w:rsidP="003A3054">
      <w:pPr>
        <w:ind w:leftChars="500" w:left="1050"/>
        <w:rPr>
          <w:rFonts w:ascii="HG丸ｺﾞｼｯｸM-PRO" w:eastAsia="HG丸ｺﾞｼｯｸM-PRO"/>
          <w:sz w:val="24"/>
        </w:rPr>
      </w:pPr>
      <w:r w:rsidRPr="0004180B">
        <w:rPr>
          <w:rFonts w:ascii="HG丸ｺﾞｼｯｸM-PRO" w:eastAsia="HG丸ｺﾞｼｯｸM-PRO" w:hint="eastAsia"/>
          <w:sz w:val="24"/>
        </w:rPr>
        <w:t>②　連携団体申出書（第４号様式の別紙）</w:t>
      </w:r>
    </w:p>
    <w:p w:rsidR="00DE6A1D" w:rsidRDefault="00DE6A1D" w:rsidP="003A3054">
      <w:pPr>
        <w:ind w:leftChars="100" w:left="210"/>
        <w:rPr>
          <w:rFonts w:ascii="HG丸ｺﾞｼｯｸM-PRO" w:eastAsia="HG丸ｺﾞｼｯｸM-PRO"/>
          <w:sz w:val="24"/>
        </w:rPr>
      </w:pPr>
      <w:r>
        <w:rPr>
          <w:rFonts w:ascii="HG丸ｺﾞｼｯｸM-PRO" w:eastAsia="HG丸ｺﾞｼｯｸM-PRO" w:hint="eastAsia"/>
          <w:sz w:val="24"/>
        </w:rPr>
        <w:t>（４）</w:t>
      </w:r>
      <w:r w:rsidR="00F65208">
        <w:rPr>
          <w:rFonts w:ascii="HG丸ｺﾞｼｯｸM-PRO" w:eastAsia="HG丸ｺﾞｼｯｸM-PRO" w:hint="eastAsia"/>
          <w:sz w:val="24"/>
        </w:rPr>
        <w:t>申請</w:t>
      </w:r>
      <w:r>
        <w:rPr>
          <w:rFonts w:ascii="HG丸ｺﾞｼｯｸM-PRO" w:eastAsia="HG丸ｺﾞｼｯｸM-PRO" w:hint="eastAsia"/>
          <w:sz w:val="24"/>
        </w:rPr>
        <w:t>先</w:t>
      </w:r>
    </w:p>
    <w:p w:rsidR="00DE6A1D" w:rsidRDefault="00DE6A1D" w:rsidP="00A4205A">
      <w:pPr>
        <w:ind w:leftChars="300" w:left="630"/>
        <w:rPr>
          <w:rFonts w:ascii="HG丸ｺﾞｼｯｸM-PRO" w:eastAsia="HG丸ｺﾞｼｯｸM-PRO"/>
          <w:sz w:val="24"/>
        </w:rPr>
      </w:pPr>
      <w:r>
        <w:rPr>
          <w:rFonts w:ascii="HG丸ｺﾞｼｯｸM-PRO" w:eastAsia="HG丸ｺﾞｼｯｸM-PRO" w:hint="eastAsia"/>
          <w:sz w:val="24"/>
        </w:rPr>
        <w:t>福島県教育庁社会教育課</w:t>
      </w:r>
      <w:r w:rsidR="00287612">
        <w:rPr>
          <w:rFonts w:ascii="HG丸ｺﾞｼｯｸM-PRO" w:eastAsia="HG丸ｺﾞｼｯｸM-PRO" w:hint="eastAsia"/>
          <w:sz w:val="24"/>
        </w:rPr>
        <w:t xml:space="preserve">内　</w:t>
      </w:r>
      <w:r w:rsidR="00777A8E">
        <w:rPr>
          <w:rFonts w:ascii="HG丸ｺﾞｼｯｸM-PRO" w:eastAsia="HG丸ｺﾞｼｯｸM-PRO" w:hint="eastAsia"/>
          <w:sz w:val="24"/>
        </w:rPr>
        <w:t>「</w:t>
      </w:r>
      <w:r w:rsidR="00287612">
        <w:rPr>
          <w:rFonts w:ascii="HG丸ｺﾞｼｯｸM-PRO" w:eastAsia="HG丸ｺﾞｼｯｸM-PRO" w:hint="eastAsia"/>
          <w:sz w:val="24"/>
        </w:rPr>
        <w:t>子どもがふみだす　ふくしま復興体験応援事業</w:t>
      </w:r>
      <w:r w:rsidR="00777A8E">
        <w:rPr>
          <w:rFonts w:ascii="HG丸ｺﾞｼｯｸM-PRO" w:eastAsia="HG丸ｺﾞｼｯｸM-PRO" w:hint="eastAsia"/>
          <w:sz w:val="24"/>
        </w:rPr>
        <w:t>」</w:t>
      </w:r>
      <w:r w:rsidR="00287612">
        <w:rPr>
          <w:rFonts w:ascii="HG丸ｺﾞｼｯｸM-PRO" w:eastAsia="HG丸ｺﾞｼｯｸM-PRO" w:hint="eastAsia"/>
          <w:sz w:val="24"/>
        </w:rPr>
        <w:t xml:space="preserve">　係</w:t>
      </w:r>
    </w:p>
    <w:p w:rsidR="00DE6A1D" w:rsidRDefault="00DE6A1D" w:rsidP="00A4205A">
      <w:pPr>
        <w:ind w:leftChars="300" w:left="630"/>
        <w:rPr>
          <w:rFonts w:ascii="HG丸ｺﾞｼｯｸM-PRO" w:eastAsia="HG丸ｺﾞｼｯｸM-PRO"/>
          <w:sz w:val="24"/>
        </w:rPr>
      </w:pPr>
      <w:r>
        <w:rPr>
          <w:rFonts w:ascii="HG丸ｺﾞｼｯｸM-PRO" w:eastAsia="HG丸ｺﾞｼｯｸM-PRO" w:hint="eastAsia"/>
          <w:sz w:val="24"/>
        </w:rPr>
        <w:t>〒９６０－８６８８　福島県福島市杉妻町2番16号　（</w:t>
      </w:r>
      <w:r w:rsidR="00AD3CDC">
        <w:rPr>
          <w:rFonts w:ascii="HG丸ｺﾞｼｯｸM-PRO" w:eastAsia="HG丸ｺﾞｼｯｸM-PRO" w:hint="eastAsia"/>
          <w:sz w:val="24"/>
        </w:rPr>
        <w:t>県庁</w:t>
      </w:r>
      <w:r>
        <w:rPr>
          <w:rFonts w:ascii="HG丸ｺﾞｼｯｸM-PRO" w:eastAsia="HG丸ｺﾞｼｯｸM-PRO" w:hint="eastAsia"/>
          <w:sz w:val="24"/>
        </w:rPr>
        <w:t>西庁舎9階）</w:t>
      </w:r>
    </w:p>
    <w:p w:rsidR="00BA6993" w:rsidRDefault="00BA6993" w:rsidP="00BA6993">
      <w:pPr>
        <w:spacing w:line="100" w:lineRule="exact"/>
        <w:rPr>
          <w:rFonts w:ascii="HG丸ｺﾞｼｯｸM-PRO" w:eastAsia="HG丸ｺﾞｼｯｸM-PRO"/>
          <w:sz w:val="22"/>
        </w:rPr>
      </w:pPr>
    </w:p>
    <w:p w:rsidR="003A3054" w:rsidRPr="003A3054" w:rsidRDefault="00992E3B" w:rsidP="00A4205A">
      <w:pPr>
        <w:rPr>
          <w:rFonts w:ascii="HG丸ｺﾞｼｯｸM-PRO" w:eastAsia="HG丸ｺﾞｼｯｸM-PRO"/>
          <w:sz w:val="24"/>
        </w:rPr>
      </w:pPr>
      <w:r>
        <w:rPr>
          <w:rFonts w:hint="eastAsia"/>
          <w:noProof/>
        </w:rPr>
        <mc:AlternateContent>
          <mc:Choice Requires="wps">
            <w:drawing>
              <wp:anchor distT="0" distB="0" distL="114300" distR="114300" simplePos="0" relativeHeight="251698176" behindDoc="0" locked="0" layoutInCell="1" allowOverlap="1" wp14:anchorId="36449D92" wp14:editId="015DB75F">
                <wp:simplePos x="0" y="0"/>
                <wp:positionH relativeFrom="margin">
                  <wp:align>right</wp:align>
                </wp:positionH>
                <wp:positionV relativeFrom="paragraph">
                  <wp:posOffset>141605</wp:posOffset>
                </wp:positionV>
                <wp:extent cx="1440000" cy="1296000"/>
                <wp:effectExtent l="38100" t="38100" r="122555" b="114300"/>
                <wp:wrapNone/>
                <wp:docPr id="33" name="正方形/長方形 33"/>
                <wp:cNvGraphicFramePr/>
                <a:graphic xmlns:a="http://schemas.openxmlformats.org/drawingml/2006/main">
                  <a:graphicData uri="http://schemas.microsoft.com/office/word/2010/wordprocessingShape">
                    <wps:wsp>
                      <wps:cNvSpPr/>
                      <wps:spPr>
                        <a:xfrm>
                          <a:off x="0" y="0"/>
                          <a:ext cx="1440000" cy="1296000"/>
                        </a:xfrm>
                        <a:prstGeom prst="rect">
                          <a:avLst/>
                        </a:prstGeom>
                        <a:solidFill>
                          <a:sysClr val="window" lastClr="FFFFFF"/>
                        </a:solidFill>
                        <a:ln w="9525" cap="flat" cmpd="sng" algn="ctr">
                          <a:solidFill>
                            <a:sysClr val="windowText" lastClr="000000">
                              <a:lumMod val="50000"/>
                              <a:lumOff val="50000"/>
                            </a:sysClr>
                          </a:solidFill>
                          <a:prstDash val="solid"/>
                        </a:ln>
                        <a:effectLst>
                          <a:outerShdw blurRad="50800" dist="38100" dir="2700000" algn="tl" rotWithShape="0">
                            <a:prstClr val="black">
                              <a:alpha val="40000"/>
                            </a:prstClr>
                          </a:outerShdw>
                        </a:effectLst>
                      </wps:spPr>
                      <wps:txbx>
                        <w:txbxContent>
                          <w:p w:rsidR="00992E3B" w:rsidRDefault="008A0FAA" w:rsidP="00992E3B">
                            <w:pPr>
                              <w:jc w:val="center"/>
                            </w:pPr>
                            <w:r>
                              <w:rPr>
                                <w:noProof/>
                              </w:rPr>
                              <w:drawing>
                                <wp:inline distT="0" distB="0" distL="0" distR="0">
                                  <wp:extent cx="1247775" cy="935990"/>
                                  <wp:effectExtent l="0" t="0" r="952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18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47775" cy="935990"/>
                                          </a:xfrm>
                                          <a:prstGeom prst="rect">
                                            <a:avLst/>
                                          </a:prstGeom>
                                        </pic:spPr>
                                      </pic:pic>
                                    </a:graphicData>
                                  </a:graphic>
                                </wp:inline>
                              </w:drawing>
                            </w:r>
                          </w:p>
                          <w:p w:rsidR="00992E3B" w:rsidRPr="00992E3B" w:rsidRDefault="008A0FAA" w:rsidP="00992E3B">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地域の伝統文化の</w:t>
                            </w:r>
                            <w:r>
                              <w:rPr>
                                <w:rFonts w:ascii="HG丸ｺﾞｼｯｸM-PRO" w:eastAsia="HG丸ｺﾞｼｯｸM-PRO" w:hAnsi="HG丸ｺﾞｼｯｸM-PRO"/>
                                <w:sz w:val="16"/>
                                <w:szCs w:val="16"/>
                              </w:rPr>
                              <w:t>発表</w:t>
                            </w:r>
                            <w:r w:rsidR="00992E3B" w:rsidRPr="00992E3B">
                              <w:rPr>
                                <w:rFonts w:ascii="HG丸ｺﾞｼｯｸM-PRO" w:eastAsia="HG丸ｺﾞｼｯｸM-PRO" w:hAnsi="HG丸ｺﾞｼｯｸM-PRO" w:hint="eastAsia"/>
                                <w:sz w:val="16"/>
                                <w:szCs w:val="16"/>
                              </w:rPr>
                              <w:t>よる地元PR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49D92" id="正方形/長方形 33" o:spid="_x0000_s1040" style="position:absolute;left:0;text-align:left;margin-left:62.2pt;margin-top:11.15pt;width:113.4pt;height:102.05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" fillcolor="window" strokecolor="#7f7f7f">
                <v:shadow on="t" color="black" opacity="26214f" origin="-.5,-.5" offset=".74836mm,.74836mm"/>
                <v:textbox>
                  <w:txbxContent>
                    <w:p w:rsidR="00992E3B" w:rsidRDefault="008A0FAA" w:rsidP="00992E3B">
                      <w:pPr>
                        <w:jc w:val="center"/>
                      </w:pPr>
                      <w:r>
                        <w:rPr>
                          <w:noProof/>
                        </w:rPr>
                        <w:drawing>
                          <wp:inline distT="0" distB="0" distL="0" distR="0">
                            <wp:extent cx="1247775" cy="935990"/>
                            <wp:effectExtent l="0" t="0" r="952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183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47775" cy="935990"/>
                                    </a:xfrm>
                                    <a:prstGeom prst="rect">
                                      <a:avLst/>
                                    </a:prstGeom>
                                  </pic:spPr>
                                </pic:pic>
                              </a:graphicData>
                            </a:graphic>
                          </wp:inline>
                        </w:drawing>
                      </w:r>
                    </w:p>
                    <w:p w:rsidR="00992E3B" w:rsidRPr="00992E3B" w:rsidRDefault="008A0FAA" w:rsidP="00992E3B">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地域の伝統文化の</w:t>
                      </w:r>
                      <w:r>
                        <w:rPr>
                          <w:rFonts w:ascii="HG丸ｺﾞｼｯｸM-PRO" w:eastAsia="HG丸ｺﾞｼｯｸM-PRO" w:hAnsi="HG丸ｺﾞｼｯｸM-PRO"/>
                          <w:sz w:val="16"/>
                          <w:szCs w:val="16"/>
                        </w:rPr>
                        <w:t>発表</w:t>
                      </w:r>
                      <w:r w:rsidR="00992E3B" w:rsidRPr="00992E3B">
                        <w:rPr>
                          <w:rFonts w:ascii="HG丸ｺﾞｼｯｸM-PRO" w:eastAsia="HG丸ｺﾞｼｯｸM-PRO" w:hAnsi="HG丸ｺﾞｼｯｸM-PRO" w:hint="eastAsia"/>
                          <w:sz w:val="16"/>
                          <w:szCs w:val="16"/>
                        </w:rPr>
                        <w:t>よる地元PR</w:t>
                      </w:r>
                    </w:p>
                  </w:txbxContent>
                </v:textbox>
                <w10:wrap anchorx="margin"/>
              </v:rect>
            </w:pict>
          </mc:Fallback>
        </mc:AlternateContent>
      </w:r>
      <w:r w:rsidR="003A3054">
        <w:rPr>
          <w:noProof/>
        </w:rPr>
        <mc:AlternateContent>
          <mc:Choice Requires="wps">
            <w:drawing>
              <wp:inline distT="0" distB="0" distL="0" distR="0" wp14:anchorId="5BAB29C8" wp14:editId="506ECBE0">
                <wp:extent cx="1800000" cy="360000"/>
                <wp:effectExtent l="57150" t="38100" r="67310" b="97790"/>
                <wp:docPr id="24" name="角丸四角形 24"/>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3A3054" w:rsidRDefault="003A3054" w:rsidP="003A3054">
                            <w:pPr>
                              <w:jc w:val="center"/>
                            </w:pPr>
                            <w:r w:rsidRPr="00DF7BA0">
                              <w:rPr>
                                <w:rFonts w:ascii="HG丸ｺﾞｼｯｸM-PRO" w:eastAsia="HG丸ｺﾞｼｯｸM-PRO" w:hAnsi="HG丸ｺﾞｼｯｸM-PRO"/>
                                <w:b/>
                                <w:sz w:val="28"/>
                                <w:szCs w:val="28"/>
                              </w:rPr>
                              <w:t>６ 審査及び採択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BAB29C8" id="角丸四角形 24" o:spid="_x0000_s1041"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rsidR="003A3054" w:rsidRDefault="003A3054" w:rsidP="003A3054">
                      <w:pPr>
                        <w:jc w:val="center"/>
                      </w:pPr>
                      <w:r w:rsidRPr="00DF7BA0">
                        <w:rPr>
                          <w:rFonts w:ascii="HG丸ｺﾞｼｯｸM-PRO" w:eastAsia="HG丸ｺﾞｼｯｸM-PRO" w:hAnsi="HG丸ｺﾞｼｯｸM-PRO"/>
                          <w:b/>
                          <w:sz w:val="28"/>
                          <w:szCs w:val="28"/>
                        </w:rPr>
                        <w:t>６ 審査及び採択</w:t>
                      </w:r>
                    </w:p>
                  </w:txbxContent>
                </v:textbox>
                <w10:anchorlock/>
              </v:roundrect>
            </w:pict>
          </mc:Fallback>
        </mc:AlternateContent>
      </w:r>
    </w:p>
    <w:p w:rsidR="00DE6A1D" w:rsidRPr="00AA6F38" w:rsidRDefault="00F65208" w:rsidP="00992E3B">
      <w:pPr>
        <w:spacing w:line="276" w:lineRule="auto"/>
        <w:ind w:leftChars="100" w:left="210" w:rightChars="1300" w:right="2730" w:firstLineChars="100" w:firstLine="232"/>
        <w:rPr>
          <w:rFonts w:ascii="HG丸ｺﾞｼｯｸM-PRO" w:eastAsia="HG丸ｺﾞｼｯｸM-PRO"/>
          <w:spacing w:val="-4"/>
          <w:sz w:val="24"/>
        </w:rPr>
      </w:pPr>
      <w:r w:rsidRPr="00AA6F38">
        <w:rPr>
          <w:rFonts w:ascii="HG丸ｺﾞｼｯｸM-PRO" w:eastAsia="HG丸ｺﾞｼｯｸM-PRO" w:hint="eastAsia"/>
          <w:spacing w:val="-4"/>
          <w:sz w:val="24"/>
        </w:rPr>
        <w:t>申請いただいた提出</w:t>
      </w:r>
      <w:r w:rsidR="002B20F1" w:rsidRPr="00AA6F38">
        <w:rPr>
          <w:rFonts w:ascii="HG丸ｺﾞｼｯｸM-PRO" w:eastAsia="HG丸ｺﾞｼｯｸM-PRO" w:hint="eastAsia"/>
          <w:spacing w:val="-4"/>
          <w:sz w:val="24"/>
        </w:rPr>
        <w:t>書類に基づき審査を行い、補助対象事業を採択</w:t>
      </w:r>
      <w:r w:rsidR="00DE6A1D" w:rsidRPr="00AA6F38">
        <w:rPr>
          <w:rFonts w:ascii="HG丸ｺﾞｼｯｸM-PRO" w:eastAsia="HG丸ｺﾞｼｯｸM-PRO" w:hint="eastAsia"/>
          <w:spacing w:val="-4"/>
          <w:sz w:val="24"/>
        </w:rPr>
        <w:t>します。</w:t>
      </w:r>
      <w:r w:rsidR="002B20F1" w:rsidRPr="00AA6F38">
        <w:rPr>
          <w:rFonts w:ascii="HG丸ｺﾞｼｯｸM-PRO" w:eastAsia="HG丸ｺﾞｼｯｸM-PRO" w:hint="eastAsia"/>
          <w:spacing w:val="-4"/>
          <w:sz w:val="24"/>
        </w:rPr>
        <w:t>採択となった事業については、補助対象者の名称、事業内容等を公表します。</w:t>
      </w:r>
    </w:p>
    <w:p w:rsidR="00BA6993" w:rsidRDefault="00BA6993" w:rsidP="00BA6993">
      <w:pPr>
        <w:spacing w:line="100" w:lineRule="exact"/>
        <w:rPr>
          <w:rFonts w:ascii="HG丸ｺﾞｼｯｸM-PRO" w:eastAsia="HG丸ｺﾞｼｯｸM-PRO"/>
          <w:sz w:val="22"/>
        </w:rPr>
      </w:pPr>
    </w:p>
    <w:p w:rsidR="00967310" w:rsidRDefault="00944BBD" w:rsidP="00A4205A">
      <w:pPr>
        <w:rPr>
          <w:rFonts w:ascii="HG丸ｺﾞｼｯｸM-PRO" w:eastAsia="HG丸ｺﾞｼｯｸM-PRO"/>
          <w:sz w:val="24"/>
        </w:rPr>
      </w:pPr>
      <w:r>
        <w:rPr>
          <w:noProof/>
        </w:rPr>
        <mc:AlternateContent>
          <mc:Choice Requires="wps">
            <w:drawing>
              <wp:inline distT="0" distB="0" distL="0" distR="0" wp14:anchorId="01AA4E5A" wp14:editId="7D8C8318">
                <wp:extent cx="1800000" cy="360000"/>
                <wp:effectExtent l="57150" t="38100" r="67310" b="97790"/>
                <wp:docPr id="25" name="角丸四角形 25"/>
                <wp:cNvGraphicFramePr/>
                <a:graphic xmlns:a="http://schemas.openxmlformats.org/drawingml/2006/main">
                  <a:graphicData uri="http://schemas.microsoft.com/office/word/2010/wordprocessingShape">
                    <wps:wsp>
                      <wps:cNvSpPr/>
                      <wps:spPr>
                        <a:xfrm>
                          <a:off x="0" y="0"/>
                          <a:ext cx="1800000" cy="36000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rsidR="00944BBD" w:rsidRDefault="00944BBD" w:rsidP="00944BBD">
                            <w:pPr>
                              <w:jc w:val="center"/>
                            </w:pPr>
                            <w:r w:rsidRPr="00DF7BA0">
                              <w:rPr>
                                <w:rFonts w:ascii="HG丸ｺﾞｼｯｸM-PRO" w:eastAsia="HG丸ｺﾞｼｯｸM-PRO" w:hAnsi="HG丸ｺﾞｼｯｸM-PRO"/>
                                <w:b/>
                                <w:sz w:val="28"/>
                                <w:szCs w:val="28"/>
                              </w:rPr>
                              <w:t>７</w:t>
                            </w:r>
                            <w:r w:rsidRPr="00DF7BA0">
                              <w:rPr>
                                <w:rFonts w:ascii="HG丸ｺﾞｼｯｸM-PRO" w:eastAsia="HG丸ｺﾞｼｯｸM-PRO" w:hAnsi="HG丸ｺﾞｼｯｸM-PRO" w:hint="eastAsia"/>
                                <w:b/>
                                <w:sz w:val="28"/>
                                <w:szCs w:val="28"/>
                              </w:rPr>
                              <w:t xml:space="preserve"> 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1AA4E5A" id="角丸四角形 25" o:spid="_x0000_s1042" style="width:141.75pt;height:28.3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rsidR="00944BBD" w:rsidRDefault="00944BBD" w:rsidP="00944BBD">
                      <w:pPr>
                        <w:jc w:val="center"/>
                      </w:pPr>
                      <w:r w:rsidRPr="00DF7BA0">
                        <w:rPr>
                          <w:rFonts w:ascii="HG丸ｺﾞｼｯｸM-PRO" w:eastAsia="HG丸ｺﾞｼｯｸM-PRO" w:hAnsi="HG丸ｺﾞｼｯｸM-PRO"/>
                          <w:b/>
                          <w:sz w:val="28"/>
                          <w:szCs w:val="28"/>
                        </w:rPr>
                        <w:t>７</w:t>
                      </w:r>
                      <w:r w:rsidRPr="00DF7BA0">
                        <w:rPr>
                          <w:rFonts w:ascii="HG丸ｺﾞｼｯｸM-PRO" w:eastAsia="HG丸ｺﾞｼｯｸM-PRO" w:hAnsi="HG丸ｺﾞｼｯｸM-PRO" w:hint="eastAsia"/>
                          <w:b/>
                          <w:sz w:val="28"/>
                          <w:szCs w:val="28"/>
                        </w:rPr>
                        <w:t xml:space="preserve"> スケジュール</w:t>
                      </w:r>
                    </w:p>
                  </w:txbxContent>
                </v:textbox>
                <w10:anchorlock/>
              </v:roundrect>
            </w:pict>
          </mc:Fallback>
        </mc:AlternateContent>
      </w:r>
      <w:bookmarkStart w:id="0" w:name="_GoBack"/>
      <w:bookmarkEnd w:id="0"/>
    </w:p>
    <w:p w:rsidR="00B34E10" w:rsidRPr="00F0525D" w:rsidRDefault="004F1F39" w:rsidP="00F9566E">
      <w:pPr>
        <w:ind w:leftChars="100" w:left="210"/>
        <w:rPr>
          <w:rFonts w:ascii="HG丸ｺﾞｼｯｸM-PRO" w:eastAsia="HG丸ｺﾞｼｯｸM-PRO"/>
          <w:sz w:val="24"/>
        </w:rPr>
      </w:pPr>
      <w:r>
        <w:rPr>
          <w:rFonts w:ascii="HG丸ｺﾞｼｯｸM-PRO" w:eastAsia="HG丸ｺﾞｼｯｸM-PRO" w:hint="eastAsia"/>
          <w:sz w:val="24"/>
        </w:rPr>
        <w:t>・</w:t>
      </w:r>
      <w:r w:rsidR="00986C7F">
        <w:rPr>
          <w:rFonts w:ascii="HG丸ｺﾞｼｯｸM-PRO" w:eastAsia="HG丸ｺﾞｼｯｸM-PRO" w:hint="eastAsia"/>
          <w:sz w:val="24"/>
        </w:rPr>
        <w:t>令和</w:t>
      </w:r>
      <w:r w:rsidR="00986C7F">
        <w:rPr>
          <w:rFonts w:ascii="HG丸ｺﾞｼｯｸM-PRO" w:eastAsia="HG丸ｺﾞｼｯｸM-PRO"/>
          <w:sz w:val="24"/>
        </w:rPr>
        <w:t>元</w:t>
      </w:r>
      <w:r w:rsidR="003921F6">
        <w:rPr>
          <w:rFonts w:ascii="HG丸ｺﾞｼｯｸM-PRO" w:eastAsia="HG丸ｺﾞｼｯｸM-PRO"/>
          <w:sz w:val="24"/>
        </w:rPr>
        <w:t>年</w:t>
      </w:r>
      <w:r w:rsidR="00AA6F38">
        <w:rPr>
          <w:rFonts w:ascii="HG丸ｺﾞｼｯｸM-PRO" w:eastAsia="HG丸ｺﾞｼｯｸM-PRO" w:hint="eastAsia"/>
          <w:sz w:val="24"/>
        </w:rPr>
        <w:t>６</w:t>
      </w:r>
      <w:r w:rsidR="00770E24" w:rsidRPr="00F0525D">
        <w:rPr>
          <w:rFonts w:ascii="HG丸ｺﾞｼｯｸM-PRO" w:eastAsia="HG丸ｺﾞｼｯｸM-PRO" w:hint="eastAsia"/>
          <w:sz w:val="24"/>
        </w:rPr>
        <w:t>月</w:t>
      </w:r>
      <w:r w:rsidR="000B7131">
        <w:rPr>
          <w:rFonts w:ascii="HG丸ｺﾞｼｯｸM-PRO" w:eastAsia="HG丸ｺﾞｼｯｸM-PRO" w:hint="eastAsia"/>
          <w:sz w:val="24"/>
        </w:rPr>
        <w:t>２１</w:t>
      </w:r>
      <w:r w:rsidR="00F0525D" w:rsidRPr="00F0525D">
        <w:rPr>
          <w:rFonts w:ascii="HG丸ｺﾞｼｯｸM-PRO" w:eastAsia="HG丸ｺﾞｼｯｸM-PRO" w:hint="eastAsia"/>
          <w:sz w:val="24"/>
        </w:rPr>
        <w:t>日</w:t>
      </w:r>
      <w:r>
        <w:rPr>
          <w:rFonts w:ascii="HG丸ｺﾞｼｯｸM-PRO" w:eastAsia="HG丸ｺﾞｼｯｸM-PRO" w:hint="eastAsia"/>
          <w:sz w:val="24"/>
        </w:rPr>
        <w:t>（</w:t>
      </w:r>
      <w:r w:rsidR="00770E24" w:rsidRPr="00F0525D">
        <w:rPr>
          <w:rFonts w:ascii="HG丸ｺﾞｼｯｸM-PRO" w:eastAsia="HG丸ｺﾞｼｯｸM-PRO" w:hint="eastAsia"/>
          <w:sz w:val="24"/>
        </w:rPr>
        <w:t>募集</w:t>
      </w:r>
      <w:r w:rsidR="003921F6">
        <w:rPr>
          <w:rFonts w:ascii="HG丸ｺﾞｼｯｸM-PRO" w:eastAsia="HG丸ｺﾞｼｯｸM-PRO" w:hint="eastAsia"/>
          <w:sz w:val="24"/>
        </w:rPr>
        <w:t>〆切</w:t>
      </w:r>
      <w:r>
        <w:rPr>
          <w:rFonts w:ascii="HG丸ｺﾞｼｯｸM-PRO" w:eastAsia="HG丸ｺﾞｼｯｸM-PRO" w:hint="eastAsia"/>
          <w:sz w:val="24"/>
        </w:rPr>
        <w:t>）</w:t>
      </w:r>
    </w:p>
    <w:p w:rsidR="004F1F39" w:rsidRPr="00F0525D" w:rsidRDefault="004F1F39" w:rsidP="00F9566E">
      <w:pPr>
        <w:ind w:leftChars="100" w:left="210"/>
        <w:rPr>
          <w:rFonts w:ascii="HG丸ｺﾞｼｯｸM-PRO" w:eastAsia="HG丸ｺﾞｼｯｸM-PRO"/>
          <w:sz w:val="24"/>
        </w:rPr>
      </w:pPr>
      <w:r>
        <w:rPr>
          <w:rFonts w:ascii="HG丸ｺﾞｼｯｸM-PRO" w:eastAsia="HG丸ｺﾞｼｯｸM-PRO" w:hint="eastAsia"/>
          <w:sz w:val="24"/>
        </w:rPr>
        <w:t>・</w:t>
      </w:r>
      <w:r w:rsidR="00986C7F">
        <w:rPr>
          <w:rFonts w:ascii="HG丸ｺﾞｼｯｸM-PRO" w:eastAsia="HG丸ｺﾞｼｯｸM-PRO" w:hint="eastAsia"/>
          <w:sz w:val="24"/>
        </w:rPr>
        <w:t>７</w:t>
      </w:r>
      <w:r w:rsidR="00770E24" w:rsidRPr="00F0525D">
        <w:rPr>
          <w:rFonts w:ascii="HG丸ｺﾞｼｯｸM-PRO" w:eastAsia="HG丸ｺﾞｼｯｸM-PRO" w:hint="eastAsia"/>
          <w:sz w:val="24"/>
        </w:rPr>
        <w:t>月</w:t>
      </w:r>
      <w:r w:rsidR="000B7131">
        <w:rPr>
          <w:rFonts w:ascii="HG丸ｺﾞｼｯｸM-PRO" w:eastAsia="HG丸ｺﾞｼｯｸM-PRO" w:hint="eastAsia"/>
          <w:sz w:val="24"/>
        </w:rPr>
        <w:t>中</w:t>
      </w:r>
      <w:r w:rsidR="00770E24" w:rsidRPr="00F0525D">
        <w:rPr>
          <w:rFonts w:ascii="HG丸ｺﾞｼｯｸM-PRO" w:eastAsia="HG丸ｺﾞｼｯｸM-PRO" w:hint="eastAsia"/>
          <w:sz w:val="24"/>
        </w:rPr>
        <w:t>旬</w:t>
      </w:r>
      <w:r w:rsidR="00F0525D">
        <w:rPr>
          <w:rFonts w:ascii="HG丸ｺﾞｼｯｸM-PRO" w:eastAsia="HG丸ｺﾞｼｯｸM-PRO" w:hint="eastAsia"/>
          <w:sz w:val="24"/>
        </w:rPr>
        <w:t>頃</w:t>
      </w:r>
      <w:r>
        <w:rPr>
          <w:rFonts w:ascii="HG丸ｺﾞｼｯｸM-PRO" w:eastAsia="HG丸ｺﾞｼｯｸM-PRO" w:hint="eastAsia"/>
          <w:sz w:val="24"/>
        </w:rPr>
        <w:t>（</w:t>
      </w:r>
      <w:r w:rsidR="00770E24" w:rsidRPr="00F0525D">
        <w:rPr>
          <w:rFonts w:ascii="HG丸ｺﾞｼｯｸM-PRO" w:eastAsia="HG丸ｺﾞｼｯｸM-PRO" w:hint="eastAsia"/>
          <w:sz w:val="24"/>
        </w:rPr>
        <w:t>採択事業の決定</w:t>
      </w:r>
      <w:r w:rsidR="00F377F2">
        <w:rPr>
          <w:rFonts w:ascii="HG丸ｺﾞｼｯｸM-PRO" w:eastAsia="HG丸ｺﾞｼｯｸM-PRO" w:hint="eastAsia"/>
          <w:sz w:val="24"/>
        </w:rPr>
        <w:t>）→</w:t>
      </w:r>
      <w:r w:rsidR="000B7131">
        <w:rPr>
          <w:rFonts w:ascii="HG丸ｺﾞｼｯｸM-PRO" w:eastAsia="HG丸ｺﾞｼｯｸM-PRO" w:hint="eastAsia"/>
          <w:sz w:val="24"/>
        </w:rPr>
        <w:t>7月</w:t>
      </w:r>
      <w:r w:rsidR="000B7131">
        <w:rPr>
          <w:rFonts w:ascii="HG丸ｺﾞｼｯｸM-PRO" w:eastAsia="HG丸ｺﾞｼｯｸM-PRO"/>
          <w:sz w:val="24"/>
        </w:rPr>
        <w:t>下</w:t>
      </w:r>
      <w:r w:rsidRPr="00F0525D">
        <w:rPr>
          <w:rFonts w:ascii="HG丸ｺﾞｼｯｸM-PRO" w:eastAsia="HG丸ｺﾞｼｯｸM-PRO" w:hint="eastAsia"/>
          <w:sz w:val="24"/>
        </w:rPr>
        <w:t>旬頃</w:t>
      </w:r>
      <w:r>
        <w:rPr>
          <w:rFonts w:ascii="HG丸ｺﾞｼｯｸM-PRO" w:eastAsia="HG丸ｺﾞｼｯｸM-PRO" w:hint="eastAsia"/>
          <w:sz w:val="24"/>
        </w:rPr>
        <w:t>（</w:t>
      </w:r>
      <w:r w:rsidRPr="00F0525D">
        <w:rPr>
          <w:rFonts w:ascii="HG丸ｺﾞｼｯｸM-PRO" w:eastAsia="HG丸ｺﾞｼｯｸM-PRO" w:hint="eastAsia"/>
          <w:sz w:val="24"/>
        </w:rPr>
        <w:t>補助金交付決定</w:t>
      </w:r>
      <w:r>
        <w:rPr>
          <w:rFonts w:ascii="HG丸ｺﾞｼｯｸM-PRO" w:eastAsia="HG丸ｺﾞｼｯｸM-PRO" w:hint="eastAsia"/>
          <w:sz w:val="24"/>
        </w:rPr>
        <w:t>）→補助金交付決定後事業実施</w:t>
      </w:r>
    </w:p>
    <w:p w:rsidR="00770E24" w:rsidRPr="00F0525D" w:rsidRDefault="004F1F39" w:rsidP="00F9566E">
      <w:pPr>
        <w:ind w:leftChars="100" w:left="210"/>
        <w:rPr>
          <w:rFonts w:ascii="HG丸ｺﾞｼｯｸM-PRO" w:eastAsia="HG丸ｺﾞｼｯｸM-PRO"/>
          <w:sz w:val="24"/>
        </w:rPr>
      </w:pPr>
      <w:r>
        <w:rPr>
          <w:rFonts w:ascii="HG丸ｺﾞｼｯｸM-PRO" w:eastAsia="HG丸ｺﾞｼｯｸM-PRO" w:hint="eastAsia"/>
          <w:sz w:val="24"/>
        </w:rPr>
        <w:t>・</w:t>
      </w:r>
      <w:r w:rsidR="002F1CBB" w:rsidRPr="00F0525D">
        <w:rPr>
          <w:rFonts w:ascii="HG丸ｺﾞｼｯｸM-PRO" w:eastAsia="HG丸ｺﾞｼｯｸM-PRO" w:hint="eastAsia"/>
          <w:sz w:val="24"/>
        </w:rPr>
        <w:t>年度末</w:t>
      </w:r>
      <w:r>
        <w:rPr>
          <w:rFonts w:ascii="HG丸ｺﾞｼｯｸM-PRO" w:eastAsia="HG丸ｺﾞｼｯｸM-PRO" w:hint="eastAsia"/>
          <w:sz w:val="24"/>
        </w:rPr>
        <w:t>に</w:t>
      </w:r>
      <w:r w:rsidR="00770E24" w:rsidRPr="00F0525D">
        <w:rPr>
          <w:rFonts w:ascii="HG丸ｺﾞｼｯｸM-PRO" w:eastAsia="HG丸ｺﾞｼｯｸM-PRO" w:hint="eastAsia"/>
          <w:sz w:val="24"/>
        </w:rPr>
        <w:t>成果発表会</w:t>
      </w:r>
      <w:r>
        <w:rPr>
          <w:rFonts w:ascii="HG丸ｺﾞｼｯｸM-PRO" w:eastAsia="HG丸ｺﾞｼｯｸM-PRO" w:hint="eastAsia"/>
          <w:sz w:val="24"/>
        </w:rPr>
        <w:t>（１月下旬予定）</w:t>
      </w:r>
    </w:p>
    <w:p w:rsidR="00BA6993" w:rsidRDefault="00BA6993" w:rsidP="00BA6993">
      <w:pPr>
        <w:spacing w:line="160" w:lineRule="exact"/>
        <w:rPr>
          <w:rFonts w:ascii="HG丸ｺﾞｼｯｸM-PRO" w:eastAsia="HG丸ｺﾞｼｯｸM-PRO"/>
          <w:sz w:val="22"/>
        </w:rPr>
      </w:pPr>
    </w:p>
    <w:p w:rsidR="00DF7BA0" w:rsidRDefault="00BA6993" w:rsidP="00BA6993">
      <w:pPr>
        <w:jc w:val="center"/>
        <w:rPr>
          <w:rFonts w:ascii="HG丸ｺﾞｼｯｸM-PRO" w:eastAsia="HG丸ｺﾞｼｯｸM-PRO"/>
          <w:sz w:val="24"/>
        </w:rPr>
      </w:pPr>
      <w:r>
        <w:rPr>
          <w:noProof/>
        </w:rPr>
        <w:drawing>
          <wp:anchor distT="0" distB="0" distL="114300" distR="114300" simplePos="0" relativeHeight="251664384" behindDoc="0" locked="0" layoutInCell="1" allowOverlap="1">
            <wp:simplePos x="0" y="0"/>
            <wp:positionH relativeFrom="margin">
              <wp:posOffset>99492</wp:posOffset>
            </wp:positionH>
            <wp:positionV relativeFrom="paragraph">
              <wp:posOffset>8788</wp:posOffset>
            </wp:positionV>
            <wp:extent cx="1008000" cy="1008000"/>
            <wp:effectExtent l="0" t="0" r="1905" b="1905"/>
            <wp:wrapNone/>
            <wp:docPr id="280" name="図 280" descr="41795_225134937592873_252710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41795_225134937592873_25271002_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3054">
        <w:rPr>
          <w:rFonts w:ascii="HG丸ｺﾞｼｯｸM-PRO" w:eastAsia="HG丸ｺﾞｼｯｸM-PRO"/>
          <w:noProof/>
          <w:sz w:val="24"/>
        </w:rPr>
        <w:drawing>
          <wp:anchor distT="0" distB="0" distL="114300" distR="114300" simplePos="0" relativeHeight="251646976" behindDoc="0" locked="0" layoutInCell="1" allowOverlap="1" wp14:anchorId="7BAC71EF" wp14:editId="219BDABB">
            <wp:simplePos x="0" y="0"/>
            <wp:positionH relativeFrom="margin">
              <wp:posOffset>5728614</wp:posOffset>
            </wp:positionH>
            <wp:positionV relativeFrom="margin">
              <wp:posOffset>8950325</wp:posOffset>
            </wp:positionV>
            <wp:extent cx="981942" cy="1008000"/>
            <wp:effectExtent l="0" t="0" r="8890" b="1905"/>
            <wp:wrapNone/>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81942" cy="100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566E">
        <w:rPr>
          <w:rFonts w:ascii="HG丸ｺﾞｼｯｸM-PRO" w:eastAsia="HG丸ｺﾞｼｯｸM-PRO" w:hint="eastAsia"/>
          <w:noProof/>
          <w:sz w:val="24"/>
        </w:rPr>
        <mc:AlternateContent>
          <mc:Choice Requires="wps">
            <w:drawing>
              <wp:inline distT="0" distB="0" distL="0" distR="0" wp14:anchorId="482B2820" wp14:editId="3AAF2EAA">
                <wp:extent cx="4320000" cy="900000"/>
                <wp:effectExtent l="19050" t="19050" r="23495" b="14605"/>
                <wp:docPr id="1"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0000" cy="900000"/>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9566E" w:rsidRDefault="00F9566E" w:rsidP="00BA6993">
                            <w:pPr>
                              <w:ind w:leftChars="99" w:left="208"/>
                              <w:rPr>
                                <w:rFonts w:ascii="HG丸ｺﾞｼｯｸM-PRO" w:eastAsia="HG丸ｺﾞｼｯｸM-PRO"/>
                                <w:sz w:val="24"/>
                              </w:rPr>
                            </w:pPr>
                            <w:r>
                              <w:rPr>
                                <w:rFonts w:ascii="HG丸ｺﾞｼｯｸM-PRO" w:eastAsia="HG丸ｺﾞｼｯｸM-PRO" w:hint="eastAsia"/>
                                <w:sz w:val="24"/>
                              </w:rPr>
                              <w:t>【問い合わせ先】福島県教育庁社会教育課</w:t>
                            </w:r>
                          </w:p>
                          <w:p w:rsidR="00F9566E" w:rsidRDefault="00F9566E" w:rsidP="00BA6993">
                            <w:pPr>
                              <w:ind w:leftChars="299" w:left="628"/>
                              <w:jc w:val="left"/>
                              <w:rPr>
                                <w:rFonts w:ascii="HG丸ｺﾞｼｯｸM-PRO" w:eastAsia="HG丸ｺﾞｼｯｸM-PRO"/>
                                <w:sz w:val="24"/>
                              </w:rPr>
                            </w:pPr>
                            <w:r>
                              <w:rPr>
                                <w:rFonts w:ascii="HG丸ｺﾞｼｯｸM-PRO" w:eastAsia="HG丸ｺﾞｼｯｸM-PRO" w:hint="eastAsia"/>
                                <w:sz w:val="24"/>
                              </w:rPr>
                              <w:t>電　　話：０２４－５２１－７７９９</w:t>
                            </w:r>
                          </w:p>
                          <w:p w:rsidR="00F9566E" w:rsidRDefault="00F9566E" w:rsidP="00BA6993">
                            <w:pPr>
                              <w:ind w:leftChars="299" w:left="628"/>
                              <w:jc w:val="left"/>
                              <w:rPr>
                                <w:rFonts w:ascii="HG丸ｺﾞｼｯｸM-PRO" w:eastAsia="HG丸ｺﾞｼｯｸM-PRO"/>
                                <w:sz w:val="24"/>
                              </w:rPr>
                            </w:pPr>
                            <w:r>
                              <w:rPr>
                                <w:rFonts w:ascii="HG丸ｺﾞｼｯｸM-PRO" w:eastAsia="HG丸ｺﾞｼｯｸM-PRO" w:hint="eastAsia"/>
                                <w:sz w:val="24"/>
                              </w:rPr>
                              <w:t>Ｆ Ａ Ｘ：０２４－５２１－７９７４</w:t>
                            </w:r>
                          </w:p>
                          <w:p w:rsidR="00F9566E" w:rsidRPr="00DF7BA0" w:rsidRDefault="00F9566E" w:rsidP="00BA6993">
                            <w:pPr>
                              <w:ind w:leftChars="299" w:left="628"/>
                              <w:jc w:val="left"/>
                            </w:pPr>
                            <w:r>
                              <w:rPr>
                                <w:rFonts w:ascii="HG丸ｺﾞｼｯｸM-PRO" w:eastAsia="HG丸ｺﾞｼｯｸM-PRO" w:hint="eastAsia"/>
                                <w:sz w:val="24"/>
                              </w:rPr>
                              <w:t>Ｅメール：</w:t>
                            </w:r>
                            <w:r w:rsidRPr="00F9566E">
                              <w:rPr>
                                <w:rFonts w:ascii="HG丸ｺﾞｼｯｸM-PRO" w:eastAsia="HG丸ｺﾞｼｯｸM-PRO" w:hint="eastAsia"/>
                                <w:sz w:val="24"/>
                              </w:rPr>
                              <w:t>ｓｙａｋａｉ＠ｆｃｓ．ｅｄ．ｊｐ</w:t>
                            </w:r>
                          </w:p>
                        </w:txbxContent>
                      </wps:txbx>
                      <wps:bodyPr rot="0" vert="horz" wrap="square" lIns="0" tIns="0" rIns="0" bIns="0" anchor="ctr" anchorCtr="0" upright="1">
                        <a:noAutofit/>
                      </wps:bodyPr>
                    </wps:wsp>
                  </a:graphicData>
                </a:graphic>
              </wp:inline>
            </w:drawing>
          </mc:Choice>
          <mc:Fallback>
            <w:pict>
              <v:rect w14:anchorId="482B2820" id="Rectangle 257" o:spid="_x0000_s1043" style="width:340.15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" strokecolor="#4f81bd" strokeweight="2.5pt">
                <v:shadow color="#868686"/>
                <v:textbox inset="0,0,0,0">
                  <w:txbxContent>
                    <w:p w:rsidR="00F9566E" w:rsidRDefault="00F9566E" w:rsidP="00BA6993">
                      <w:pPr>
                        <w:ind w:leftChars="99" w:left="208"/>
                        <w:rPr>
                          <w:rFonts w:ascii="HG丸ｺﾞｼｯｸM-PRO" w:eastAsia="HG丸ｺﾞｼｯｸM-PRO"/>
                          <w:sz w:val="24"/>
                        </w:rPr>
                      </w:pPr>
                      <w:r>
                        <w:rPr>
                          <w:rFonts w:ascii="HG丸ｺﾞｼｯｸM-PRO" w:eastAsia="HG丸ｺﾞｼｯｸM-PRO" w:hint="eastAsia"/>
                          <w:sz w:val="24"/>
                        </w:rPr>
                        <w:t>【問い合わせ先】福島県教育庁社会教育課</w:t>
                      </w:r>
                    </w:p>
                    <w:p w:rsidR="00F9566E" w:rsidRDefault="00F9566E" w:rsidP="00BA6993">
                      <w:pPr>
                        <w:ind w:leftChars="299" w:left="628"/>
                        <w:jc w:val="left"/>
                        <w:rPr>
                          <w:rFonts w:ascii="HG丸ｺﾞｼｯｸM-PRO" w:eastAsia="HG丸ｺﾞｼｯｸM-PRO"/>
                          <w:sz w:val="24"/>
                        </w:rPr>
                      </w:pPr>
                      <w:r>
                        <w:rPr>
                          <w:rFonts w:ascii="HG丸ｺﾞｼｯｸM-PRO" w:eastAsia="HG丸ｺﾞｼｯｸM-PRO" w:hint="eastAsia"/>
                          <w:sz w:val="24"/>
                        </w:rPr>
                        <w:t>電　　話：０２４－５２１－７７９９</w:t>
                      </w:r>
                    </w:p>
                    <w:p w:rsidR="00F9566E" w:rsidRDefault="00F9566E" w:rsidP="00BA6993">
                      <w:pPr>
                        <w:ind w:leftChars="299" w:left="628"/>
                        <w:jc w:val="left"/>
                        <w:rPr>
                          <w:rFonts w:ascii="HG丸ｺﾞｼｯｸM-PRO" w:eastAsia="HG丸ｺﾞｼｯｸM-PRO"/>
                          <w:sz w:val="24"/>
                        </w:rPr>
                      </w:pPr>
                      <w:r>
                        <w:rPr>
                          <w:rFonts w:ascii="HG丸ｺﾞｼｯｸM-PRO" w:eastAsia="HG丸ｺﾞｼｯｸM-PRO" w:hint="eastAsia"/>
                          <w:sz w:val="24"/>
                        </w:rPr>
                        <w:t>Ｆ Ａ Ｘ：０２４－５２１－７９７４</w:t>
                      </w:r>
                    </w:p>
                    <w:p w:rsidR="00F9566E" w:rsidRPr="00DF7BA0" w:rsidRDefault="00F9566E" w:rsidP="00BA6993">
                      <w:pPr>
                        <w:ind w:leftChars="299" w:left="628"/>
                        <w:jc w:val="left"/>
                      </w:pPr>
                      <w:r>
                        <w:rPr>
                          <w:rFonts w:ascii="HG丸ｺﾞｼｯｸM-PRO" w:eastAsia="HG丸ｺﾞｼｯｸM-PRO" w:hint="eastAsia"/>
                          <w:sz w:val="24"/>
                        </w:rPr>
                        <w:t>Ｅメール：</w:t>
                      </w:r>
                      <w:r w:rsidRPr="00F9566E">
                        <w:rPr>
                          <w:rFonts w:ascii="HG丸ｺﾞｼｯｸM-PRO" w:eastAsia="HG丸ｺﾞｼｯｸM-PRO" w:hint="eastAsia"/>
                          <w:sz w:val="24"/>
                        </w:rPr>
                        <w:t>ｓｙａｋａｉ＠ｆｃｓ．ｅｄ．ｊｐ</w:t>
                      </w:r>
                    </w:p>
                  </w:txbxContent>
                </v:textbox>
                <w10:anchorlock/>
              </v:rect>
            </w:pict>
          </mc:Fallback>
        </mc:AlternateContent>
      </w:r>
    </w:p>
    <w:sectPr w:rsidR="00DF7BA0" w:rsidSect="006E6FA6">
      <w:pgSz w:w="11906" w:h="16838" w:code="9"/>
      <w:pgMar w:top="567" w:right="567" w:bottom="567" w:left="567" w:header="284" w:footer="284" w:gutter="0"/>
      <w:pgNumType w:start="1"/>
      <w:cols w:space="720"/>
      <w:noEndnote/>
      <w:docGrid w:linePitch="286" w:charSpace="-357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5AFF" w:rsidRDefault="00CF5AFF" w:rsidP="00546B88">
      <w:r>
        <w:separator/>
      </w:r>
    </w:p>
  </w:endnote>
  <w:endnote w:type="continuationSeparator" w:id="0">
    <w:p w:rsidR="00CF5AFF" w:rsidRDefault="00CF5AFF" w:rsidP="00546B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5AFF" w:rsidRDefault="00CF5AFF" w:rsidP="00546B88">
      <w:r>
        <w:separator/>
      </w:r>
    </w:p>
  </w:footnote>
  <w:footnote w:type="continuationSeparator" w:id="0">
    <w:p w:rsidR="00CF5AFF" w:rsidRDefault="00CF5AFF" w:rsidP="00546B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87E22"/>
    <w:multiLevelType w:val="hybridMultilevel"/>
    <w:tmpl w:val="F4AABA00"/>
    <w:lvl w:ilvl="0" w:tplc="F4D05F8C">
      <w:start w:val="2"/>
      <w:numFmt w:val="bullet"/>
      <w:lvlText w:val="※"/>
      <w:lvlJc w:val="left"/>
      <w:pPr>
        <w:ind w:left="360" w:hanging="360"/>
      </w:pPr>
      <w:rPr>
        <w:rFonts w:ascii="HG丸ｺﾞｼｯｸM-PRO" w:eastAsia="HG丸ｺﾞｼｯｸM-PRO" w:hAnsi="HG丸ｺﾞｼｯｸM-PRO" w:cs="Times New Roman" w:hint="eastAsia"/>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9743269"/>
    <w:multiLevelType w:val="hybridMultilevel"/>
    <w:tmpl w:val="68FCF858"/>
    <w:lvl w:ilvl="0" w:tplc="8A00ABDA">
      <w:start w:val="3"/>
      <w:numFmt w:val="bullet"/>
      <w:lvlText w:val="※"/>
      <w:lvlJc w:val="left"/>
      <w:pPr>
        <w:ind w:left="585" w:hanging="360"/>
      </w:pPr>
      <w:rPr>
        <w:rFonts w:ascii="HG丸ｺﾞｼｯｸM-PRO" w:eastAsia="HG丸ｺﾞｼｯｸM-PRO" w:hAnsi="Century"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2" w15:restartNumberingAfterBreak="0">
    <w:nsid w:val="254E6044"/>
    <w:multiLevelType w:val="hybridMultilevel"/>
    <w:tmpl w:val="7042F6F0"/>
    <w:lvl w:ilvl="0" w:tplc="90965208">
      <w:numFmt w:val="bullet"/>
      <w:lvlText w:val="※"/>
      <w:lvlJc w:val="left"/>
      <w:pPr>
        <w:ind w:left="600" w:hanging="360"/>
      </w:pPr>
      <w:rPr>
        <w:rFonts w:ascii="ＭＳ 明朝" w:eastAsia="ＭＳ 明朝" w:hAnsi="ＭＳ 明朝"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 w15:restartNumberingAfterBreak="0">
    <w:nsid w:val="32A77B29"/>
    <w:multiLevelType w:val="hybridMultilevel"/>
    <w:tmpl w:val="C0480B9C"/>
    <w:lvl w:ilvl="0" w:tplc="1CD8D666">
      <w:start w:val="3"/>
      <w:numFmt w:val="bullet"/>
      <w:lvlText w:val="※"/>
      <w:lvlJc w:val="left"/>
      <w:pPr>
        <w:ind w:left="594" w:hanging="360"/>
      </w:pPr>
      <w:rPr>
        <w:rFonts w:ascii="HG丸ｺﾞｼｯｸM-PRO" w:eastAsia="HG丸ｺﾞｼｯｸM-PRO" w:hAnsi="Century" w:cs="Times New Roman" w:hint="eastAsia"/>
      </w:rPr>
    </w:lvl>
    <w:lvl w:ilvl="1" w:tplc="0409000B" w:tentative="1">
      <w:start w:val="1"/>
      <w:numFmt w:val="bullet"/>
      <w:lvlText w:val=""/>
      <w:lvlJc w:val="left"/>
      <w:pPr>
        <w:ind w:left="1074" w:hanging="420"/>
      </w:pPr>
      <w:rPr>
        <w:rFonts w:ascii="Wingdings" w:hAnsi="Wingdings" w:hint="default"/>
      </w:rPr>
    </w:lvl>
    <w:lvl w:ilvl="2" w:tplc="0409000D" w:tentative="1">
      <w:start w:val="1"/>
      <w:numFmt w:val="bullet"/>
      <w:lvlText w:val=""/>
      <w:lvlJc w:val="left"/>
      <w:pPr>
        <w:ind w:left="1494" w:hanging="420"/>
      </w:pPr>
      <w:rPr>
        <w:rFonts w:ascii="Wingdings" w:hAnsi="Wingdings" w:hint="default"/>
      </w:rPr>
    </w:lvl>
    <w:lvl w:ilvl="3" w:tplc="04090001" w:tentative="1">
      <w:start w:val="1"/>
      <w:numFmt w:val="bullet"/>
      <w:lvlText w:val=""/>
      <w:lvlJc w:val="left"/>
      <w:pPr>
        <w:ind w:left="1914" w:hanging="420"/>
      </w:pPr>
      <w:rPr>
        <w:rFonts w:ascii="Wingdings" w:hAnsi="Wingdings" w:hint="default"/>
      </w:rPr>
    </w:lvl>
    <w:lvl w:ilvl="4" w:tplc="0409000B" w:tentative="1">
      <w:start w:val="1"/>
      <w:numFmt w:val="bullet"/>
      <w:lvlText w:val=""/>
      <w:lvlJc w:val="left"/>
      <w:pPr>
        <w:ind w:left="2334" w:hanging="420"/>
      </w:pPr>
      <w:rPr>
        <w:rFonts w:ascii="Wingdings" w:hAnsi="Wingdings" w:hint="default"/>
      </w:rPr>
    </w:lvl>
    <w:lvl w:ilvl="5" w:tplc="0409000D" w:tentative="1">
      <w:start w:val="1"/>
      <w:numFmt w:val="bullet"/>
      <w:lvlText w:val=""/>
      <w:lvlJc w:val="left"/>
      <w:pPr>
        <w:ind w:left="2754" w:hanging="420"/>
      </w:pPr>
      <w:rPr>
        <w:rFonts w:ascii="Wingdings" w:hAnsi="Wingdings" w:hint="default"/>
      </w:rPr>
    </w:lvl>
    <w:lvl w:ilvl="6" w:tplc="04090001" w:tentative="1">
      <w:start w:val="1"/>
      <w:numFmt w:val="bullet"/>
      <w:lvlText w:val=""/>
      <w:lvlJc w:val="left"/>
      <w:pPr>
        <w:ind w:left="3174" w:hanging="420"/>
      </w:pPr>
      <w:rPr>
        <w:rFonts w:ascii="Wingdings" w:hAnsi="Wingdings" w:hint="default"/>
      </w:rPr>
    </w:lvl>
    <w:lvl w:ilvl="7" w:tplc="0409000B" w:tentative="1">
      <w:start w:val="1"/>
      <w:numFmt w:val="bullet"/>
      <w:lvlText w:val=""/>
      <w:lvlJc w:val="left"/>
      <w:pPr>
        <w:ind w:left="3594" w:hanging="420"/>
      </w:pPr>
      <w:rPr>
        <w:rFonts w:ascii="Wingdings" w:hAnsi="Wingdings" w:hint="default"/>
      </w:rPr>
    </w:lvl>
    <w:lvl w:ilvl="8" w:tplc="0409000D" w:tentative="1">
      <w:start w:val="1"/>
      <w:numFmt w:val="bullet"/>
      <w:lvlText w:val=""/>
      <w:lvlJc w:val="left"/>
      <w:pPr>
        <w:ind w:left="4014" w:hanging="420"/>
      </w:pPr>
      <w:rPr>
        <w:rFonts w:ascii="Wingdings" w:hAnsi="Wingdings" w:hint="default"/>
      </w:rPr>
    </w:lvl>
  </w:abstractNum>
  <w:abstractNum w:abstractNumId="4" w15:restartNumberingAfterBreak="0">
    <w:nsid w:val="42E20CF4"/>
    <w:multiLevelType w:val="hybridMultilevel"/>
    <w:tmpl w:val="26724E18"/>
    <w:lvl w:ilvl="0" w:tplc="DF4E4A26">
      <w:start w:val="2"/>
      <w:numFmt w:val="bullet"/>
      <w:lvlText w:val="※"/>
      <w:lvlJc w:val="left"/>
      <w:pPr>
        <w:ind w:left="915"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395" w:hanging="420"/>
      </w:pPr>
      <w:rPr>
        <w:rFonts w:ascii="Wingdings" w:hAnsi="Wingdings" w:hint="default"/>
      </w:rPr>
    </w:lvl>
    <w:lvl w:ilvl="2" w:tplc="0409000D" w:tentative="1">
      <w:start w:val="1"/>
      <w:numFmt w:val="bullet"/>
      <w:lvlText w:val=""/>
      <w:lvlJc w:val="left"/>
      <w:pPr>
        <w:ind w:left="1815" w:hanging="420"/>
      </w:pPr>
      <w:rPr>
        <w:rFonts w:ascii="Wingdings" w:hAnsi="Wingdings" w:hint="default"/>
      </w:rPr>
    </w:lvl>
    <w:lvl w:ilvl="3" w:tplc="04090001" w:tentative="1">
      <w:start w:val="1"/>
      <w:numFmt w:val="bullet"/>
      <w:lvlText w:val=""/>
      <w:lvlJc w:val="left"/>
      <w:pPr>
        <w:ind w:left="2235" w:hanging="420"/>
      </w:pPr>
      <w:rPr>
        <w:rFonts w:ascii="Wingdings" w:hAnsi="Wingdings" w:hint="default"/>
      </w:rPr>
    </w:lvl>
    <w:lvl w:ilvl="4" w:tplc="0409000B" w:tentative="1">
      <w:start w:val="1"/>
      <w:numFmt w:val="bullet"/>
      <w:lvlText w:val=""/>
      <w:lvlJc w:val="left"/>
      <w:pPr>
        <w:ind w:left="2655" w:hanging="420"/>
      </w:pPr>
      <w:rPr>
        <w:rFonts w:ascii="Wingdings" w:hAnsi="Wingdings" w:hint="default"/>
      </w:rPr>
    </w:lvl>
    <w:lvl w:ilvl="5" w:tplc="0409000D" w:tentative="1">
      <w:start w:val="1"/>
      <w:numFmt w:val="bullet"/>
      <w:lvlText w:val=""/>
      <w:lvlJc w:val="left"/>
      <w:pPr>
        <w:ind w:left="3075" w:hanging="420"/>
      </w:pPr>
      <w:rPr>
        <w:rFonts w:ascii="Wingdings" w:hAnsi="Wingdings" w:hint="default"/>
      </w:rPr>
    </w:lvl>
    <w:lvl w:ilvl="6" w:tplc="04090001" w:tentative="1">
      <w:start w:val="1"/>
      <w:numFmt w:val="bullet"/>
      <w:lvlText w:val=""/>
      <w:lvlJc w:val="left"/>
      <w:pPr>
        <w:ind w:left="3495" w:hanging="420"/>
      </w:pPr>
      <w:rPr>
        <w:rFonts w:ascii="Wingdings" w:hAnsi="Wingdings" w:hint="default"/>
      </w:rPr>
    </w:lvl>
    <w:lvl w:ilvl="7" w:tplc="0409000B" w:tentative="1">
      <w:start w:val="1"/>
      <w:numFmt w:val="bullet"/>
      <w:lvlText w:val=""/>
      <w:lvlJc w:val="left"/>
      <w:pPr>
        <w:ind w:left="3915" w:hanging="420"/>
      </w:pPr>
      <w:rPr>
        <w:rFonts w:ascii="Wingdings" w:hAnsi="Wingdings" w:hint="default"/>
      </w:rPr>
    </w:lvl>
    <w:lvl w:ilvl="8" w:tplc="0409000D" w:tentative="1">
      <w:start w:val="1"/>
      <w:numFmt w:val="bullet"/>
      <w:lvlText w:val=""/>
      <w:lvlJc w:val="left"/>
      <w:pPr>
        <w:ind w:left="4335" w:hanging="420"/>
      </w:pPr>
      <w:rPr>
        <w:rFonts w:ascii="Wingdings" w:hAnsi="Wingdings" w:hint="default"/>
      </w:rPr>
    </w:lvl>
  </w:abstractNum>
  <w:abstractNum w:abstractNumId="5" w15:restartNumberingAfterBreak="0">
    <w:nsid w:val="4AA02BCE"/>
    <w:multiLevelType w:val="hybridMultilevel"/>
    <w:tmpl w:val="1D6C35C0"/>
    <w:lvl w:ilvl="0" w:tplc="04E2A5BE">
      <w:start w:val="2"/>
      <w:numFmt w:val="bullet"/>
      <w:lvlText w:val="※"/>
      <w:lvlJc w:val="left"/>
      <w:pPr>
        <w:ind w:left="805"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85" w:hanging="420"/>
      </w:pPr>
      <w:rPr>
        <w:rFonts w:ascii="Wingdings" w:hAnsi="Wingdings" w:hint="default"/>
      </w:rPr>
    </w:lvl>
    <w:lvl w:ilvl="2" w:tplc="0409000D" w:tentative="1">
      <w:start w:val="1"/>
      <w:numFmt w:val="bullet"/>
      <w:lvlText w:val=""/>
      <w:lvlJc w:val="left"/>
      <w:pPr>
        <w:ind w:left="1705" w:hanging="420"/>
      </w:pPr>
      <w:rPr>
        <w:rFonts w:ascii="Wingdings" w:hAnsi="Wingdings" w:hint="default"/>
      </w:rPr>
    </w:lvl>
    <w:lvl w:ilvl="3" w:tplc="04090001" w:tentative="1">
      <w:start w:val="1"/>
      <w:numFmt w:val="bullet"/>
      <w:lvlText w:val=""/>
      <w:lvlJc w:val="left"/>
      <w:pPr>
        <w:ind w:left="2125" w:hanging="420"/>
      </w:pPr>
      <w:rPr>
        <w:rFonts w:ascii="Wingdings" w:hAnsi="Wingdings" w:hint="default"/>
      </w:rPr>
    </w:lvl>
    <w:lvl w:ilvl="4" w:tplc="0409000B" w:tentative="1">
      <w:start w:val="1"/>
      <w:numFmt w:val="bullet"/>
      <w:lvlText w:val=""/>
      <w:lvlJc w:val="left"/>
      <w:pPr>
        <w:ind w:left="2545" w:hanging="420"/>
      </w:pPr>
      <w:rPr>
        <w:rFonts w:ascii="Wingdings" w:hAnsi="Wingdings" w:hint="default"/>
      </w:rPr>
    </w:lvl>
    <w:lvl w:ilvl="5" w:tplc="0409000D" w:tentative="1">
      <w:start w:val="1"/>
      <w:numFmt w:val="bullet"/>
      <w:lvlText w:val=""/>
      <w:lvlJc w:val="left"/>
      <w:pPr>
        <w:ind w:left="2965" w:hanging="420"/>
      </w:pPr>
      <w:rPr>
        <w:rFonts w:ascii="Wingdings" w:hAnsi="Wingdings" w:hint="default"/>
      </w:rPr>
    </w:lvl>
    <w:lvl w:ilvl="6" w:tplc="04090001" w:tentative="1">
      <w:start w:val="1"/>
      <w:numFmt w:val="bullet"/>
      <w:lvlText w:val=""/>
      <w:lvlJc w:val="left"/>
      <w:pPr>
        <w:ind w:left="3385" w:hanging="420"/>
      </w:pPr>
      <w:rPr>
        <w:rFonts w:ascii="Wingdings" w:hAnsi="Wingdings" w:hint="default"/>
      </w:rPr>
    </w:lvl>
    <w:lvl w:ilvl="7" w:tplc="0409000B" w:tentative="1">
      <w:start w:val="1"/>
      <w:numFmt w:val="bullet"/>
      <w:lvlText w:val=""/>
      <w:lvlJc w:val="left"/>
      <w:pPr>
        <w:ind w:left="3805" w:hanging="420"/>
      </w:pPr>
      <w:rPr>
        <w:rFonts w:ascii="Wingdings" w:hAnsi="Wingdings" w:hint="default"/>
      </w:rPr>
    </w:lvl>
    <w:lvl w:ilvl="8" w:tplc="0409000D" w:tentative="1">
      <w:start w:val="1"/>
      <w:numFmt w:val="bullet"/>
      <w:lvlText w:val=""/>
      <w:lvlJc w:val="left"/>
      <w:pPr>
        <w:ind w:left="4225" w:hanging="420"/>
      </w:pPr>
      <w:rPr>
        <w:rFonts w:ascii="Wingdings" w:hAnsi="Wingdings" w:hint="default"/>
      </w:rPr>
    </w:lvl>
  </w:abstractNum>
  <w:abstractNum w:abstractNumId="6" w15:restartNumberingAfterBreak="0">
    <w:nsid w:val="51F86C39"/>
    <w:multiLevelType w:val="hybridMultilevel"/>
    <w:tmpl w:val="01E881C0"/>
    <w:lvl w:ilvl="0" w:tplc="F9024F48">
      <w:numFmt w:val="bullet"/>
      <w:lvlText w:val="・"/>
      <w:lvlJc w:val="left"/>
      <w:pPr>
        <w:ind w:left="570" w:hanging="360"/>
      </w:pPr>
      <w:rPr>
        <w:rFonts w:ascii="ＭＳ 明朝" w:eastAsia="ＭＳ 明朝" w:hAnsi="ＭＳ 明朝"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65203752"/>
    <w:multiLevelType w:val="hybridMultilevel"/>
    <w:tmpl w:val="DCB0F038"/>
    <w:lvl w:ilvl="0" w:tplc="1E8C272A">
      <w:numFmt w:val="bullet"/>
      <w:lvlText w:val="※"/>
      <w:lvlJc w:val="left"/>
      <w:pPr>
        <w:ind w:left="553" w:hanging="360"/>
      </w:pPr>
      <w:rPr>
        <w:rFonts w:ascii="HG丸ｺﾞｼｯｸM-PRO" w:eastAsia="HG丸ｺﾞｼｯｸM-PRO" w:hAnsi="Century" w:cs="Times New Roman" w:hint="eastAsia"/>
      </w:rPr>
    </w:lvl>
    <w:lvl w:ilvl="1" w:tplc="0409000B" w:tentative="1">
      <w:start w:val="1"/>
      <w:numFmt w:val="bullet"/>
      <w:lvlText w:val=""/>
      <w:lvlJc w:val="left"/>
      <w:pPr>
        <w:ind w:left="1033" w:hanging="420"/>
      </w:pPr>
      <w:rPr>
        <w:rFonts w:ascii="Wingdings" w:hAnsi="Wingdings" w:hint="default"/>
      </w:rPr>
    </w:lvl>
    <w:lvl w:ilvl="2" w:tplc="0409000D" w:tentative="1">
      <w:start w:val="1"/>
      <w:numFmt w:val="bullet"/>
      <w:lvlText w:val=""/>
      <w:lvlJc w:val="left"/>
      <w:pPr>
        <w:ind w:left="1453" w:hanging="420"/>
      </w:pPr>
      <w:rPr>
        <w:rFonts w:ascii="Wingdings" w:hAnsi="Wingdings" w:hint="default"/>
      </w:rPr>
    </w:lvl>
    <w:lvl w:ilvl="3" w:tplc="04090001" w:tentative="1">
      <w:start w:val="1"/>
      <w:numFmt w:val="bullet"/>
      <w:lvlText w:val=""/>
      <w:lvlJc w:val="left"/>
      <w:pPr>
        <w:ind w:left="1873" w:hanging="420"/>
      </w:pPr>
      <w:rPr>
        <w:rFonts w:ascii="Wingdings" w:hAnsi="Wingdings" w:hint="default"/>
      </w:rPr>
    </w:lvl>
    <w:lvl w:ilvl="4" w:tplc="0409000B" w:tentative="1">
      <w:start w:val="1"/>
      <w:numFmt w:val="bullet"/>
      <w:lvlText w:val=""/>
      <w:lvlJc w:val="left"/>
      <w:pPr>
        <w:ind w:left="2293" w:hanging="420"/>
      </w:pPr>
      <w:rPr>
        <w:rFonts w:ascii="Wingdings" w:hAnsi="Wingdings" w:hint="default"/>
      </w:rPr>
    </w:lvl>
    <w:lvl w:ilvl="5" w:tplc="0409000D" w:tentative="1">
      <w:start w:val="1"/>
      <w:numFmt w:val="bullet"/>
      <w:lvlText w:val=""/>
      <w:lvlJc w:val="left"/>
      <w:pPr>
        <w:ind w:left="2713" w:hanging="420"/>
      </w:pPr>
      <w:rPr>
        <w:rFonts w:ascii="Wingdings" w:hAnsi="Wingdings" w:hint="default"/>
      </w:rPr>
    </w:lvl>
    <w:lvl w:ilvl="6" w:tplc="04090001" w:tentative="1">
      <w:start w:val="1"/>
      <w:numFmt w:val="bullet"/>
      <w:lvlText w:val=""/>
      <w:lvlJc w:val="left"/>
      <w:pPr>
        <w:ind w:left="3133" w:hanging="420"/>
      </w:pPr>
      <w:rPr>
        <w:rFonts w:ascii="Wingdings" w:hAnsi="Wingdings" w:hint="default"/>
      </w:rPr>
    </w:lvl>
    <w:lvl w:ilvl="7" w:tplc="0409000B" w:tentative="1">
      <w:start w:val="1"/>
      <w:numFmt w:val="bullet"/>
      <w:lvlText w:val=""/>
      <w:lvlJc w:val="left"/>
      <w:pPr>
        <w:ind w:left="3553" w:hanging="420"/>
      </w:pPr>
      <w:rPr>
        <w:rFonts w:ascii="Wingdings" w:hAnsi="Wingdings" w:hint="default"/>
      </w:rPr>
    </w:lvl>
    <w:lvl w:ilvl="8" w:tplc="0409000D" w:tentative="1">
      <w:start w:val="1"/>
      <w:numFmt w:val="bullet"/>
      <w:lvlText w:val=""/>
      <w:lvlJc w:val="left"/>
      <w:pPr>
        <w:ind w:left="3973" w:hanging="420"/>
      </w:pPr>
      <w:rPr>
        <w:rFonts w:ascii="Wingdings" w:hAnsi="Wingdings" w:hint="default"/>
      </w:rPr>
    </w:lvl>
  </w:abstractNum>
  <w:abstractNum w:abstractNumId="8" w15:restartNumberingAfterBreak="0">
    <w:nsid w:val="6BEA4186"/>
    <w:multiLevelType w:val="hybridMultilevel"/>
    <w:tmpl w:val="C9D43CD4"/>
    <w:lvl w:ilvl="0" w:tplc="6E3EC88A">
      <w:numFmt w:val="bullet"/>
      <w:lvlText w:val="○"/>
      <w:lvlJc w:val="left"/>
      <w:pPr>
        <w:tabs>
          <w:tab w:val="num" w:pos="1200"/>
        </w:tabs>
        <w:ind w:left="1200" w:hanging="360"/>
      </w:pPr>
      <w:rPr>
        <w:rFonts w:ascii="ＭＳ 明朝" w:eastAsia="ＭＳ 明朝" w:hAnsi="ＭＳ 明朝" w:cs="Times New Roman" w:hint="eastAsia"/>
      </w:rPr>
    </w:lvl>
    <w:lvl w:ilvl="1" w:tplc="0409000B" w:tentative="1">
      <w:start w:val="1"/>
      <w:numFmt w:val="bullet"/>
      <w:lvlText w:val=""/>
      <w:lvlJc w:val="left"/>
      <w:pPr>
        <w:tabs>
          <w:tab w:val="num" w:pos="1680"/>
        </w:tabs>
        <w:ind w:left="1680" w:hanging="420"/>
      </w:pPr>
      <w:rPr>
        <w:rFonts w:ascii="Wingdings" w:hAnsi="Wingdings" w:hint="default"/>
      </w:rPr>
    </w:lvl>
    <w:lvl w:ilvl="2" w:tplc="0409000D"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B" w:tentative="1">
      <w:start w:val="1"/>
      <w:numFmt w:val="bullet"/>
      <w:lvlText w:val=""/>
      <w:lvlJc w:val="left"/>
      <w:pPr>
        <w:tabs>
          <w:tab w:val="num" w:pos="2940"/>
        </w:tabs>
        <w:ind w:left="2940" w:hanging="420"/>
      </w:pPr>
      <w:rPr>
        <w:rFonts w:ascii="Wingdings" w:hAnsi="Wingdings" w:hint="default"/>
      </w:rPr>
    </w:lvl>
    <w:lvl w:ilvl="5" w:tplc="0409000D"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B" w:tentative="1">
      <w:start w:val="1"/>
      <w:numFmt w:val="bullet"/>
      <w:lvlText w:val=""/>
      <w:lvlJc w:val="left"/>
      <w:pPr>
        <w:tabs>
          <w:tab w:val="num" w:pos="4200"/>
        </w:tabs>
        <w:ind w:left="4200" w:hanging="420"/>
      </w:pPr>
      <w:rPr>
        <w:rFonts w:ascii="Wingdings" w:hAnsi="Wingdings" w:hint="default"/>
      </w:rPr>
    </w:lvl>
    <w:lvl w:ilvl="8" w:tplc="0409000D" w:tentative="1">
      <w:start w:val="1"/>
      <w:numFmt w:val="bullet"/>
      <w:lvlText w:val=""/>
      <w:lvlJc w:val="left"/>
      <w:pPr>
        <w:tabs>
          <w:tab w:val="num" w:pos="4620"/>
        </w:tabs>
        <w:ind w:left="4620" w:hanging="420"/>
      </w:pPr>
      <w:rPr>
        <w:rFonts w:ascii="Wingdings" w:hAnsi="Wingdings" w:hint="default"/>
      </w:rPr>
    </w:lvl>
  </w:abstractNum>
  <w:abstractNum w:abstractNumId="9" w15:restartNumberingAfterBreak="0">
    <w:nsid w:val="7DB0117D"/>
    <w:multiLevelType w:val="hybridMultilevel"/>
    <w:tmpl w:val="4FB2F5E4"/>
    <w:lvl w:ilvl="0" w:tplc="5F5CC9EE">
      <w:start w:val="3"/>
      <w:numFmt w:val="bullet"/>
      <w:lvlText w:val="※"/>
      <w:lvlJc w:val="left"/>
      <w:pPr>
        <w:ind w:left="583" w:hanging="360"/>
      </w:pPr>
      <w:rPr>
        <w:rFonts w:ascii="HG丸ｺﾞｼｯｸM-PRO" w:eastAsia="HG丸ｺﾞｼｯｸM-PRO" w:hAnsi="Century" w:cs="Times New Roman" w:hint="eastAsia"/>
      </w:rPr>
    </w:lvl>
    <w:lvl w:ilvl="1" w:tplc="0409000B" w:tentative="1">
      <w:start w:val="1"/>
      <w:numFmt w:val="bullet"/>
      <w:lvlText w:val=""/>
      <w:lvlJc w:val="left"/>
      <w:pPr>
        <w:ind w:left="1063" w:hanging="420"/>
      </w:pPr>
      <w:rPr>
        <w:rFonts w:ascii="Wingdings" w:hAnsi="Wingdings" w:hint="default"/>
      </w:rPr>
    </w:lvl>
    <w:lvl w:ilvl="2" w:tplc="0409000D" w:tentative="1">
      <w:start w:val="1"/>
      <w:numFmt w:val="bullet"/>
      <w:lvlText w:val=""/>
      <w:lvlJc w:val="left"/>
      <w:pPr>
        <w:ind w:left="1483" w:hanging="420"/>
      </w:pPr>
      <w:rPr>
        <w:rFonts w:ascii="Wingdings" w:hAnsi="Wingdings" w:hint="default"/>
      </w:rPr>
    </w:lvl>
    <w:lvl w:ilvl="3" w:tplc="04090001" w:tentative="1">
      <w:start w:val="1"/>
      <w:numFmt w:val="bullet"/>
      <w:lvlText w:val=""/>
      <w:lvlJc w:val="left"/>
      <w:pPr>
        <w:ind w:left="1903" w:hanging="420"/>
      </w:pPr>
      <w:rPr>
        <w:rFonts w:ascii="Wingdings" w:hAnsi="Wingdings" w:hint="default"/>
      </w:rPr>
    </w:lvl>
    <w:lvl w:ilvl="4" w:tplc="0409000B" w:tentative="1">
      <w:start w:val="1"/>
      <w:numFmt w:val="bullet"/>
      <w:lvlText w:val=""/>
      <w:lvlJc w:val="left"/>
      <w:pPr>
        <w:ind w:left="2323" w:hanging="420"/>
      </w:pPr>
      <w:rPr>
        <w:rFonts w:ascii="Wingdings" w:hAnsi="Wingdings" w:hint="default"/>
      </w:rPr>
    </w:lvl>
    <w:lvl w:ilvl="5" w:tplc="0409000D" w:tentative="1">
      <w:start w:val="1"/>
      <w:numFmt w:val="bullet"/>
      <w:lvlText w:val=""/>
      <w:lvlJc w:val="left"/>
      <w:pPr>
        <w:ind w:left="2743" w:hanging="420"/>
      </w:pPr>
      <w:rPr>
        <w:rFonts w:ascii="Wingdings" w:hAnsi="Wingdings" w:hint="default"/>
      </w:rPr>
    </w:lvl>
    <w:lvl w:ilvl="6" w:tplc="04090001" w:tentative="1">
      <w:start w:val="1"/>
      <w:numFmt w:val="bullet"/>
      <w:lvlText w:val=""/>
      <w:lvlJc w:val="left"/>
      <w:pPr>
        <w:ind w:left="3163" w:hanging="420"/>
      </w:pPr>
      <w:rPr>
        <w:rFonts w:ascii="Wingdings" w:hAnsi="Wingdings" w:hint="default"/>
      </w:rPr>
    </w:lvl>
    <w:lvl w:ilvl="7" w:tplc="0409000B" w:tentative="1">
      <w:start w:val="1"/>
      <w:numFmt w:val="bullet"/>
      <w:lvlText w:val=""/>
      <w:lvlJc w:val="left"/>
      <w:pPr>
        <w:ind w:left="3583" w:hanging="420"/>
      </w:pPr>
      <w:rPr>
        <w:rFonts w:ascii="Wingdings" w:hAnsi="Wingdings" w:hint="default"/>
      </w:rPr>
    </w:lvl>
    <w:lvl w:ilvl="8" w:tplc="0409000D" w:tentative="1">
      <w:start w:val="1"/>
      <w:numFmt w:val="bullet"/>
      <w:lvlText w:val=""/>
      <w:lvlJc w:val="left"/>
      <w:pPr>
        <w:ind w:left="4003" w:hanging="420"/>
      </w:pPr>
      <w:rPr>
        <w:rFonts w:ascii="Wingdings" w:hAnsi="Wingdings" w:hint="default"/>
      </w:rPr>
    </w:lvl>
  </w:abstractNum>
  <w:abstractNum w:abstractNumId="10" w15:restartNumberingAfterBreak="0">
    <w:nsid w:val="7E305DE0"/>
    <w:multiLevelType w:val="hybridMultilevel"/>
    <w:tmpl w:val="38C079A4"/>
    <w:lvl w:ilvl="0" w:tplc="25E8B076">
      <w:start w:val="1"/>
      <w:numFmt w:val="bullet"/>
      <w:lvlText w:val="※"/>
      <w:lvlJc w:val="left"/>
      <w:pPr>
        <w:ind w:left="1918"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2398" w:hanging="420"/>
      </w:pPr>
      <w:rPr>
        <w:rFonts w:ascii="Wingdings" w:hAnsi="Wingdings" w:hint="default"/>
      </w:rPr>
    </w:lvl>
    <w:lvl w:ilvl="2" w:tplc="0409000D" w:tentative="1">
      <w:start w:val="1"/>
      <w:numFmt w:val="bullet"/>
      <w:lvlText w:val=""/>
      <w:lvlJc w:val="left"/>
      <w:pPr>
        <w:ind w:left="2818" w:hanging="420"/>
      </w:pPr>
      <w:rPr>
        <w:rFonts w:ascii="Wingdings" w:hAnsi="Wingdings" w:hint="default"/>
      </w:rPr>
    </w:lvl>
    <w:lvl w:ilvl="3" w:tplc="04090001" w:tentative="1">
      <w:start w:val="1"/>
      <w:numFmt w:val="bullet"/>
      <w:lvlText w:val=""/>
      <w:lvlJc w:val="left"/>
      <w:pPr>
        <w:ind w:left="3238" w:hanging="420"/>
      </w:pPr>
      <w:rPr>
        <w:rFonts w:ascii="Wingdings" w:hAnsi="Wingdings" w:hint="default"/>
      </w:rPr>
    </w:lvl>
    <w:lvl w:ilvl="4" w:tplc="0409000B" w:tentative="1">
      <w:start w:val="1"/>
      <w:numFmt w:val="bullet"/>
      <w:lvlText w:val=""/>
      <w:lvlJc w:val="left"/>
      <w:pPr>
        <w:ind w:left="3658" w:hanging="420"/>
      </w:pPr>
      <w:rPr>
        <w:rFonts w:ascii="Wingdings" w:hAnsi="Wingdings" w:hint="default"/>
      </w:rPr>
    </w:lvl>
    <w:lvl w:ilvl="5" w:tplc="0409000D" w:tentative="1">
      <w:start w:val="1"/>
      <w:numFmt w:val="bullet"/>
      <w:lvlText w:val=""/>
      <w:lvlJc w:val="left"/>
      <w:pPr>
        <w:ind w:left="4078" w:hanging="420"/>
      </w:pPr>
      <w:rPr>
        <w:rFonts w:ascii="Wingdings" w:hAnsi="Wingdings" w:hint="default"/>
      </w:rPr>
    </w:lvl>
    <w:lvl w:ilvl="6" w:tplc="04090001" w:tentative="1">
      <w:start w:val="1"/>
      <w:numFmt w:val="bullet"/>
      <w:lvlText w:val=""/>
      <w:lvlJc w:val="left"/>
      <w:pPr>
        <w:ind w:left="4498" w:hanging="420"/>
      </w:pPr>
      <w:rPr>
        <w:rFonts w:ascii="Wingdings" w:hAnsi="Wingdings" w:hint="default"/>
      </w:rPr>
    </w:lvl>
    <w:lvl w:ilvl="7" w:tplc="0409000B" w:tentative="1">
      <w:start w:val="1"/>
      <w:numFmt w:val="bullet"/>
      <w:lvlText w:val=""/>
      <w:lvlJc w:val="left"/>
      <w:pPr>
        <w:ind w:left="4918" w:hanging="420"/>
      </w:pPr>
      <w:rPr>
        <w:rFonts w:ascii="Wingdings" w:hAnsi="Wingdings" w:hint="default"/>
      </w:rPr>
    </w:lvl>
    <w:lvl w:ilvl="8" w:tplc="0409000D" w:tentative="1">
      <w:start w:val="1"/>
      <w:numFmt w:val="bullet"/>
      <w:lvlText w:val=""/>
      <w:lvlJc w:val="left"/>
      <w:pPr>
        <w:ind w:left="5338" w:hanging="420"/>
      </w:pPr>
      <w:rPr>
        <w:rFonts w:ascii="Wingdings" w:hAnsi="Wingdings" w:hint="default"/>
      </w:rPr>
    </w:lvl>
  </w:abstractNum>
  <w:abstractNum w:abstractNumId="11" w15:restartNumberingAfterBreak="0">
    <w:nsid w:val="7FD14887"/>
    <w:multiLevelType w:val="hybridMultilevel"/>
    <w:tmpl w:val="772A1E58"/>
    <w:lvl w:ilvl="0" w:tplc="801639CA">
      <w:start w:val="3"/>
      <w:numFmt w:val="bullet"/>
      <w:lvlText w:val="※"/>
      <w:lvlJc w:val="left"/>
      <w:pPr>
        <w:ind w:left="360" w:hanging="360"/>
      </w:pPr>
      <w:rPr>
        <w:rFonts w:ascii="HG丸ｺﾞｼｯｸM-PRO" w:eastAsia="HG丸ｺﾞｼｯｸM-PRO"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6"/>
  </w:num>
  <w:num w:numId="3">
    <w:abstractNumId w:val="2"/>
  </w:num>
  <w:num w:numId="4">
    <w:abstractNumId w:val="11"/>
  </w:num>
  <w:num w:numId="5">
    <w:abstractNumId w:val="3"/>
  </w:num>
  <w:num w:numId="6">
    <w:abstractNumId w:val="1"/>
  </w:num>
  <w:num w:numId="7">
    <w:abstractNumId w:val="7"/>
  </w:num>
  <w:num w:numId="8">
    <w:abstractNumId w:val="9"/>
  </w:num>
  <w:num w:numId="9">
    <w:abstractNumId w:val="5"/>
  </w:num>
  <w:num w:numId="10">
    <w:abstractNumId w:val="4"/>
  </w:num>
  <w:num w:numId="11">
    <w:abstractNumId w:val="10"/>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143"/>
  <w:displayHorizontalDrawingGridEvery w:val="0"/>
  <w:displayVerticalDrawingGridEvery w:val="2"/>
  <w:characterSpacingControl w:val="compressPunctuation"/>
  <w:hdrShapeDefaults>
    <o:shapedefaults v:ext="edit" spidmax="317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1B22"/>
    <w:rsid w:val="00001623"/>
    <w:rsid w:val="0000279E"/>
    <w:rsid w:val="00012FB9"/>
    <w:rsid w:val="000137C4"/>
    <w:rsid w:val="00016492"/>
    <w:rsid w:val="00017FD5"/>
    <w:rsid w:val="0002074A"/>
    <w:rsid w:val="000230D2"/>
    <w:rsid w:val="0002417B"/>
    <w:rsid w:val="0002666A"/>
    <w:rsid w:val="0003302E"/>
    <w:rsid w:val="00036540"/>
    <w:rsid w:val="00040C64"/>
    <w:rsid w:val="0004180B"/>
    <w:rsid w:val="0004696D"/>
    <w:rsid w:val="00047AC9"/>
    <w:rsid w:val="00061F72"/>
    <w:rsid w:val="00065E2F"/>
    <w:rsid w:val="00070F97"/>
    <w:rsid w:val="00076CA2"/>
    <w:rsid w:val="000858CD"/>
    <w:rsid w:val="000861F0"/>
    <w:rsid w:val="0009270B"/>
    <w:rsid w:val="0009356B"/>
    <w:rsid w:val="000935E0"/>
    <w:rsid w:val="000A1875"/>
    <w:rsid w:val="000B7131"/>
    <w:rsid w:val="000B7E02"/>
    <w:rsid w:val="000C3BA8"/>
    <w:rsid w:val="000C5C9C"/>
    <w:rsid w:val="000C7F21"/>
    <w:rsid w:val="000D6232"/>
    <w:rsid w:val="000E04EF"/>
    <w:rsid w:val="000F5526"/>
    <w:rsid w:val="000F5CD9"/>
    <w:rsid w:val="000F6D30"/>
    <w:rsid w:val="00116FE3"/>
    <w:rsid w:val="001307D4"/>
    <w:rsid w:val="001310A8"/>
    <w:rsid w:val="00154435"/>
    <w:rsid w:val="00155A8C"/>
    <w:rsid w:val="001633FD"/>
    <w:rsid w:val="00174323"/>
    <w:rsid w:val="001908FE"/>
    <w:rsid w:val="00191BF1"/>
    <w:rsid w:val="001927B0"/>
    <w:rsid w:val="001A133B"/>
    <w:rsid w:val="001A22BE"/>
    <w:rsid w:val="001B3201"/>
    <w:rsid w:val="001B3CC8"/>
    <w:rsid w:val="001B4AEC"/>
    <w:rsid w:val="001B5F50"/>
    <w:rsid w:val="001C43A4"/>
    <w:rsid w:val="001D36BE"/>
    <w:rsid w:val="001E0E28"/>
    <w:rsid w:val="001E1741"/>
    <w:rsid w:val="001F0F22"/>
    <w:rsid w:val="001F38EE"/>
    <w:rsid w:val="00212BC2"/>
    <w:rsid w:val="00214982"/>
    <w:rsid w:val="0023456C"/>
    <w:rsid w:val="00236E46"/>
    <w:rsid w:val="0024053C"/>
    <w:rsid w:val="0024416C"/>
    <w:rsid w:val="00245215"/>
    <w:rsid w:val="0024620B"/>
    <w:rsid w:val="00256FD0"/>
    <w:rsid w:val="002638A3"/>
    <w:rsid w:val="0028552B"/>
    <w:rsid w:val="00286B74"/>
    <w:rsid w:val="00287612"/>
    <w:rsid w:val="00292954"/>
    <w:rsid w:val="002A0996"/>
    <w:rsid w:val="002A35AB"/>
    <w:rsid w:val="002B20F1"/>
    <w:rsid w:val="002C02CF"/>
    <w:rsid w:val="002C5B01"/>
    <w:rsid w:val="002C6221"/>
    <w:rsid w:val="002D6D37"/>
    <w:rsid w:val="002E0263"/>
    <w:rsid w:val="002F1CBB"/>
    <w:rsid w:val="003009A1"/>
    <w:rsid w:val="00313FA4"/>
    <w:rsid w:val="00326C04"/>
    <w:rsid w:val="0032774E"/>
    <w:rsid w:val="003315E3"/>
    <w:rsid w:val="0034647C"/>
    <w:rsid w:val="00346E5E"/>
    <w:rsid w:val="00352730"/>
    <w:rsid w:val="00362835"/>
    <w:rsid w:val="00362E69"/>
    <w:rsid w:val="0037413A"/>
    <w:rsid w:val="003840B6"/>
    <w:rsid w:val="003921F6"/>
    <w:rsid w:val="00397290"/>
    <w:rsid w:val="003A3054"/>
    <w:rsid w:val="003A3D25"/>
    <w:rsid w:val="003C1B65"/>
    <w:rsid w:val="003C2C16"/>
    <w:rsid w:val="003D209B"/>
    <w:rsid w:val="003E0E11"/>
    <w:rsid w:val="003E7168"/>
    <w:rsid w:val="003F153C"/>
    <w:rsid w:val="003F5DB8"/>
    <w:rsid w:val="00402ACA"/>
    <w:rsid w:val="00404F1E"/>
    <w:rsid w:val="004064AC"/>
    <w:rsid w:val="00406966"/>
    <w:rsid w:val="004123B7"/>
    <w:rsid w:val="00413033"/>
    <w:rsid w:val="00413C7B"/>
    <w:rsid w:val="00417DB6"/>
    <w:rsid w:val="004205A3"/>
    <w:rsid w:val="0042447F"/>
    <w:rsid w:val="004258FA"/>
    <w:rsid w:val="00436BB8"/>
    <w:rsid w:val="00444D6F"/>
    <w:rsid w:val="004531B2"/>
    <w:rsid w:val="004559F7"/>
    <w:rsid w:val="00461B38"/>
    <w:rsid w:val="00470309"/>
    <w:rsid w:val="00472BB2"/>
    <w:rsid w:val="00477D7F"/>
    <w:rsid w:val="004A1905"/>
    <w:rsid w:val="004A21DC"/>
    <w:rsid w:val="004A6CA8"/>
    <w:rsid w:val="004B2379"/>
    <w:rsid w:val="004C66C0"/>
    <w:rsid w:val="004D2A9E"/>
    <w:rsid w:val="004D38A7"/>
    <w:rsid w:val="004D729F"/>
    <w:rsid w:val="004E094F"/>
    <w:rsid w:val="004E1B8A"/>
    <w:rsid w:val="004E4F92"/>
    <w:rsid w:val="004E649D"/>
    <w:rsid w:val="004F1F39"/>
    <w:rsid w:val="004F2C56"/>
    <w:rsid w:val="004F574F"/>
    <w:rsid w:val="004F6E84"/>
    <w:rsid w:val="004F74F4"/>
    <w:rsid w:val="00505C84"/>
    <w:rsid w:val="00505D1D"/>
    <w:rsid w:val="0050659F"/>
    <w:rsid w:val="005154F9"/>
    <w:rsid w:val="00523707"/>
    <w:rsid w:val="005352D9"/>
    <w:rsid w:val="00541773"/>
    <w:rsid w:val="00543778"/>
    <w:rsid w:val="00546B88"/>
    <w:rsid w:val="00546C5A"/>
    <w:rsid w:val="00564775"/>
    <w:rsid w:val="005701A9"/>
    <w:rsid w:val="00575220"/>
    <w:rsid w:val="005756B3"/>
    <w:rsid w:val="00577E60"/>
    <w:rsid w:val="005A34E4"/>
    <w:rsid w:val="005A35EE"/>
    <w:rsid w:val="005A44CB"/>
    <w:rsid w:val="005A4D29"/>
    <w:rsid w:val="005A5EA4"/>
    <w:rsid w:val="005A5F9C"/>
    <w:rsid w:val="005B4E04"/>
    <w:rsid w:val="005C509A"/>
    <w:rsid w:val="005C6752"/>
    <w:rsid w:val="005D0750"/>
    <w:rsid w:val="005D67D0"/>
    <w:rsid w:val="005E0196"/>
    <w:rsid w:val="005E310F"/>
    <w:rsid w:val="005E64DC"/>
    <w:rsid w:val="00601B22"/>
    <w:rsid w:val="00617347"/>
    <w:rsid w:val="00621AC4"/>
    <w:rsid w:val="006252B3"/>
    <w:rsid w:val="0063056D"/>
    <w:rsid w:val="006341DB"/>
    <w:rsid w:val="00636ED0"/>
    <w:rsid w:val="00651F85"/>
    <w:rsid w:val="00656CE3"/>
    <w:rsid w:val="0066057A"/>
    <w:rsid w:val="00665CB9"/>
    <w:rsid w:val="006748B3"/>
    <w:rsid w:val="0068066F"/>
    <w:rsid w:val="0069465C"/>
    <w:rsid w:val="006A5869"/>
    <w:rsid w:val="006B0C96"/>
    <w:rsid w:val="006B437D"/>
    <w:rsid w:val="006B55BA"/>
    <w:rsid w:val="006C4ABD"/>
    <w:rsid w:val="006E20CA"/>
    <w:rsid w:val="006E48BA"/>
    <w:rsid w:val="006E6163"/>
    <w:rsid w:val="006E6EB0"/>
    <w:rsid w:val="006E6FA6"/>
    <w:rsid w:val="006F2A1E"/>
    <w:rsid w:val="006F4533"/>
    <w:rsid w:val="00710462"/>
    <w:rsid w:val="007163A5"/>
    <w:rsid w:val="00716B50"/>
    <w:rsid w:val="00721BF8"/>
    <w:rsid w:val="00731A52"/>
    <w:rsid w:val="0074007F"/>
    <w:rsid w:val="00743D33"/>
    <w:rsid w:val="007536F4"/>
    <w:rsid w:val="00770AEA"/>
    <w:rsid w:val="00770B6E"/>
    <w:rsid w:val="00770E24"/>
    <w:rsid w:val="00774FAC"/>
    <w:rsid w:val="00777A8E"/>
    <w:rsid w:val="00782E5B"/>
    <w:rsid w:val="0078530C"/>
    <w:rsid w:val="007944F0"/>
    <w:rsid w:val="00795E44"/>
    <w:rsid w:val="007A5157"/>
    <w:rsid w:val="007C180E"/>
    <w:rsid w:val="007D0632"/>
    <w:rsid w:val="007D645B"/>
    <w:rsid w:val="007D68E8"/>
    <w:rsid w:val="007E2AC0"/>
    <w:rsid w:val="007E3601"/>
    <w:rsid w:val="007E4BB5"/>
    <w:rsid w:val="007E6F5D"/>
    <w:rsid w:val="007F14F4"/>
    <w:rsid w:val="00800600"/>
    <w:rsid w:val="00801BCB"/>
    <w:rsid w:val="00813599"/>
    <w:rsid w:val="00820EA8"/>
    <w:rsid w:val="008213F8"/>
    <w:rsid w:val="00824AEF"/>
    <w:rsid w:val="00825CC1"/>
    <w:rsid w:val="00834655"/>
    <w:rsid w:val="00835149"/>
    <w:rsid w:val="008404EE"/>
    <w:rsid w:val="00841604"/>
    <w:rsid w:val="00844189"/>
    <w:rsid w:val="00844AD6"/>
    <w:rsid w:val="00845A84"/>
    <w:rsid w:val="00853050"/>
    <w:rsid w:val="008574C5"/>
    <w:rsid w:val="00865AAD"/>
    <w:rsid w:val="0087165E"/>
    <w:rsid w:val="00872002"/>
    <w:rsid w:val="00876F80"/>
    <w:rsid w:val="00883EC3"/>
    <w:rsid w:val="00885830"/>
    <w:rsid w:val="00892127"/>
    <w:rsid w:val="008A0FAA"/>
    <w:rsid w:val="008A18B6"/>
    <w:rsid w:val="008A37C9"/>
    <w:rsid w:val="008B1A56"/>
    <w:rsid w:val="008B6730"/>
    <w:rsid w:val="008D1ED1"/>
    <w:rsid w:val="008E0169"/>
    <w:rsid w:val="008E21CE"/>
    <w:rsid w:val="008E60B8"/>
    <w:rsid w:val="008F1050"/>
    <w:rsid w:val="008F47C4"/>
    <w:rsid w:val="008F494C"/>
    <w:rsid w:val="00903E09"/>
    <w:rsid w:val="00904538"/>
    <w:rsid w:val="009072F6"/>
    <w:rsid w:val="00911257"/>
    <w:rsid w:val="0091273A"/>
    <w:rsid w:val="009215EF"/>
    <w:rsid w:val="00922A16"/>
    <w:rsid w:val="0092491C"/>
    <w:rsid w:val="00934567"/>
    <w:rsid w:val="00943FC6"/>
    <w:rsid w:val="00944BBD"/>
    <w:rsid w:val="0095209B"/>
    <w:rsid w:val="00957379"/>
    <w:rsid w:val="009602AA"/>
    <w:rsid w:val="00965837"/>
    <w:rsid w:val="00967310"/>
    <w:rsid w:val="00986BDE"/>
    <w:rsid w:val="00986C7F"/>
    <w:rsid w:val="009916D6"/>
    <w:rsid w:val="00992CDF"/>
    <w:rsid w:val="00992E3B"/>
    <w:rsid w:val="009C1FA8"/>
    <w:rsid w:val="009E3BF3"/>
    <w:rsid w:val="009E4320"/>
    <w:rsid w:val="009F0BBF"/>
    <w:rsid w:val="009F5403"/>
    <w:rsid w:val="00A03E9E"/>
    <w:rsid w:val="00A05D7C"/>
    <w:rsid w:val="00A07D51"/>
    <w:rsid w:val="00A11B66"/>
    <w:rsid w:val="00A13E44"/>
    <w:rsid w:val="00A2746B"/>
    <w:rsid w:val="00A32E56"/>
    <w:rsid w:val="00A354E9"/>
    <w:rsid w:val="00A4205A"/>
    <w:rsid w:val="00A525D6"/>
    <w:rsid w:val="00A54223"/>
    <w:rsid w:val="00A812CF"/>
    <w:rsid w:val="00A840C5"/>
    <w:rsid w:val="00A84770"/>
    <w:rsid w:val="00A9029F"/>
    <w:rsid w:val="00A9284E"/>
    <w:rsid w:val="00A97AB9"/>
    <w:rsid w:val="00AA2761"/>
    <w:rsid w:val="00AA45A8"/>
    <w:rsid w:val="00AA6F38"/>
    <w:rsid w:val="00AB4395"/>
    <w:rsid w:val="00AD0D1F"/>
    <w:rsid w:val="00AD3CDC"/>
    <w:rsid w:val="00AD57B5"/>
    <w:rsid w:val="00AD5DCD"/>
    <w:rsid w:val="00AD5E3A"/>
    <w:rsid w:val="00AD79B3"/>
    <w:rsid w:val="00AE5A9D"/>
    <w:rsid w:val="00B1649D"/>
    <w:rsid w:val="00B17121"/>
    <w:rsid w:val="00B25E30"/>
    <w:rsid w:val="00B308DB"/>
    <w:rsid w:val="00B32BDE"/>
    <w:rsid w:val="00B33B38"/>
    <w:rsid w:val="00B34E10"/>
    <w:rsid w:val="00B50484"/>
    <w:rsid w:val="00B60837"/>
    <w:rsid w:val="00B64C45"/>
    <w:rsid w:val="00B65E43"/>
    <w:rsid w:val="00B6751F"/>
    <w:rsid w:val="00B75246"/>
    <w:rsid w:val="00B85FE5"/>
    <w:rsid w:val="00B9580E"/>
    <w:rsid w:val="00BA6993"/>
    <w:rsid w:val="00BA7FF8"/>
    <w:rsid w:val="00BB088E"/>
    <w:rsid w:val="00BB659A"/>
    <w:rsid w:val="00BC3743"/>
    <w:rsid w:val="00BE3277"/>
    <w:rsid w:val="00BE3A8D"/>
    <w:rsid w:val="00BE5A68"/>
    <w:rsid w:val="00C1645A"/>
    <w:rsid w:val="00C26340"/>
    <w:rsid w:val="00C3494F"/>
    <w:rsid w:val="00C35E52"/>
    <w:rsid w:val="00C377DC"/>
    <w:rsid w:val="00C4756D"/>
    <w:rsid w:val="00C671D8"/>
    <w:rsid w:val="00C74BEB"/>
    <w:rsid w:val="00C779B8"/>
    <w:rsid w:val="00C80B6D"/>
    <w:rsid w:val="00C87E76"/>
    <w:rsid w:val="00C91CB3"/>
    <w:rsid w:val="00C95EF8"/>
    <w:rsid w:val="00CA1A37"/>
    <w:rsid w:val="00CA2B1D"/>
    <w:rsid w:val="00CB0760"/>
    <w:rsid w:val="00CB3530"/>
    <w:rsid w:val="00CC10FF"/>
    <w:rsid w:val="00CE4725"/>
    <w:rsid w:val="00CE4C02"/>
    <w:rsid w:val="00CE7337"/>
    <w:rsid w:val="00CF2558"/>
    <w:rsid w:val="00CF452C"/>
    <w:rsid w:val="00CF5497"/>
    <w:rsid w:val="00CF5AFF"/>
    <w:rsid w:val="00CF5B44"/>
    <w:rsid w:val="00D15675"/>
    <w:rsid w:val="00D1622A"/>
    <w:rsid w:val="00D31CA8"/>
    <w:rsid w:val="00D346FD"/>
    <w:rsid w:val="00D478F6"/>
    <w:rsid w:val="00D551B4"/>
    <w:rsid w:val="00D55236"/>
    <w:rsid w:val="00D61BBD"/>
    <w:rsid w:val="00D70B5F"/>
    <w:rsid w:val="00D86AF0"/>
    <w:rsid w:val="00DA3E53"/>
    <w:rsid w:val="00DA438F"/>
    <w:rsid w:val="00DB799F"/>
    <w:rsid w:val="00DB7C73"/>
    <w:rsid w:val="00DC4008"/>
    <w:rsid w:val="00DD11CF"/>
    <w:rsid w:val="00DE6A1D"/>
    <w:rsid w:val="00DF1EEA"/>
    <w:rsid w:val="00DF4848"/>
    <w:rsid w:val="00DF7BA0"/>
    <w:rsid w:val="00E01BB8"/>
    <w:rsid w:val="00E07D4F"/>
    <w:rsid w:val="00E17348"/>
    <w:rsid w:val="00E20038"/>
    <w:rsid w:val="00E21B86"/>
    <w:rsid w:val="00E22F3D"/>
    <w:rsid w:val="00E2505E"/>
    <w:rsid w:val="00E350B4"/>
    <w:rsid w:val="00E4203A"/>
    <w:rsid w:val="00E4419A"/>
    <w:rsid w:val="00E44986"/>
    <w:rsid w:val="00E55F15"/>
    <w:rsid w:val="00E56929"/>
    <w:rsid w:val="00E67651"/>
    <w:rsid w:val="00E73565"/>
    <w:rsid w:val="00E81D46"/>
    <w:rsid w:val="00E87F87"/>
    <w:rsid w:val="00EA4FD6"/>
    <w:rsid w:val="00EC2AE3"/>
    <w:rsid w:val="00ED07BF"/>
    <w:rsid w:val="00EE2EE0"/>
    <w:rsid w:val="00EF4196"/>
    <w:rsid w:val="00EF5882"/>
    <w:rsid w:val="00EF602F"/>
    <w:rsid w:val="00EF7A1E"/>
    <w:rsid w:val="00F00E31"/>
    <w:rsid w:val="00F0525D"/>
    <w:rsid w:val="00F14BBA"/>
    <w:rsid w:val="00F14D6B"/>
    <w:rsid w:val="00F20492"/>
    <w:rsid w:val="00F223EA"/>
    <w:rsid w:val="00F25327"/>
    <w:rsid w:val="00F31089"/>
    <w:rsid w:val="00F377F2"/>
    <w:rsid w:val="00F51BAB"/>
    <w:rsid w:val="00F549F2"/>
    <w:rsid w:val="00F57618"/>
    <w:rsid w:val="00F65208"/>
    <w:rsid w:val="00F66B61"/>
    <w:rsid w:val="00F677A5"/>
    <w:rsid w:val="00F67E75"/>
    <w:rsid w:val="00F715AD"/>
    <w:rsid w:val="00F74A43"/>
    <w:rsid w:val="00F8011C"/>
    <w:rsid w:val="00F80DDF"/>
    <w:rsid w:val="00F87997"/>
    <w:rsid w:val="00F87E48"/>
    <w:rsid w:val="00F9566E"/>
    <w:rsid w:val="00F97998"/>
    <w:rsid w:val="00FA39D0"/>
    <w:rsid w:val="00FB3702"/>
    <w:rsid w:val="00FB69A0"/>
    <w:rsid w:val="00FB7949"/>
    <w:rsid w:val="00FD1237"/>
    <w:rsid w:val="00FD25EC"/>
    <w:rsid w:val="00FE23B9"/>
    <w:rsid w:val="00FF52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745">
      <v:textbox inset="5.85pt,.7pt,5.85pt,.7pt"/>
    </o:shapedefaults>
    <o:shapelayout v:ext="edit">
      <o:idmap v:ext="edit" data="1"/>
    </o:shapelayout>
  </w:shapeDefaults>
  <w:decimalSymbol w:val="."/>
  <w:listSeparator w:val=","/>
  <w14:docId w14:val="28BC7A2C"/>
  <w15:docId w15:val="{3FF64C7F-78EA-4F08-8875-799D177D1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C80B6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546B88"/>
    <w:pPr>
      <w:tabs>
        <w:tab w:val="center" w:pos="4252"/>
        <w:tab w:val="right" w:pos="8504"/>
      </w:tabs>
      <w:snapToGrid w:val="0"/>
    </w:pPr>
  </w:style>
  <w:style w:type="character" w:customStyle="1" w:styleId="a5">
    <w:name w:val="ヘッダー (文字)"/>
    <w:link w:val="a4"/>
    <w:rsid w:val="00546B88"/>
    <w:rPr>
      <w:kern w:val="2"/>
      <w:sz w:val="21"/>
      <w:szCs w:val="24"/>
    </w:rPr>
  </w:style>
  <w:style w:type="paragraph" w:styleId="a6">
    <w:name w:val="footer"/>
    <w:basedOn w:val="a"/>
    <w:link w:val="a7"/>
    <w:rsid w:val="00546B88"/>
    <w:pPr>
      <w:tabs>
        <w:tab w:val="center" w:pos="4252"/>
        <w:tab w:val="right" w:pos="8504"/>
      </w:tabs>
      <w:snapToGrid w:val="0"/>
    </w:pPr>
  </w:style>
  <w:style w:type="character" w:customStyle="1" w:styleId="a7">
    <w:name w:val="フッター (文字)"/>
    <w:link w:val="a6"/>
    <w:rsid w:val="00546B88"/>
    <w:rPr>
      <w:kern w:val="2"/>
      <w:sz w:val="21"/>
      <w:szCs w:val="24"/>
    </w:rPr>
  </w:style>
  <w:style w:type="paragraph" w:styleId="a8">
    <w:name w:val="Note Heading"/>
    <w:basedOn w:val="a"/>
    <w:next w:val="a"/>
    <w:link w:val="a9"/>
    <w:rsid w:val="004E649D"/>
    <w:pPr>
      <w:jc w:val="center"/>
    </w:pPr>
  </w:style>
  <w:style w:type="character" w:customStyle="1" w:styleId="a9">
    <w:name w:val="記 (文字)"/>
    <w:link w:val="a8"/>
    <w:rsid w:val="004E649D"/>
    <w:rPr>
      <w:kern w:val="2"/>
      <w:sz w:val="21"/>
      <w:szCs w:val="24"/>
    </w:rPr>
  </w:style>
  <w:style w:type="paragraph" w:styleId="aa">
    <w:name w:val="Closing"/>
    <w:basedOn w:val="a"/>
    <w:link w:val="ab"/>
    <w:rsid w:val="004E649D"/>
    <w:pPr>
      <w:jc w:val="right"/>
    </w:pPr>
  </w:style>
  <w:style w:type="character" w:customStyle="1" w:styleId="ab">
    <w:name w:val="結語 (文字)"/>
    <w:link w:val="aa"/>
    <w:rsid w:val="004E649D"/>
    <w:rPr>
      <w:kern w:val="2"/>
      <w:sz w:val="21"/>
      <w:szCs w:val="24"/>
    </w:rPr>
  </w:style>
  <w:style w:type="paragraph" w:styleId="ac">
    <w:name w:val="Date"/>
    <w:basedOn w:val="a"/>
    <w:next w:val="a"/>
    <w:link w:val="ad"/>
    <w:rsid w:val="00774FAC"/>
  </w:style>
  <w:style w:type="character" w:customStyle="1" w:styleId="ad">
    <w:name w:val="日付 (文字)"/>
    <w:link w:val="ac"/>
    <w:rsid w:val="00774FAC"/>
    <w:rPr>
      <w:kern w:val="2"/>
      <w:sz w:val="21"/>
      <w:szCs w:val="24"/>
    </w:rPr>
  </w:style>
  <w:style w:type="character" w:styleId="ae">
    <w:name w:val="Hyperlink"/>
    <w:rsid w:val="009916D6"/>
    <w:rPr>
      <w:color w:val="0000FF"/>
      <w:u w:val="single"/>
    </w:rPr>
  </w:style>
  <w:style w:type="paragraph" w:styleId="af">
    <w:name w:val="Balloon Text"/>
    <w:basedOn w:val="a"/>
    <w:link w:val="af0"/>
    <w:rsid w:val="00505C84"/>
    <w:rPr>
      <w:rFonts w:asciiTheme="majorHAnsi" w:eastAsiaTheme="majorEastAsia" w:hAnsiTheme="majorHAnsi" w:cstheme="majorBidi"/>
      <w:sz w:val="18"/>
      <w:szCs w:val="18"/>
    </w:rPr>
  </w:style>
  <w:style w:type="character" w:customStyle="1" w:styleId="af0">
    <w:name w:val="吹き出し (文字)"/>
    <w:basedOn w:val="a0"/>
    <w:link w:val="af"/>
    <w:rsid w:val="00505C84"/>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9726789">
      <w:bodyDiv w:val="1"/>
      <w:marLeft w:val="0"/>
      <w:marRight w:val="0"/>
      <w:marTop w:val="0"/>
      <w:marBottom w:val="0"/>
      <w:divBdr>
        <w:top w:val="none" w:sz="0" w:space="0" w:color="auto"/>
        <w:left w:val="none" w:sz="0" w:space="0" w:color="auto"/>
        <w:bottom w:val="none" w:sz="0" w:space="0" w:color="auto"/>
        <w:right w:val="none" w:sz="0" w:space="0" w:color="auto"/>
      </w:divBdr>
      <w:divsChild>
        <w:div w:id="516508291">
          <w:marLeft w:val="0"/>
          <w:marRight w:val="0"/>
          <w:marTop w:val="0"/>
          <w:marBottom w:val="0"/>
          <w:divBdr>
            <w:top w:val="none" w:sz="0" w:space="0" w:color="auto"/>
            <w:left w:val="none" w:sz="0" w:space="0" w:color="auto"/>
            <w:bottom w:val="none" w:sz="0" w:space="0" w:color="auto"/>
            <w:right w:val="none" w:sz="0" w:space="0" w:color="auto"/>
          </w:divBdr>
          <w:divsChild>
            <w:div w:id="619996154">
              <w:marLeft w:val="0"/>
              <w:marRight w:val="0"/>
              <w:marTop w:val="0"/>
              <w:marBottom w:val="0"/>
              <w:divBdr>
                <w:top w:val="none" w:sz="0" w:space="0" w:color="auto"/>
                <w:left w:val="none" w:sz="0" w:space="0" w:color="auto"/>
                <w:bottom w:val="none" w:sz="0" w:space="0" w:color="auto"/>
                <w:right w:val="none" w:sz="0" w:space="0" w:color="auto"/>
              </w:divBdr>
              <w:divsChild>
                <w:div w:id="530269180">
                  <w:marLeft w:val="0"/>
                  <w:marRight w:val="0"/>
                  <w:marTop w:val="0"/>
                  <w:marBottom w:val="0"/>
                  <w:divBdr>
                    <w:top w:val="none" w:sz="0" w:space="0" w:color="auto"/>
                    <w:left w:val="none" w:sz="0" w:space="0" w:color="auto"/>
                    <w:bottom w:val="none" w:sz="0" w:space="0" w:color="auto"/>
                    <w:right w:val="none" w:sz="0" w:space="0" w:color="auto"/>
                  </w:divBdr>
                  <w:divsChild>
                    <w:div w:id="1684933490">
                      <w:marLeft w:val="0"/>
                      <w:marRight w:val="0"/>
                      <w:marTop w:val="0"/>
                      <w:marBottom w:val="0"/>
                      <w:divBdr>
                        <w:top w:val="none" w:sz="0" w:space="0" w:color="auto"/>
                        <w:left w:val="none" w:sz="0" w:space="0" w:color="auto"/>
                        <w:bottom w:val="none" w:sz="0" w:space="0" w:color="auto"/>
                        <w:right w:val="none" w:sz="0" w:space="0" w:color="auto"/>
                      </w:divBdr>
                      <w:divsChild>
                        <w:div w:id="1186601108">
                          <w:marLeft w:val="0"/>
                          <w:marRight w:val="0"/>
                          <w:marTop w:val="0"/>
                          <w:marBottom w:val="0"/>
                          <w:divBdr>
                            <w:top w:val="none" w:sz="0" w:space="0" w:color="auto"/>
                            <w:left w:val="none" w:sz="0" w:space="0" w:color="auto"/>
                            <w:bottom w:val="none" w:sz="0" w:space="0" w:color="auto"/>
                            <w:right w:val="none" w:sz="0" w:space="0" w:color="auto"/>
                          </w:divBdr>
                          <w:divsChild>
                            <w:div w:id="1154687774">
                              <w:marLeft w:val="0"/>
                              <w:marRight w:val="0"/>
                              <w:marTop w:val="0"/>
                              <w:marBottom w:val="0"/>
                              <w:divBdr>
                                <w:top w:val="none" w:sz="0" w:space="0" w:color="auto"/>
                                <w:left w:val="none" w:sz="0" w:space="0" w:color="auto"/>
                                <w:bottom w:val="none" w:sz="0" w:space="0" w:color="auto"/>
                                <w:right w:val="none" w:sz="0" w:space="0" w:color="auto"/>
                              </w:divBdr>
                              <w:divsChild>
                                <w:div w:id="199827376">
                                  <w:marLeft w:val="0"/>
                                  <w:marRight w:val="0"/>
                                  <w:marTop w:val="0"/>
                                  <w:marBottom w:val="0"/>
                                  <w:divBdr>
                                    <w:top w:val="none" w:sz="0" w:space="0" w:color="auto"/>
                                    <w:left w:val="none" w:sz="0" w:space="0" w:color="auto"/>
                                    <w:bottom w:val="none" w:sz="0" w:space="0" w:color="auto"/>
                                    <w:right w:val="none" w:sz="0" w:space="0" w:color="auto"/>
                                  </w:divBdr>
                                </w:div>
                                <w:div w:id="342824036">
                                  <w:marLeft w:val="0"/>
                                  <w:marRight w:val="0"/>
                                  <w:marTop w:val="0"/>
                                  <w:marBottom w:val="0"/>
                                  <w:divBdr>
                                    <w:top w:val="none" w:sz="0" w:space="0" w:color="auto"/>
                                    <w:left w:val="none" w:sz="0" w:space="0" w:color="auto"/>
                                    <w:bottom w:val="none" w:sz="0" w:space="0" w:color="auto"/>
                                    <w:right w:val="none" w:sz="0" w:space="0" w:color="auto"/>
                                  </w:divBdr>
                                </w:div>
                                <w:div w:id="348652021">
                                  <w:marLeft w:val="0"/>
                                  <w:marRight w:val="0"/>
                                  <w:marTop w:val="0"/>
                                  <w:marBottom w:val="0"/>
                                  <w:divBdr>
                                    <w:top w:val="none" w:sz="0" w:space="0" w:color="auto"/>
                                    <w:left w:val="none" w:sz="0" w:space="0" w:color="auto"/>
                                    <w:bottom w:val="none" w:sz="0" w:space="0" w:color="auto"/>
                                    <w:right w:val="none" w:sz="0" w:space="0" w:color="auto"/>
                                  </w:divBdr>
                                </w:div>
                                <w:div w:id="1062025126">
                                  <w:marLeft w:val="0"/>
                                  <w:marRight w:val="0"/>
                                  <w:marTop w:val="0"/>
                                  <w:marBottom w:val="0"/>
                                  <w:divBdr>
                                    <w:top w:val="none" w:sz="0" w:space="0" w:color="auto"/>
                                    <w:left w:val="none" w:sz="0" w:space="0" w:color="auto"/>
                                    <w:bottom w:val="none" w:sz="0" w:space="0" w:color="auto"/>
                                    <w:right w:val="none" w:sz="0" w:space="0" w:color="auto"/>
                                  </w:divBdr>
                                </w:div>
                                <w:div w:id="1166243622">
                                  <w:marLeft w:val="0"/>
                                  <w:marRight w:val="0"/>
                                  <w:marTop w:val="0"/>
                                  <w:marBottom w:val="0"/>
                                  <w:divBdr>
                                    <w:top w:val="none" w:sz="0" w:space="0" w:color="auto"/>
                                    <w:left w:val="none" w:sz="0" w:space="0" w:color="auto"/>
                                    <w:bottom w:val="none" w:sz="0" w:space="0" w:color="auto"/>
                                    <w:right w:val="none" w:sz="0" w:space="0" w:color="auto"/>
                                  </w:divBdr>
                                </w:div>
                                <w:div w:id="1566985917">
                                  <w:marLeft w:val="0"/>
                                  <w:marRight w:val="0"/>
                                  <w:marTop w:val="0"/>
                                  <w:marBottom w:val="0"/>
                                  <w:divBdr>
                                    <w:top w:val="none" w:sz="0" w:space="0" w:color="auto"/>
                                    <w:left w:val="none" w:sz="0" w:space="0" w:color="auto"/>
                                    <w:bottom w:val="none" w:sz="0" w:space="0" w:color="auto"/>
                                    <w:right w:val="none" w:sz="0" w:space="0" w:color="auto"/>
                                  </w:divBdr>
                                </w:div>
                                <w:div w:id="198168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image" Target="media/image60.jp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0.JPG"/><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0.JPG"/><Relationship Id="rId20"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image" Target="media/image20.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0.JPG"/><Relationship Id="rId22" Type="http://schemas.openxmlformats.org/officeDocument/2006/relationships/image" Target="media/image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EEBFA3-AA14-4E52-B119-C8CBB4DC5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316</TotalTime>
  <Pages>2</Pages>
  <Words>268</Words>
  <Characters>1533</Characters>
  <Application>Microsoft Office Word</Application>
  <DocSecurity>0</DocSecurity>
  <Lines>12</Lines>
  <Paragraphs>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各市町村における「家庭教育支援事業」</vt:lpstr>
      <vt:lpstr>各市町村における「家庭教育支援事業」</vt:lpstr>
    </vt:vector>
  </TitlesOfParts>
  <Company>生涯学習</Company>
  <LinksUpToDate>false</LinksUpToDate>
  <CharactersWithSpaces>1798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各市町村における「家庭教育支援事業」</dc:title>
  <dc:subject>平成３０年度子どもがふみだすふくしま復興体験応援事業２次公募</dc:subject>
  <dc:creator>社会教育グループ</dc:creator>
  <cp:lastModifiedBy>FJ-USER</cp:lastModifiedBy>
  <cp:revision>36</cp:revision>
  <cp:lastPrinted>2019-05-30T06:07:00Z</cp:lastPrinted>
  <dcterms:created xsi:type="dcterms:W3CDTF">2017-03-08T23:39:00Z</dcterms:created>
  <dcterms:modified xsi:type="dcterms:W3CDTF">2019-05-31T04:12:00Z</dcterms:modified>
</cp:coreProperties>
</file>