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D7EAD" w14:textId="4B0B2326" w:rsidR="0006653B" w:rsidRPr="00546808" w:rsidRDefault="004C498E" w:rsidP="001527EA">
      <w:pPr>
        <w:spacing w:line="240" w:lineRule="exact"/>
        <w:jc w:val="center"/>
        <w:rPr>
          <w:rFonts w:ascii="ＭＳ Ｐゴシック" w:eastAsia="ＭＳ Ｐゴシック" w:hAnsi="ＭＳ Ｐゴシック" w:hint="default"/>
          <w:color w:val="auto"/>
          <w:sz w:val="18"/>
        </w:rPr>
      </w:pPr>
      <w:r w:rsidRPr="00501C5F">
        <w:rPr>
          <w:rFonts w:ascii="ＭＳ Ｐゴシック" w:eastAsia="ＭＳ Ｐゴシック" w:hAnsi="ＭＳ Ｐゴシック"/>
          <w:color w:val="auto"/>
          <w:spacing w:val="36"/>
          <w:sz w:val="22"/>
          <w:fitText w:val="4819" w:id="1"/>
        </w:rPr>
        <w:t>令和</w:t>
      </w:r>
      <w:r w:rsidR="00501C5F">
        <w:rPr>
          <w:rFonts w:ascii="ＭＳ Ｐゴシック" w:eastAsia="ＭＳ Ｐゴシック" w:hAnsi="ＭＳ Ｐゴシック"/>
          <w:color w:val="auto"/>
          <w:spacing w:val="36"/>
          <w:sz w:val="22"/>
          <w:fitText w:val="4819" w:id="1"/>
        </w:rPr>
        <w:t>８</w:t>
      </w:r>
      <w:r w:rsidR="0006653B" w:rsidRPr="00501C5F">
        <w:rPr>
          <w:rFonts w:ascii="ＭＳ Ｐゴシック" w:eastAsia="ＭＳ Ｐゴシック" w:hAnsi="ＭＳ Ｐゴシック"/>
          <w:color w:val="auto"/>
          <w:spacing w:val="36"/>
          <w:sz w:val="22"/>
          <w:fitText w:val="4819" w:id="1"/>
        </w:rPr>
        <w:t>年度被扶養者確認調書記載要</w:t>
      </w:r>
      <w:r w:rsidR="0006653B" w:rsidRPr="00501C5F">
        <w:rPr>
          <w:rFonts w:ascii="ＭＳ Ｐゴシック" w:eastAsia="ＭＳ Ｐゴシック" w:hAnsi="ＭＳ Ｐゴシック"/>
          <w:color w:val="auto"/>
          <w:spacing w:val="-1"/>
          <w:sz w:val="22"/>
          <w:fitText w:val="4819" w:id="1"/>
        </w:rPr>
        <w:t>領</w:t>
      </w:r>
    </w:p>
    <w:p w14:paraId="0B91A112" w14:textId="77777777" w:rsidR="0006653B" w:rsidRPr="00546808" w:rsidRDefault="0006653B" w:rsidP="001527EA">
      <w:pPr>
        <w:spacing w:line="240" w:lineRule="exact"/>
        <w:rPr>
          <w:rFonts w:hint="default"/>
          <w:color w:val="auto"/>
        </w:rPr>
      </w:pPr>
    </w:p>
    <w:p w14:paraId="6CDCEA6E" w14:textId="5A6C1D9E" w:rsidR="0006653B" w:rsidRPr="00546808" w:rsidRDefault="0006653B" w:rsidP="00744666">
      <w:pPr>
        <w:rPr>
          <w:rFonts w:hint="default"/>
          <w:color w:val="auto"/>
        </w:rPr>
      </w:pPr>
      <w:r w:rsidRPr="00546808">
        <w:rPr>
          <w:color w:val="auto"/>
        </w:rPr>
        <w:t xml:space="preserve">１　対象者　　</w:t>
      </w:r>
      <w:r w:rsidR="001949EC" w:rsidRPr="00546808">
        <w:rPr>
          <w:color w:val="auto"/>
        </w:rPr>
        <w:t>令和</w:t>
      </w:r>
      <w:r w:rsidR="00501C5F">
        <w:rPr>
          <w:color w:val="auto"/>
        </w:rPr>
        <w:t>８</w:t>
      </w:r>
      <w:r w:rsidR="004B13DE" w:rsidRPr="00546808">
        <w:rPr>
          <w:color w:val="auto"/>
        </w:rPr>
        <w:t>年６</w:t>
      </w:r>
      <w:r w:rsidRPr="00546808">
        <w:rPr>
          <w:color w:val="auto"/>
        </w:rPr>
        <w:t>月</w:t>
      </w:r>
      <w:r w:rsidR="00501C5F">
        <w:rPr>
          <w:color w:val="auto"/>
        </w:rPr>
        <w:t>３</w:t>
      </w:r>
      <w:r w:rsidRPr="00546808">
        <w:rPr>
          <w:color w:val="auto"/>
        </w:rPr>
        <w:t>日現在、被扶養者を有する組合員（会員）</w:t>
      </w:r>
    </w:p>
    <w:p w14:paraId="7C13B243" w14:textId="77777777" w:rsidR="0006653B" w:rsidRPr="00546808" w:rsidRDefault="0006653B" w:rsidP="00744666">
      <w:pPr>
        <w:rPr>
          <w:rFonts w:hint="default"/>
          <w:color w:val="auto"/>
        </w:rPr>
      </w:pPr>
      <w:r w:rsidRPr="00546808">
        <w:rPr>
          <w:color w:val="auto"/>
        </w:rPr>
        <w:t>２　確認調書への記載方法</w:t>
      </w:r>
    </w:p>
    <w:p w14:paraId="1AAAAEB3" w14:textId="77777777" w:rsidR="0006653B" w:rsidRPr="00546808" w:rsidRDefault="0006653B" w:rsidP="00744666">
      <w:pPr>
        <w:rPr>
          <w:rFonts w:hint="default"/>
          <w:color w:val="auto"/>
        </w:rPr>
      </w:pPr>
      <w:r w:rsidRPr="00546808">
        <w:rPr>
          <w:color w:val="auto"/>
        </w:rPr>
        <w:t xml:space="preserve">　(１)「職業（学校種別・学年）、所得の種類、所得額」・・・該当する人の所得等に応じ、次の例により記載すること。</w:t>
      </w:r>
    </w:p>
    <w:tbl>
      <w:tblPr>
        <w:tblW w:w="0" w:type="auto"/>
        <w:tblInd w:w="129" w:type="dxa"/>
        <w:tblLayout w:type="fixed"/>
        <w:tblCellMar>
          <w:left w:w="0" w:type="dxa"/>
          <w:right w:w="0" w:type="dxa"/>
        </w:tblCellMar>
        <w:tblLook w:val="0000" w:firstRow="0" w:lastRow="0" w:firstColumn="0" w:lastColumn="0" w:noHBand="0" w:noVBand="0"/>
      </w:tblPr>
      <w:tblGrid>
        <w:gridCol w:w="280"/>
        <w:gridCol w:w="798"/>
        <w:gridCol w:w="2964"/>
        <w:gridCol w:w="1441"/>
        <w:gridCol w:w="1245"/>
        <w:gridCol w:w="2720"/>
      </w:tblGrid>
      <w:tr w:rsidR="00546808" w:rsidRPr="00546808" w14:paraId="62EDA281" w14:textId="77777777" w:rsidTr="00744666">
        <w:tc>
          <w:tcPr>
            <w:tcW w:w="280" w:type="dxa"/>
            <w:vMerge w:val="restart"/>
            <w:tcBorders>
              <w:top w:val="single" w:sz="12" w:space="0" w:color="000000"/>
              <w:left w:val="single" w:sz="12" w:space="0" w:color="000000"/>
              <w:bottom w:val="nil"/>
              <w:right w:val="single" w:sz="4" w:space="0" w:color="auto"/>
            </w:tcBorders>
            <w:tcMar>
              <w:left w:w="49" w:type="dxa"/>
              <w:right w:w="49" w:type="dxa"/>
            </w:tcMar>
            <w:vAlign w:val="center"/>
          </w:tcPr>
          <w:p w14:paraId="20FCD455" w14:textId="77777777" w:rsidR="006037A8" w:rsidRPr="00546808" w:rsidRDefault="006037A8" w:rsidP="00744666">
            <w:pPr>
              <w:rPr>
                <w:rFonts w:hint="default"/>
                <w:color w:val="auto"/>
              </w:rPr>
            </w:pPr>
            <w:r w:rsidRPr="00546808">
              <w:rPr>
                <w:color w:val="auto"/>
              </w:rPr>
              <w:t>例</w:t>
            </w:r>
          </w:p>
        </w:tc>
        <w:tc>
          <w:tcPr>
            <w:tcW w:w="3762" w:type="dxa"/>
            <w:gridSpan w:val="2"/>
            <w:tcBorders>
              <w:top w:val="single" w:sz="12" w:space="0" w:color="000000"/>
              <w:left w:val="single" w:sz="4" w:space="0" w:color="auto"/>
              <w:bottom w:val="single" w:sz="4" w:space="0" w:color="auto"/>
              <w:right w:val="single" w:sz="4" w:space="0" w:color="000000"/>
            </w:tcBorders>
            <w:tcMar>
              <w:left w:w="49" w:type="dxa"/>
              <w:right w:w="49" w:type="dxa"/>
            </w:tcMar>
            <w:vAlign w:val="center"/>
          </w:tcPr>
          <w:p w14:paraId="1E6A8969" w14:textId="77777777" w:rsidR="006037A8" w:rsidRPr="00546808" w:rsidRDefault="006037A8" w:rsidP="00744666">
            <w:pPr>
              <w:jc w:val="center"/>
              <w:rPr>
                <w:rFonts w:hint="default"/>
                <w:color w:val="auto"/>
              </w:rPr>
            </w:pPr>
            <w:r w:rsidRPr="00546808">
              <w:rPr>
                <w:color w:val="auto"/>
              </w:rPr>
              <w:t xml:space="preserve">     「職業（学校種別・学年）」の欄</w:t>
            </w:r>
          </w:p>
        </w:tc>
        <w:tc>
          <w:tcPr>
            <w:tcW w:w="1441" w:type="dxa"/>
            <w:vMerge w:val="restart"/>
            <w:tcBorders>
              <w:top w:val="single" w:sz="12" w:space="0" w:color="000000"/>
              <w:left w:val="single" w:sz="4" w:space="0" w:color="000000"/>
              <w:right w:val="single" w:sz="4" w:space="0" w:color="000000"/>
            </w:tcBorders>
            <w:tcMar>
              <w:left w:w="49" w:type="dxa"/>
              <w:right w:w="49" w:type="dxa"/>
            </w:tcMar>
            <w:vAlign w:val="center"/>
          </w:tcPr>
          <w:p w14:paraId="78265463" w14:textId="77777777" w:rsidR="006037A8" w:rsidRPr="00546808" w:rsidRDefault="006037A8" w:rsidP="00744666">
            <w:pPr>
              <w:rPr>
                <w:rFonts w:hint="default"/>
                <w:color w:val="auto"/>
              </w:rPr>
            </w:pPr>
            <w:r w:rsidRPr="00546808">
              <w:rPr>
                <w:color w:val="auto"/>
              </w:rPr>
              <w:t>「所得の種類」の欄</w:t>
            </w:r>
          </w:p>
        </w:tc>
        <w:tc>
          <w:tcPr>
            <w:tcW w:w="3965"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71805299" w14:textId="77777777" w:rsidR="006037A8" w:rsidRPr="00546808" w:rsidRDefault="006037A8" w:rsidP="00744666">
            <w:pPr>
              <w:jc w:val="center"/>
              <w:rPr>
                <w:rFonts w:hint="default"/>
                <w:color w:val="auto"/>
              </w:rPr>
            </w:pPr>
            <w:r w:rsidRPr="00546808">
              <w:rPr>
                <w:color w:val="auto"/>
              </w:rPr>
              <w:t>「所得額」の欄</w:t>
            </w:r>
          </w:p>
        </w:tc>
      </w:tr>
      <w:tr w:rsidR="00546808" w:rsidRPr="00546808" w14:paraId="1E5831E4" w14:textId="77777777" w:rsidTr="00744666">
        <w:trPr>
          <w:trHeight w:val="281"/>
        </w:trPr>
        <w:tc>
          <w:tcPr>
            <w:tcW w:w="280" w:type="dxa"/>
            <w:vMerge/>
            <w:tcBorders>
              <w:top w:val="nil"/>
              <w:left w:val="single" w:sz="12" w:space="0" w:color="000000"/>
              <w:bottom w:val="single" w:sz="12" w:space="0" w:color="auto"/>
              <w:right w:val="single" w:sz="4" w:space="0" w:color="auto"/>
            </w:tcBorders>
            <w:tcMar>
              <w:left w:w="49" w:type="dxa"/>
              <w:right w:w="49" w:type="dxa"/>
            </w:tcMar>
          </w:tcPr>
          <w:p w14:paraId="5180107E" w14:textId="77777777" w:rsidR="006037A8" w:rsidRPr="00546808" w:rsidRDefault="006037A8" w:rsidP="00744666">
            <w:pPr>
              <w:rPr>
                <w:rFonts w:hint="default"/>
                <w:color w:val="auto"/>
              </w:rPr>
            </w:pPr>
          </w:p>
        </w:tc>
        <w:tc>
          <w:tcPr>
            <w:tcW w:w="798" w:type="dxa"/>
            <w:tcBorders>
              <w:top w:val="single" w:sz="4" w:space="0" w:color="000000"/>
              <w:left w:val="single" w:sz="4" w:space="0" w:color="auto"/>
              <w:bottom w:val="single" w:sz="12" w:space="0" w:color="auto"/>
              <w:right w:val="single" w:sz="4" w:space="0" w:color="auto"/>
            </w:tcBorders>
            <w:tcMar>
              <w:left w:w="49" w:type="dxa"/>
              <w:right w:w="49" w:type="dxa"/>
            </w:tcMar>
          </w:tcPr>
          <w:p w14:paraId="3905A59D" w14:textId="77777777" w:rsidR="006037A8" w:rsidRPr="00546808" w:rsidRDefault="006037A8" w:rsidP="00744666">
            <w:pPr>
              <w:rPr>
                <w:rFonts w:hint="default"/>
                <w:color w:val="auto"/>
              </w:rPr>
            </w:pPr>
            <w:r w:rsidRPr="00546808">
              <w:rPr>
                <w:color w:val="auto"/>
              </w:rPr>
              <w:t>記入事項</w:t>
            </w:r>
          </w:p>
        </w:tc>
        <w:tc>
          <w:tcPr>
            <w:tcW w:w="2964" w:type="dxa"/>
            <w:tcBorders>
              <w:top w:val="single" w:sz="4" w:space="0" w:color="000000"/>
              <w:left w:val="single" w:sz="4" w:space="0" w:color="auto"/>
              <w:bottom w:val="single" w:sz="12" w:space="0" w:color="auto"/>
              <w:right w:val="single" w:sz="4" w:space="0" w:color="000000"/>
            </w:tcBorders>
            <w:vAlign w:val="center"/>
          </w:tcPr>
          <w:p w14:paraId="28AF4AD5" w14:textId="77777777" w:rsidR="006037A8" w:rsidRPr="00546808" w:rsidRDefault="006037A8" w:rsidP="00744666">
            <w:pPr>
              <w:jc w:val="center"/>
              <w:rPr>
                <w:rFonts w:hint="default"/>
                <w:color w:val="auto"/>
              </w:rPr>
            </w:pPr>
            <w:r w:rsidRPr="00546808">
              <w:rPr>
                <w:color w:val="auto"/>
              </w:rPr>
              <w:t>記　　入　　例</w:t>
            </w:r>
          </w:p>
        </w:tc>
        <w:tc>
          <w:tcPr>
            <w:tcW w:w="1441" w:type="dxa"/>
            <w:vMerge/>
            <w:tcBorders>
              <w:left w:val="single" w:sz="4" w:space="0" w:color="000000"/>
              <w:bottom w:val="single" w:sz="12" w:space="0" w:color="auto"/>
              <w:right w:val="single" w:sz="4" w:space="0" w:color="000000"/>
            </w:tcBorders>
            <w:tcMar>
              <w:left w:w="49" w:type="dxa"/>
              <w:right w:w="49" w:type="dxa"/>
            </w:tcMar>
            <w:vAlign w:val="center"/>
          </w:tcPr>
          <w:p w14:paraId="67D69C34" w14:textId="77777777" w:rsidR="006037A8" w:rsidRPr="00546808" w:rsidRDefault="006037A8" w:rsidP="00744666">
            <w:pPr>
              <w:jc w:val="left"/>
              <w:rPr>
                <w:rFonts w:hint="default"/>
                <w:color w:val="auto"/>
              </w:rPr>
            </w:pPr>
          </w:p>
        </w:tc>
        <w:tc>
          <w:tcPr>
            <w:tcW w:w="1245" w:type="dxa"/>
            <w:tcBorders>
              <w:top w:val="single" w:sz="4" w:space="0" w:color="000000"/>
              <w:left w:val="single" w:sz="4" w:space="0" w:color="000000"/>
              <w:bottom w:val="single" w:sz="12" w:space="0" w:color="auto"/>
              <w:right w:val="single" w:sz="4" w:space="0" w:color="000000"/>
            </w:tcBorders>
            <w:tcMar>
              <w:left w:w="49" w:type="dxa"/>
              <w:right w:w="49" w:type="dxa"/>
            </w:tcMar>
            <w:vAlign w:val="center"/>
          </w:tcPr>
          <w:p w14:paraId="2F335407" w14:textId="77777777" w:rsidR="006037A8" w:rsidRPr="00546808" w:rsidRDefault="006037A8" w:rsidP="00744666">
            <w:pPr>
              <w:jc w:val="center"/>
              <w:rPr>
                <w:rFonts w:hint="default"/>
                <w:color w:val="auto"/>
              </w:rPr>
            </w:pPr>
            <w:r w:rsidRPr="00546808">
              <w:rPr>
                <w:color w:val="auto"/>
              </w:rPr>
              <w:t>記入事項</w:t>
            </w:r>
          </w:p>
        </w:tc>
        <w:tc>
          <w:tcPr>
            <w:tcW w:w="2720" w:type="dxa"/>
            <w:tcBorders>
              <w:top w:val="single" w:sz="4" w:space="0" w:color="000000"/>
              <w:left w:val="single" w:sz="4" w:space="0" w:color="000000"/>
              <w:bottom w:val="single" w:sz="12" w:space="0" w:color="auto"/>
              <w:right w:val="single" w:sz="12" w:space="0" w:color="000000"/>
            </w:tcBorders>
            <w:tcMar>
              <w:left w:w="49" w:type="dxa"/>
              <w:right w:w="49" w:type="dxa"/>
            </w:tcMar>
            <w:vAlign w:val="center"/>
          </w:tcPr>
          <w:p w14:paraId="5F2B61EA" w14:textId="77777777" w:rsidR="006037A8" w:rsidRPr="00546808" w:rsidRDefault="006037A8" w:rsidP="00744666">
            <w:pPr>
              <w:rPr>
                <w:rFonts w:hint="default"/>
                <w:color w:val="auto"/>
              </w:rPr>
            </w:pPr>
            <w:r w:rsidRPr="00546808">
              <w:rPr>
                <w:color w:val="auto"/>
              </w:rPr>
              <w:t xml:space="preserve">               記入例</w:t>
            </w:r>
          </w:p>
        </w:tc>
      </w:tr>
      <w:tr w:rsidR="00546808" w:rsidRPr="00546808" w14:paraId="09C48D50" w14:textId="77777777" w:rsidTr="00744666">
        <w:tc>
          <w:tcPr>
            <w:tcW w:w="28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87EB02D" w14:textId="77777777" w:rsidR="0006653B" w:rsidRPr="00546808" w:rsidRDefault="0006653B" w:rsidP="00744666">
            <w:pPr>
              <w:rPr>
                <w:rFonts w:hint="default"/>
                <w:color w:val="auto"/>
              </w:rPr>
            </w:pPr>
            <w:r w:rsidRPr="00546808">
              <w:rPr>
                <w:color w:val="auto"/>
              </w:rPr>
              <w:t>①</w:t>
            </w:r>
          </w:p>
        </w:tc>
        <w:tc>
          <w:tcPr>
            <w:tcW w:w="7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397899" w14:textId="77777777" w:rsidR="0006653B" w:rsidRPr="00546808" w:rsidRDefault="0006653B" w:rsidP="00744666">
            <w:pPr>
              <w:rPr>
                <w:rFonts w:hint="default"/>
                <w:color w:val="auto"/>
              </w:rPr>
            </w:pPr>
            <w:r w:rsidRPr="00546808">
              <w:rPr>
                <w:color w:val="auto"/>
              </w:rPr>
              <w:t>業　　種</w:t>
            </w:r>
          </w:p>
        </w:tc>
        <w:tc>
          <w:tcPr>
            <w:tcW w:w="2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D48603" w14:textId="77777777" w:rsidR="0006653B" w:rsidRPr="00546808" w:rsidRDefault="0006653B" w:rsidP="00744666">
            <w:pPr>
              <w:jc w:val="left"/>
              <w:rPr>
                <w:rFonts w:hint="default"/>
                <w:color w:val="auto"/>
              </w:rPr>
            </w:pPr>
            <w:r w:rsidRPr="00546808">
              <w:rPr>
                <w:color w:val="auto"/>
              </w:rPr>
              <w:t>農（商・工）業　等</w:t>
            </w:r>
          </w:p>
        </w:tc>
        <w:tc>
          <w:tcPr>
            <w:tcW w:w="14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25E175" w14:textId="77777777" w:rsidR="0006653B" w:rsidRPr="00546808" w:rsidRDefault="0006653B" w:rsidP="00744666">
            <w:pPr>
              <w:jc w:val="left"/>
              <w:rPr>
                <w:rFonts w:hint="default"/>
                <w:color w:val="auto"/>
              </w:rPr>
            </w:pPr>
            <w:r w:rsidRPr="00546808">
              <w:rPr>
                <w:color w:val="auto"/>
              </w:rPr>
              <w:t>事業所得</w:t>
            </w:r>
          </w:p>
        </w:tc>
        <w:tc>
          <w:tcPr>
            <w:tcW w:w="12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46FA1A" w14:textId="77777777" w:rsidR="0006653B" w:rsidRPr="00546808" w:rsidRDefault="0006653B" w:rsidP="00744666">
            <w:pPr>
              <w:jc w:val="left"/>
              <w:rPr>
                <w:rFonts w:hint="default"/>
                <w:color w:val="auto"/>
              </w:rPr>
            </w:pPr>
            <w:r w:rsidRPr="00546808">
              <w:rPr>
                <w:color w:val="auto"/>
              </w:rPr>
              <w:t>年間所得額</w:t>
            </w:r>
          </w:p>
        </w:tc>
        <w:tc>
          <w:tcPr>
            <w:tcW w:w="272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BF5A4EB" w14:textId="77777777" w:rsidR="0006653B" w:rsidRPr="00546808" w:rsidRDefault="0006653B" w:rsidP="00744666">
            <w:pPr>
              <w:rPr>
                <w:rFonts w:hint="default"/>
                <w:color w:val="auto"/>
              </w:rPr>
            </w:pPr>
            <w:r w:rsidRPr="00546808">
              <w:rPr>
                <w:color w:val="auto"/>
              </w:rPr>
              <w:t xml:space="preserve">    　　　　１，２００，０００円</w:t>
            </w:r>
          </w:p>
        </w:tc>
      </w:tr>
      <w:tr w:rsidR="00546808" w:rsidRPr="00546808" w14:paraId="0E84EA5E" w14:textId="77777777" w:rsidTr="00744666">
        <w:tc>
          <w:tcPr>
            <w:tcW w:w="28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46DE38B" w14:textId="77777777" w:rsidR="0006653B" w:rsidRPr="00546808" w:rsidRDefault="0006653B" w:rsidP="00744666">
            <w:pPr>
              <w:rPr>
                <w:rFonts w:hint="default"/>
                <w:color w:val="auto"/>
              </w:rPr>
            </w:pPr>
            <w:r w:rsidRPr="00546808">
              <w:rPr>
                <w:color w:val="auto"/>
              </w:rPr>
              <w:t>②</w:t>
            </w:r>
          </w:p>
        </w:tc>
        <w:tc>
          <w:tcPr>
            <w:tcW w:w="7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BF2F27" w14:textId="77777777" w:rsidR="0006653B" w:rsidRPr="00546808" w:rsidRDefault="0006653B" w:rsidP="00744666">
            <w:pPr>
              <w:rPr>
                <w:rFonts w:hint="default"/>
                <w:color w:val="auto"/>
              </w:rPr>
            </w:pPr>
            <w:r w:rsidRPr="00546808">
              <w:rPr>
                <w:color w:val="auto"/>
              </w:rPr>
              <w:t>業　　種</w:t>
            </w:r>
          </w:p>
        </w:tc>
        <w:tc>
          <w:tcPr>
            <w:tcW w:w="2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80B4F9" w14:textId="77777777" w:rsidR="0006653B" w:rsidRPr="00546808" w:rsidRDefault="0006653B" w:rsidP="00744666">
            <w:pPr>
              <w:rPr>
                <w:rFonts w:hint="default"/>
                <w:color w:val="auto"/>
              </w:rPr>
            </w:pPr>
            <w:r w:rsidRPr="00546808">
              <w:rPr>
                <w:color w:val="auto"/>
              </w:rPr>
              <w:t>アパート経営　等</w:t>
            </w:r>
          </w:p>
        </w:tc>
        <w:tc>
          <w:tcPr>
            <w:tcW w:w="14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AB8B13" w14:textId="77777777" w:rsidR="0006653B" w:rsidRPr="00546808" w:rsidRDefault="0006653B" w:rsidP="00744666">
            <w:pPr>
              <w:jc w:val="left"/>
              <w:rPr>
                <w:rFonts w:hint="default"/>
                <w:color w:val="auto"/>
              </w:rPr>
            </w:pPr>
            <w:r w:rsidRPr="00546808">
              <w:rPr>
                <w:color w:val="auto"/>
              </w:rPr>
              <w:t>資産所得</w:t>
            </w:r>
          </w:p>
        </w:tc>
        <w:tc>
          <w:tcPr>
            <w:tcW w:w="12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0330D8" w14:textId="77777777" w:rsidR="0006653B" w:rsidRPr="00546808" w:rsidRDefault="0006653B" w:rsidP="00744666">
            <w:pPr>
              <w:jc w:val="left"/>
              <w:rPr>
                <w:rFonts w:hint="default"/>
                <w:color w:val="auto"/>
              </w:rPr>
            </w:pPr>
            <w:r w:rsidRPr="00546808">
              <w:rPr>
                <w:color w:val="auto"/>
              </w:rPr>
              <w:t>年間所得額</w:t>
            </w:r>
          </w:p>
        </w:tc>
        <w:tc>
          <w:tcPr>
            <w:tcW w:w="272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475993F" w14:textId="77777777" w:rsidR="0006653B" w:rsidRPr="00546808" w:rsidRDefault="0006653B" w:rsidP="00744666">
            <w:pPr>
              <w:rPr>
                <w:rFonts w:hint="default"/>
                <w:color w:val="auto"/>
              </w:rPr>
            </w:pPr>
            <w:r w:rsidRPr="00546808">
              <w:rPr>
                <w:color w:val="auto"/>
              </w:rPr>
              <w:t xml:space="preserve">    　　　　　　９５０，０００円</w:t>
            </w:r>
          </w:p>
        </w:tc>
      </w:tr>
      <w:tr w:rsidR="00546808" w:rsidRPr="00546808" w14:paraId="5588F249" w14:textId="77777777" w:rsidTr="00744666">
        <w:tc>
          <w:tcPr>
            <w:tcW w:w="280"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1C1FE1E1" w14:textId="77777777" w:rsidR="0006653B" w:rsidRPr="00546808" w:rsidRDefault="0006653B" w:rsidP="00744666">
            <w:pPr>
              <w:rPr>
                <w:rFonts w:hint="default"/>
                <w:color w:val="auto"/>
              </w:rPr>
            </w:pPr>
            <w:r w:rsidRPr="00546808">
              <w:rPr>
                <w:color w:val="auto"/>
              </w:rPr>
              <w:t>③</w:t>
            </w:r>
          </w:p>
        </w:tc>
        <w:tc>
          <w:tcPr>
            <w:tcW w:w="79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E294464" w14:textId="77777777" w:rsidR="0006653B" w:rsidRPr="00546808" w:rsidRDefault="0006653B" w:rsidP="00744666">
            <w:pPr>
              <w:rPr>
                <w:rFonts w:hint="default"/>
                <w:color w:val="auto"/>
              </w:rPr>
            </w:pPr>
            <w:r w:rsidRPr="00546808">
              <w:rPr>
                <w:color w:val="auto"/>
              </w:rPr>
              <w:t>職　　業</w:t>
            </w:r>
          </w:p>
        </w:tc>
        <w:tc>
          <w:tcPr>
            <w:tcW w:w="296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0316706" w14:textId="77777777" w:rsidR="00E92C22" w:rsidRPr="00546808" w:rsidRDefault="0006653B" w:rsidP="00744666">
            <w:pPr>
              <w:rPr>
                <w:rFonts w:hint="default"/>
                <w:color w:val="auto"/>
              </w:rPr>
            </w:pPr>
            <w:r w:rsidRPr="00546808">
              <w:rPr>
                <w:color w:val="auto"/>
              </w:rPr>
              <w:t>会社員、パートタイマー、</w:t>
            </w:r>
          </w:p>
          <w:p w14:paraId="624A41F2" w14:textId="77777777" w:rsidR="0006653B" w:rsidRPr="00546808" w:rsidRDefault="0006653B" w:rsidP="00744666">
            <w:pPr>
              <w:rPr>
                <w:rFonts w:hint="default"/>
                <w:color w:val="auto"/>
              </w:rPr>
            </w:pPr>
            <w:r w:rsidRPr="00546808">
              <w:rPr>
                <w:color w:val="auto"/>
              </w:rPr>
              <w:t>アルバイト、無職　等</w:t>
            </w:r>
          </w:p>
        </w:tc>
        <w:tc>
          <w:tcPr>
            <w:tcW w:w="144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5D0C8EA" w14:textId="77777777" w:rsidR="0006653B" w:rsidRPr="00546808" w:rsidRDefault="0006653B" w:rsidP="00744666">
            <w:pPr>
              <w:jc w:val="left"/>
              <w:rPr>
                <w:rFonts w:hint="default"/>
                <w:color w:val="auto"/>
              </w:rPr>
            </w:pPr>
            <w:r w:rsidRPr="00546808">
              <w:rPr>
                <w:color w:val="auto"/>
              </w:rPr>
              <w:t>給与・賃金・報酬・雇用保険給付等所得</w:t>
            </w:r>
          </w:p>
        </w:tc>
        <w:tc>
          <w:tcPr>
            <w:tcW w:w="1245" w:type="dxa"/>
            <w:tcBorders>
              <w:top w:val="single" w:sz="4" w:space="0" w:color="000000"/>
              <w:left w:val="single" w:sz="4" w:space="0" w:color="000000"/>
              <w:bottom w:val="nil"/>
              <w:right w:val="single" w:sz="4" w:space="0" w:color="000000"/>
            </w:tcBorders>
            <w:tcMar>
              <w:left w:w="49" w:type="dxa"/>
              <w:right w:w="49" w:type="dxa"/>
            </w:tcMar>
          </w:tcPr>
          <w:p w14:paraId="45B89758" w14:textId="77777777" w:rsidR="0006653B" w:rsidRPr="00546808" w:rsidRDefault="0006653B" w:rsidP="00744666">
            <w:pPr>
              <w:jc w:val="left"/>
              <w:rPr>
                <w:rFonts w:hint="default"/>
                <w:color w:val="auto"/>
              </w:rPr>
            </w:pPr>
            <w:r w:rsidRPr="00546808">
              <w:rPr>
                <w:color w:val="auto"/>
              </w:rPr>
              <w:t>給与額･賃金額･</w:t>
            </w:r>
          </w:p>
          <w:p w14:paraId="5592D8BE" w14:textId="77777777" w:rsidR="0006653B" w:rsidRPr="00546808" w:rsidRDefault="0006653B" w:rsidP="00744666">
            <w:pPr>
              <w:jc w:val="left"/>
              <w:rPr>
                <w:rFonts w:hint="default"/>
                <w:color w:val="auto"/>
              </w:rPr>
            </w:pPr>
            <w:r w:rsidRPr="00546808">
              <w:rPr>
                <w:color w:val="auto"/>
              </w:rPr>
              <w:t>雇用保険給付額</w:t>
            </w:r>
          </w:p>
        </w:tc>
        <w:tc>
          <w:tcPr>
            <w:tcW w:w="2720" w:type="dxa"/>
            <w:tcBorders>
              <w:top w:val="single" w:sz="4" w:space="0" w:color="000000"/>
              <w:left w:val="single" w:sz="4" w:space="0" w:color="000000"/>
              <w:bottom w:val="nil"/>
              <w:right w:val="single" w:sz="12" w:space="0" w:color="000000"/>
            </w:tcBorders>
            <w:tcMar>
              <w:left w:w="49" w:type="dxa"/>
              <w:right w:w="49" w:type="dxa"/>
            </w:tcMar>
          </w:tcPr>
          <w:p w14:paraId="7D91DFB0" w14:textId="77777777" w:rsidR="0006653B" w:rsidRPr="00546808" w:rsidRDefault="0006653B" w:rsidP="00744666">
            <w:pPr>
              <w:rPr>
                <w:rFonts w:hint="default"/>
                <w:color w:val="auto"/>
              </w:rPr>
            </w:pPr>
            <w:r w:rsidRPr="00546808">
              <w:rPr>
                <w:color w:val="auto"/>
              </w:rPr>
              <w:t>・月額　　　　　１０５，０００円</w:t>
            </w:r>
          </w:p>
          <w:p w14:paraId="603F6E01" w14:textId="77777777" w:rsidR="0006653B" w:rsidRPr="00546808" w:rsidRDefault="0006653B" w:rsidP="00744666">
            <w:pPr>
              <w:rPr>
                <w:rFonts w:hint="default"/>
                <w:color w:val="auto"/>
              </w:rPr>
            </w:pPr>
            <w:r w:rsidRPr="00546808">
              <w:rPr>
                <w:color w:val="auto"/>
              </w:rPr>
              <w:t>・日額　　　３，５００円×３０日</w:t>
            </w:r>
          </w:p>
          <w:p w14:paraId="7C6BFAFF" w14:textId="77777777" w:rsidR="0006653B" w:rsidRPr="00546808" w:rsidRDefault="0006653B" w:rsidP="00744666">
            <w:pPr>
              <w:rPr>
                <w:rFonts w:hint="default"/>
                <w:color w:val="auto"/>
              </w:rPr>
            </w:pPr>
            <w:r w:rsidRPr="00546808">
              <w:rPr>
                <w:color w:val="auto"/>
              </w:rPr>
              <w:t>・時給　７５０円×７時間×２０日</w:t>
            </w:r>
          </w:p>
        </w:tc>
      </w:tr>
      <w:tr w:rsidR="00546808" w:rsidRPr="00546808" w14:paraId="60EE28FF" w14:textId="77777777" w:rsidTr="00744666">
        <w:tc>
          <w:tcPr>
            <w:tcW w:w="280" w:type="dxa"/>
            <w:vMerge/>
            <w:tcBorders>
              <w:top w:val="nil"/>
              <w:left w:val="single" w:sz="12" w:space="0" w:color="000000"/>
              <w:bottom w:val="single" w:sz="4" w:space="0" w:color="000000"/>
              <w:right w:val="single" w:sz="4" w:space="0" w:color="000000"/>
            </w:tcBorders>
            <w:tcMar>
              <w:left w:w="49" w:type="dxa"/>
              <w:right w:w="49" w:type="dxa"/>
            </w:tcMar>
            <w:vAlign w:val="center"/>
          </w:tcPr>
          <w:p w14:paraId="01C3B8DC" w14:textId="77777777" w:rsidR="0006653B" w:rsidRPr="00546808" w:rsidRDefault="0006653B" w:rsidP="00744666">
            <w:pPr>
              <w:rPr>
                <w:rFonts w:hint="default"/>
                <w:color w:val="auto"/>
              </w:rPr>
            </w:pPr>
          </w:p>
        </w:tc>
        <w:tc>
          <w:tcPr>
            <w:tcW w:w="798" w:type="dxa"/>
            <w:vMerge/>
            <w:tcBorders>
              <w:top w:val="nil"/>
              <w:left w:val="single" w:sz="4" w:space="0" w:color="000000"/>
              <w:bottom w:val="single" w:sz="4" w:space="0" w:color="000000"/>
              <w:right w:val="single" w:sz="4" w:space="0" w:color="000000"/>
            </w:tcBorders>
            <w:tcMar>
              <w:left w:w="49" w:type="dxa"/>
              <w:right w:w="49" w:type="dxa"/>
            </w:tcMar>
            <w:vAlign w:val="center"/>
          </w:tcPr>
          <w:p w14:paraId="4C977755" w14:textId="77777777" w:rsidR="0006653B" w:rsidRPr="00546808" w:rsidRDefault="0006653B" w:rsidP="00744666">
            <w:pPr>
              <w:rPr>
                <w:rFonts w:hint="default"/>
                <w:color w:val="auto"/>
              </w:rPr>
            </w:pPr>
          </w:p>
        </w:tc>
        <w:tc>
          <w:tcPr>
            <w:tcW w:w="2964" w:type="dxa"/>
            <w:vMerge/>
            <w:tcBorders>
              <w:top w:val="nil"/>
              <w:left w:val="single" w:sz="4" w:space="0" w:color="000000"/>
              <w:bottom w:val="single" w:sz="4" w:space="0" w:color="000000"/>
              <w:right w:val="single" w:sz="4" w:space="0" w:color="000000"/>
            </w:tcBorders>
            <w:tcMar>
              <w:left w:w="49" w:type="dxa"/>
              <w:right w:w="49" w:type="dxa"/>
            </w:tcMar>
            <w:vAlign w:val="center"/>
          </w:tcPr>
          <w:p w14:paraId="69C9E68C" w14:textId="77777777" w:rsidR="0006653B" w:rsidRPr="00546808" w:rsidRDefault="0006653B" w:rsidP="00744666">
            <w:pPr>
              <w:rPr>
                <w:rFonts w:hint="default"/>
                <w:color w:val="auto"/>
              </w:rPr>
            </w:pPr>
          </w:p>
        </w:tc>
        <w:tc>
          <w:tcPr>
            <w:tcW w:w="1441" w:type="dxa"/>
            <w:vMerge/>
            <w:tcBorders>
              <w:top w:val="nil"/>
              <w:left w:val="single" w:sz="4" w:space="0" w:color="000000"/>
              <w:bottom w:val="single" w:sz="4" w:space="0" w:color="000000"/>
              <w:right w:val="single" w:sz="4" w:space="0" w:color="000000"/>
            </w:tcBorders>
            <w:tcMar>
              <w:left w:w="49" w:type="dxa"/>
              <w:right w:w="49" w:type="dxa"/>
            </w:tcMar>
            <w:vAlign w:val="center"/>
          </w:tcPr>
          <w:p w14:paraId="019E8492" w14:textId="77777777" w:rsidR="0006653B" w:rsidRPr="00546808" w:rsidRDefault="0006653B" w:rsidP="00744666">
            <w:pPr>
              <w:jc w:val="left"/>
              <w:rPr>
                <w:rFonts w:hint="default"/>
                <w:color w:val="auto"/>
              </w:rPr>
            </w:pPr>
          </w:p>
        </w:tc>
        <w:tc>
          <w:tcPr>
            <w:tcW w:w="3965" w:type="dxa"/>
            <w:gridSpan w:val="2"/>
            <w:tcBorders>
              <w:top w:val="nil"/>
              <w:left w:val="single" w:sz="4" w:space="0" w:color="000000"/>
              <w:bottom w:val="single" w:sz="4" w:space="0" w:color="000000"/>
              <w:right w:val="single" w:sz="12" w:space="0" w:color="000000"/>
            </w:tcBorders>
            <w:tcMar>
              <w:left w:w="49" w:type="dxa"/>
              <w:right w:w="49" w:type="dxa"/>
            </w:tcMar>
          </w:tcPr>
          <w:p w14:paraId="3950843F" w14:textId="77777777" w:rsidR="0006653B" w:rsidRPr="00546808" w:rsidRDefault="0006653B" w:rsidP="00744666">
            <w:pPr>
              <w:ind w:leftChars="5" w:left="278" w:hangingChars="168" w:hanging="270"/>
              <w:rPr>
                <w:rFonts w:hint="default"/>
                <w:color w:val="auto"/>
              </w:rPr>
            </w:pPr>
            <w:r w:rsidRPr="00546808">
              <w:rPr>
                <w:color w:val="auto"/>
              </w:rPr>
              <w:t>※</w:t>
            </w:r>
            <w:r w:rsidR="006037A8" w:rsidRPr="00546808">
              <w:rPr>
                <w:color w:val="auto"/>
              </w:rPr>
              <w:t xml:space="preserve"> </w:t>
            </w:r>
            <w:r w:rsidRPr="00546808">
              <w:rPr>
                <w:color w:val="auto"/>
              </w:rPr>
              <w:t>日額の場合は、日額及び平均勤務日数を記入すること。</w:t>
            </w:r>
          </w:p>
        </w:tc>
      </w:tr>
      <w:tr w:rsidR="00546808" w:rsidRPr="00546808" w14:paraId="0F74ECA6" w14:textId="77777777" w:rsidTr="00744666">
        <w:tc>
          <w:tcPr>
            <w:tcW w:w="280"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2BA7A836" w14:textId="77777777" w:rsidR="0006653B" w:rsidRPr="00546808" w:rsidRDefault="0006653B" w:rsidP="00744666">
            <w:pPr>
              <w:rPr>
                <w:rFonts w:hint="default"/>
                <w:color w:val="auto"/>
              </w:rPr>
            </w:pPr>
            <w:r w:rsidRPr="00546808">
              <w:rPr>
                <w:color w:val="auto"/>
              </w:rPr>
              <w:t>④</w:t>
            </w:r>
          </w:p>
        </w:tc>
        <w:tc>
          <w:tcPr>
            <w:tcW w:w="79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9ECF6D5" w14:textId="77777777" w:rsidR="0006653B" w:rsidRPr="00546808" w:rsidRDefault="0006653B" w:rsidP="00744666">
            <w:pPr>
              <w:rPr>
                <w:rFonts w:hint="default"/>
                <w:color w:val="auto"/>
              </w:rPr>
            </w:pPr>
            <w:r w:rsidRPr="00546808">
              <w:rPr>
                <w:color w:val="auto"/>
              </w:rPr>
              <w:t>年金等の名称</w:t>
            </w:r>
          </w:p>
        </w:tc>
        <w:tc>
          <w:tcPr>
            <w:tcW w:w="296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2C633B3" w14:textId="77777777" w:rsidR="0006653B" w:rsidRPr="00546808" w:rsidRDefault="0006653B" w:rsidP="00744666">
            <w:pPr>
              <w:rPr>
                <w:rFonts w:hint="default"/>
                <w:color w:val="auto"/>
              </w:rPr>
            </w:pPr>
            <w:r w:rsidRPr="00546808">
              <w:rPr>
                <w:color w:val="auto"/>
              </w:rPr>
              <w:t>・遺族厚生年金</w:t>
            </w:r>
          </w:p>
          <w:p w14:paraId="38BA5091" w14:textId="77777777" w:rsidR="0006653B" w:rsidRPr="00546808" w:rsidRDefault="0006653B" w:rsidP="00744666">
            <w:pPr>
              <w:rPr>
                <w:rFonts w:hint="default"/>
                <w:color w:val="auto"/>
              </w:rPr>
            </w:pPr>
            <w:r w:rsidRPr="00546808">
              <w:rPr>
                <w:color w:val="auto"/>
              </w:rPr>
              <w:t>・労災保険年金及び特別年金</w:t>
            </w:r>
          </w:p>
          <w:p w14:paraId="5EB18BF0" w14:textId="77777777" w:rsidR="0006653B" w:rsidRPr="00546808" w:rsidRDefault="0006653B" w:rsidP="00744666">
            <w:pPr>
              <w:rPr>
                <w:rFonts w:hint="default"/>
                <w:color w:val="auto"/>
              </w:rPr>
            </w:pPr>
            <w:r w:rsidRPr="00546808">
              <w:rPr>
                <w:color w:val="auto"/>
              </w:rPr>
              <w:t>・国民年金老齢基礎年金</w:t>
            </w:r>
          </w:p>
          <w:p w14:paraId="5C52580B" w14:textId="77777777" w:rsidR="0006653B" w:rsidRPr="00546808" w:rsidRDefault="0006653B" w:rsidP="00744666">
            <w:pPr>
              <w:rPr>
                <w:rFonts w:hint="default"/>
                <w:color w:val="auto"/>
              </w:rPr>
            </w:pPr>
            <w:r w:rsidRPr="00546808">
              <w:rPr>
                <w:color w:val="auto"/>
              </w:rPr>
              <w:t>・退職共済年金</w:t>
            </w:r>
          </w:p>
          <w:p w14:paraId="5E088060" w14:textId="77777777" w:rsidR="0006653B" w:rsidRPr="00546808" w:rsidRDefault="0006653B" w:rsidP="00744666">
            <w:pPr>
              <w:rPr>
                <w:rFonts w:hint="default"/>
                <w:color w:val="auto"/>
              </w:rPr>
            </w:pPr>
            <w:r w:rsidRPr="00546808">
              <w:rPr>
                <w:color w:val="auto"/>
              </w:rPr>
              <w:t>・農業者年金</w:t>
            </w:r>
          </w:p>
          <w:p w14:paraId="0731CFAD" w14:textId="77777777" w:rsidR="0006653B" w:rsidRPr="00546808" w:rsidRDefault="0006653B" w:rsidP="00744666">
            <w:pPr>
              <w:rPr>
                <w:rFonts w:hint="default"/>
                <w:color w:val="auto"/>
              </w:rPr>
            </w:pPr>
            <w:r w:rsidRPr="00546808">
              <w:rPr>
                <w:color w:val="auto"/>
              </w:rPr>
              <w:t>・普通恩給</w:t>
            </w:r>
          </w:p>
          <w:p w14:paraId="1CF8C96F" w14:textId="77777777" w:rsidR="0006653B" w:rsidRPr="00546808" w:rsidRDefault="0006653B" w:rsidP="00744666">
            <w:pPr>
              <w:rPr>
                <w:rFonts w:hint="default"/>
                <w:color w:val="auto"/>
              </w:rPr>
            </w:pPr>
            <w:r w:rsidRPr="00546808">
              <w:rPr>
                <w:color w:val="auto"/>
              </w:rPr>
              <w:t>・軍人恩給</w:t>
            </w:r>
          </w:p>
          <w:p w14:paraId="0F5479E6" w14:textId="77777777" w:rsidR="0006653B" w:rsidRPr="00546808" w:rsidRDefault="0006653B" w:rsidP="00744666">
            <w:pPr>
              <w:ind w:left="161" w:hangingChars="100" w:hanging="161"/>
              <w:rPr>
                <w:rFonts w:hint="default"/>
                <w:color w:val="auto"/>
              </w:rPr>
            </w:pPr>
            <w:r w:rsidRPr="00546808">
              <w:rPr>
                <w:color w:val="auto"/>
              </w:rPr>
              <w:t>・生命保険契約等に基づく個人年金及び貯蓄型の個人年金(財形年金等)</w:t>
            </w:r>
          </w:p>
        </w:tc>
        <w:tc>
          <w:tcPr>
            <w:tcW w:w="144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6D5267A" w14:textId="77777777" w:rsidR="0006653B" w:rsidRPr="00546808" w:rsidRDefault="0006653B" w:rsidP="00744666">
            <w:pPr>
              <w:jc w:val="left"/>
              <w:rPr>
                <w:rFonts w:hint="default"/>
                <w:color w:val="auto"/>
              </w:rPr>
            </w:pPr>
            <w:r w:rsidRPr="00546808">
              <w:rPr>
                <w:color w:val="auto"/>
              </w:rPr>
              <w:t>年金・恩給等</w:t>
            </w:r>
          </w:p>
        </w:tc>
        <w:tc>
          <w:tcPr>
            <w:tcW w:w="1245" w:type="dxa"/>
            <w:tcBorders>
              <w:top w:val="single" w:sz="4" w:space="0" w:color="000000"/>
              <w:left w:val="single" w:sz="4" w:space="0" w:color="000000"/>
              <w:bottom w:val="nil"/>
              <w:right w:val="single" w:sz="4" w:space="0" w:color="000000"/>
            </w:tcBorders>
            <w:tcMar>
              <w:left w:w="49" w:type="dxa"/>
              <w:right w:w="49" w:type="dxa"/>
            </w:tcMar>
          </w:tcPr>
          <w:p w14:paraId="2A31D975" w14:textId="77777777" w:rsidR="0006653B" w:rsidRPr="00546808" w:rsidRDefault="0006653B" w:rsidP="00744666">
            <w:pPr>
              <w:jc w:val="left"/>
              <w:rPr>
                <w:rFonts w:hint="default"/>
                <w:color w:val="auto"/>
              </w:rPr>
            </w:pPr>
            <w:r w:rsidRPr="00546808">
              <w:rPr>
                <w:color w:val="auto"/>
              </w:rPr>
              <w:t>年金等の額</w:t>
            </w:r>
          </w:p>
          <w:p w14:paraId="55702DC0" w14:textId="77777777" w:rsidR="0006653B" w:rsidRPr="00546808" w:rsidRDefault="0006653B" w:rsidP="00744666">
            <w:pPr>
              <w:jc w:val="left"/>
              <w:rPr>
                <w:rFonts w:hint="default"/>
                <w:color w:val="auto"/>
              </w:rPr>
            </w:pPr>
            <w:r w:rsidRPr="00546808">
              <w:rPr>
                <w:color w:val="auto"/>
              </w:rPr>
              <w:t>（年額）</w:t>
            </w:r>
          </w:p>
        </w:tc>
        <w:tc>
          <w:tcPr>
            <w:tcW w:w="2720" w:type="dxa"/>
            <w:tcBorders>
              <w:top w:val="single" w:sz="4" w:space="0" w:color="000000"/>
              <w:left w:val="single" w:sz="4" w:space="0" w:color="000000"/>
              <w:bottom w:val="nil"/>
              <w:right w:val="single" w:sz="12" w:space="0" w:color="000000"/>
            </w:tcBorders>
            <w:tcMar>
              <w:left w:w="49" w:type="dxa"/>
              <w:right w:w="49" w:type="dxa"/>
            </w:tcMar>
          </w:tcPr>
          <w:p w14:paraId="4B980D32" w14:textId="77777777" w:rsidR="0006653B" w:rsidRPr="00546808" w:rsidRDefault="0006653B" w:rsidP="00744666">
            <w:pPr>
              <w:rPr>
                <w:rFonts w:hint="default"/>
                <w:color w:val="auto"/>
              </w:rPr>
            </w:pPr>
            <w:r w:rsidRPr="00546808">
              <w:rPr>
                <w:color w:val="auto"/>
              </w:rPr>
              <w:t xml:space="preserve">　　　　 　 １，３００，０００円</w:t>
            </w:r>
          </w:p>
          <w:p w14:paraId="233F06F7" w14:textId="77777777" w:rsidR="0006653B" w:rsidRPr="00546808" w:rsidRDefault="0006653B" w:rsidP="00744666">
            <w:pPr>
              <w:rPr>
                <w:rFonts w:hint="default"/>
                <w:color w:val="auto"/>
              </w:rPr>
            </w:pPr>
            <w:r w:rsidRPr="00546808">
              <w:rPr>
                <w:color w:val="auto"/>
              </w:rPr>
              <w:t xml:space="preserve">　　　　        ７００，０００円</w:t>
            </w:r>
          </w:p>
          <w:p w14:paraId="43FAF65D" w14:textId="77777777" w:rsidR="0006653B" w:rsidRPr="00546808" w:rsidRDefault="0006653B" w:rsidP="00744666">
            <w:pPr>
              <w:rPr>
                <w:rFonts w:hint="default"/>
                <w:color w:val="auto"/>
              </w:rPr>
            </w:pPr>
            <w:r w:rsidRPr="00546808">
              <w:rPr>
                <w:color w:val="auto"/>
              </w:rPr>
              <w:t xml:space="preserve">         　　　 ６００，０００円</w:t>
            </w:r>
          </w:p>
          <w:p w14:paraId="0DCA3650" w14:textId="77777777" w:rsidR="0006653B" w:rsidRPr="00546808" w:rsidRDefault="0006653B" w:rsidP="00744666">
            <w:pPr>
              <w:rPr>
                <w:rFonts w:hint="default"/>
                <w:color w:val="auto"/>
              </w:rPr>
            </w:pPr>
            <w:r w:rsidRPr="00546808">
              <w:rPr>
                <w:color w:val="auto"/>
              </w:rPr>
              <w:t xml:space="preserve">            １，７００，０００円</w:t>
            </w:r>
          </w:p>
          <w:p w14:paraId="21925D73" w14:textId="77777777" w:rsidR="0006653B" w:rsidRPr="00546808" w:rsidRDefault="0006653B" w:rsidP="00744666">
            <w:pPr>
              <w:rPr>
                <w:rFonts w:hint="default"/>
                <w:color w:val="auto"/>
              </w:rPr>
            </w:pPr>
            <w:r w:rsidRPr="00546808">
              <w:rPr>
                <w:color w:val="auto"/>
              </w:rPr>
              <w:t xml:space="preserve"> 　　　　　 　　８００，０００円</w:t>
            </w:r>
          </w:p>
          <w:p w14:paraId="0717DC13" w14:textId="77777777" w:rsidR="0006653B" w:rsidRPr="00546808" w:rsidRDefault="0006653B" w:rsidP="00744666">
            <w:pPr>
              <w:rPr>
                <w:rFonts w:hint="default"/>
                <w:color w:val="auto"/>
              </w:rPr>
            </w:pPr>
            <w:r w:rsidRPr="00546808">
              <w:rPr>
                <w:color w:val="auto"/>
              </w:rPr>
              <w:t xml:space="preserve"> 　　　　 　１，５００，０００円</w:t>
            </w:r>
          </w:p>
          <w:p w14:paraId="39626978" w14:textId="77777777" w:rsidR="0006653B" w:rsidRPr="00546808" w:rsidRDefault="0006653B" w:rsidP="00744666">
            <w:pPr>
              <w:rPr>
                <w:rFonts w:hint="default"/>
                <w:color w:val="auto"/>
              </w:rPr>
            </w:pPr>
            <w:r w:rsidRPr="00546808">
              <w:rPr>
                <w:color w:val="auto"/>
              </w:rPr>
              <w:t xml:space="preserve"> 　　　　　 　　５００，０００円</w:t>
            </w:r>
          </w:p>
        </w:tc>
      </w:tr>
      <w:tr w:rsidR="00546808" w:rsidRPr="00546808" w14:paraId="527A90D0" w14:textId="77777777" w:rsidTr="00744666">
        <w:tc>
          <w:tcPr>
            <w:tcW w:w="280" w:type="dxa"/>
            <w:vMerge/>
            <w:tcBorders>
              <w:top w:val="nil"/>
              <w:left w:val="single" w:sz="12" w:space="0" w:color="000000"/>
              <w:bottom w:val="single" w:sz="4" w:space="0" w:color="000000"/>
              <w:right w:val="single" w:sz="4" w:space="0" w:color="000000"/>
            </w:tcBorders>
            <w:tcMar>
              <w:left w:w="49" w:type="dxa"/>
              <w:right w:w="49" w:type="dxa"/>
            </w:tcMar>
          </w:tcPr>
          <w:p w14:paraId="13A75DCC" w14:textId="77777777" w:rsidR="0006653B" w:rsidRPr="00546808" w:rsidRDefault="0006653B" w:rsidP="00744666">
            <w:pPr>
              <w:rPr>
                <w:rFonts w:hint="default"/>
                <w:color w:val="auto"/>
              </w:rPr>
            </w:pPr>
          </w:p>
        </w:tc>
        <w:tc>
          <w:tcPr>
            <w:tcW w:w="798" w:type="dxa"/>
            <w:vMerge/>
            <w:tcBorders>
              <w:top w:val="nil"/>
              <w:left w:val="single" w:sz="4" w:space="0" w:color="000000"/>
              <w:bottom w:val="single" w:sz="4" w:space="0" w:color="000000"/>
              <w:right w:val="single" w:sz="4" w:space="0" w:color="000000"/>
            </w:tcBorders>
            <w:tcMar>
              <w:left w:w="49" w:type="dxa"/>
              <w:right w:w="49" w:type="dxa"/>
            </w:tcMar>
          </w:tcPr>
          <w:p w14:paraId="16C60526" w14:textId="77777777" w:rsidR="0006653B" w:rsidRPr="00546808" w:rsidRDefault="0006653B" w:rsidP="00744666">
            <w:pPr>
              <w:rPr>
                <w:rFonts w:hint="default"/>
                <w:color w:val="auto"/>
              </w:rPr>
            </w:pPr>
          </w:p>
        </w:tc>
        <w:tc>
          <w:tcPr>
            <w:tcW w:w="2964" w:type="dxa"/>
            <w:vMerge/>
            <w:tcBorders>
              <w:top w:val="nil"/>
              <w:left w:val="single" w:sz="4" w:space="0" w:color="000000"/>
              <w:bottom w:val="single" w:sz="4" w:space="0" w:color="000000"/>
              <w:right w:val="single" w:sz="4" w:space="0" w:color="000000"/>
            </w:tcBorders>
            <w:tcMar>
              <w:left w:w="49" w:type="dxa"/>
              <w:right w:w="49" w:type="dxa"/>
            </w:tcMar>
          </w:tcPr>
          <w:p w14:paraId="45C03276" w14:textId="77777777" w:rsidR="0006653B" w:rsidRPr="00546808" w:rsidRDefault="0006653B" w:rsidP="00744666">
            <w:pPr>
              <w:rPr>
                <w:rFonts w:hint="default"/>
                <w:color w:val="auto"/>
              </w:rPr>
            </w:pPr>
          </w:p>
        </w:tc>
        <w:tc>
          <w:tcPr>
            <w:tcW w:w="1441" w:type="dxa"/>
            <w:vMerge/>
            <w:tcBorders>
              <w:top w:val="nil"/>
              <w:left w:val="single" w:sz="4" w:space="0" w:color="000000"/>
              <w:bottom w:val="single" w:sz="4" w:space="0" w:color="000000"/>
              <w:right w:val="single" w:sz="4" w:space="0" w:color="000000"/>
            </w:tcBorders>
            <w:tcMar>
              <w:left w:w="49" w:type="dxa"/>
              <w:right w:w="49" w:type="dxa"/>
            </w:tcMar>
          </w:tcPr>
          <w:p w14:paraId="795CA06C" w14:textId="77777777" w:rsidR="0006653B" w:rsidRPr="00546808" w:rsidRDefault="0006653B" w:rsidP="00744666">
            <w:pPr>
              <w:jc w:val="left"/>
              <w:rPr>
                <w:rFonts w:hint="default"/>
                <w:color w:val="auto"/>
              </w:rPr>
            </w:pPr>
          </w:p>
        </w:tc>
        <w:tc>
          <w:tcPr>
            <w:tcW w:w="3965" w:type="dxa"/>
            <w:gridSpan w:val="2"/>
            <w:tcBorders>
              <w:top w:val="nil"/>
              <w:left w:val="single" w:sz="4" w:space="0" w:color="000000"/>
              <w:bottom w:val="single" w:sz="4" w:space="0" w:color="000000"/>
              <w:right w:val="single" w:sz="12" w:space="0" w:color="000000"/>
            </w:tcBorders>
            <w:tcMar>
              <w:left w:w="49" w:type="dxa"/>
              <w:right w:w="49" w:type="dxa"/>
            </w:tcMar>
          </w:tcPr>
          <w:p w14:paraId="71833AFB" w14:textId="77777777" w:rsidR="0006653B" w:rsidRPr="00546808" w:rsidRDefault="0006653B" w:rsidP="00744666">
            <w:pPr>
              <w:ind w:left="265" w:hangingChars="165" w:hanging="265"/>
              <w:rPr>
                <w:rFonts w:hint="default"/>
                <w:color w:val="auto"/>
              </w:rPr>
            </w:pPr>
            <w:r w:rsidRPr="00546808">
              <w:rPr>
                <w:color w:val="auto"/>
              </w:rPr>
              <w:t>※</w:t>
            </w:r>
            <w:r w:rsidR="006037A8" w:rsidRPr="00546808">
              <w:rPr>
                <w:color w:val="auto"/>
              </w:rPr>
              <w:t xml:space="preserve"> </w:t>
            </w:r>
            <w:r w:rsidRPr="00546808">
              <w:rPr>
                <w:color w:val="auto"/>
              </w:rPr>
              <w:t>各種年金、恩給等の最新の改定通知書等の額を記入すること（非課税分も含む）。</w:t>
            </w:r>
          </w:p>
        </w:tc>
      </w:tr>
      <w:tr w:rsidR="00546808" w:rsidRPr="00546808" w14:paraId="373E256A" w14:textId="77777777" w:rsidTr="00744666">
        <w:tc>
          <w:tcPr>
            <w:tcW w:w="28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43126F7A" w14:textId="77777777" w:rsidR="0006653B" w:rsidRPr="00546808" w:rsidRDefault="0006653B" w:rsidP="00744666">
            <w:pPr>
              <w:rPr>
                <w:rFonts w:hint="default"/>
                <w:color w:val="auto"/>
              </w:rPr>
            </w:pPr>
            <w:r w:rsidRPr="00546808">
              <w:rPr>
                <w:color w:val="auto"/>
              </w:rPr>
              <w:t>⑤</w:t>
            </w:r>
          </w:p>
        </w:tc>
        <w:tc>
          <w:tcPr>
            <w:tcW w:w="79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54B7516" w14:textId="77777777" w:rsidR="0006653B" w:rsidRPr="00546808" w:rsidRDefault="0006653B" w:rsidP="00744666">
            <w:pPr>
              <w:rPr>
                <w:rFonts w:hint="default"/>
                <w:color w:val="auto"/>
              </w:rPr>
            </w:pPr>
            <w:r w:rsidRPr="00546808">
              <w:rPr>
                <w:color w:val="auto"/>
              </w:rPr>
              <w:t>学校種別学年等</w:t>
            </w:r>
          </w:p>
        </w:tc>
        <w:tc>
          <w:tcPr>
            <w:tcW w:w="296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2AD797B3" w14:textId="77777777" w:rsidR="0006653B" w:rsidRPr="00546808" w:rsidRDefault="0006653B" w:rsidP="00744666">
            <w:pPr>
              <w:rPr>
                <w:rFonts w:hint="default"/>
                <w:color w:val="auto"/>
              </w:rPr>
            </w:pPr>
            <w:r w:rsidRPr="00546808">
              <w:rPr>
                <w:color w:val="auto"/>
              </w:rPr>
              <w:t>△△高校○年生、△△短期大学○年､△△大学(院)○年､</w:t>
            </w:r>
          </w:p>
          <w:p w14:paraId="2BE3652D" w14:textId="77777777" w:rsidR="0006653B" w:rsidRPr="00546808" w:rsidRDefault="0006653B" w:rsidP="00744666">
            <w:pPr>
              <w:rPr>
                <w:rFonts w:hint="default"/>
                <w:color w:val="auto"/>
              </w:rPr>
            </w:pPr>
            <w:r w:rsidRPr="00546808">
              <w:rPr>
                <w:color w:val="auto"/>
              </w:rPr>
              <w:t>△△専門学校○年、△△予備校等</w:t>
            </w:r>
          </w:p>
        </w:tc>
        <w:tc>
          <w:tcPr>
            <w:tcW w:w="1441"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DAD3D33" w14:textId="77777777" w:rsidR="0006653B" w:rsidRPr="00546808" w:rsidRDefault="0006653B" w:rsidP="00744666">
            <w:pPr>
              <w:jc w:val="left"/>
              <w:rPr>
                <w:rFonts w:hint="default"/>
                <w:color w:val="auto"/>
              </w:rPr>
            </w:pPr>
            <w:r w:rsidRPr="00546808">
              <w:rPr>
                <w:color w:val="auto"/>
              </w:rPr>
              <w:t>アルバイト賃金</w:t>
            </w:r>
          </w:p>
          <w:p w14:paraId="0A119CCE" w14:textId="77777777" w:rsidR="0006653B" w:rsidRPr="00546808" w:rsidRDefault="0006653B" w:rsidP="00744666">
            <w:pPr>
              <w:jc w:val="left"/>
              <w:rPr>
                <w:rFonts w:hint="default"/>
                <w:color w:val="auto"/>
              </w:rPr>
            </w:pPr>
            <w:r w:rsidRPr="00546808">
              <w:rPr>
                <w:color w:val="auto"/>
              </w:rPr>
              <w:t>なし</w:t>
            </w:r>
          </w:p>
        </w:tc>
        <w:tc>
          <w:tcPr>
            <w:tcW w:w="1245"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0B9450E" w14:textId="77777777" w:rsidR="0006653B" w:rsidRPr="00546808" w:rsidRDefault="0006653B" w:rsidP="00744666">
            <w:pPr>
              <w:jc w:val="left"/>
              <w:rPr>
                <w:rFonts w:hint="default"/>
                <w:color w:val="auto"/>
              </w:rPr>
            </w:pPr>
            <w:r w:rsidRPr="00546808">
              <w:rPr>
                <w:color w:val="auto"/>
              </w:rPr>
              <w:t>給与額・賃金額</w:t>
            </w:r>
          </w:p>
        </w:tc>
        <w:tc>
          <w:tcPr>
            <w:tcW w:w="272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3E9B0918" w14:textId="77777777" w:rsidR="0006653B" w:rsidRPr="00546808" w:rsidRDefault="0006653B" w:rsidP="00744666">
            <w:pPr>
              <w:rPr>
                <w:rFonts w:hint="default"/>
                <w:color w:val="auto"/>
              </w:rPr>
            </w:pPr>
            <w:r w:rsidRPr="00546808">
              <w:rPr>
                <w:color w:val="auto"/>
              </w:rPr>
              <w:t>・月額　　　　　１０５，０００円</w:t>
            </w:r>
          </w:p>
          <w:p w14:paraId="5CB8C3D8" w14:textId="77777777" w:rsidR="0006653B" w:rsidRPr="00546808" w:rsidRDefault="0006653B" w:rsidP="00744666">
            <w:pPr>
              <w:rPr>
                <w:rFonts w:hint="default"/>
                <w:color w:val="auto"/>
              </w:rPr>
            </w:pPr>
            <w:r w:rsidRPr="00546808">
              <w:rPr>
                <w:color w:val="auto"/>
              </w:rPr>
              <w:t xml:space="preserve">　　　                      ０円</w:t>
            </w:r>
          </w:p>
        </w:tc>
      </w:tr>
    </w:tbl>
    <w:p w14:paraId="662E1538" w14:textId="77777777" w:rsidR="0006653B" w:rsidRPr="00546808" w:rsidRDefault="0006653B" w:rsidP="00744666">
      <w:pPr>
        <w:rPr>
          <w:rFonts w:hint="default"/>
          <w:color w:val="auto"/>
        </w:rPr>
      </w:pPr>
      <w:r w:rsidRPr="00546808">
        <w:rPr>
          <w:color w:val="auto"/>
        </w:rPr>
        <w:t xml:space="preserve">　　　※１　複数の所得を有する場合、あるいは複数の年金等を受給している場合には、そのすべてを記入すること。</w:t>
      </w:r>
    </w:p>
    <w:p w14:paraId="10F0EAA6" w14:textId="77777777" w:rsidR="0006653B" w:rsidRPr="00546808" w:rsidRDefault="0006653B" w:rsidP="00744666">
      <w:pPr>
        <w:rPr>
          <w:rFonts w:hint="default"/>
          <w:color w:val="auto"/>
        </w:rPr>
      </w:pPr>
      <w:r w:rsidRPr="00546808">
        <w:rPr>
          <w:color w:val="auto"/>
        </w:rPr>
        <w:t xml:space="preserve">　　　※２　名義が別でも、実質的な帰属者が被扶養者である所得は記入すること（特に①の事業所得と②の資産所得）。</w:t>
      </w:r>
    </w:p>
    <w:p w14:paraId="0566ABF7" w14:textId="77777777" w:rsidR="0006653B" w:rsidRPr="00546808" w:rsidRDefault="0006653B" w:rsidP="00744666">
      <w:pPr>
        <w:rPr>
          <w:rFonts w:hint="default"/>
          <w:color w:val="auto"/>
        </w:rPr>
      </w:pPr>
      <w:r w:rsidRPr="00546808">
        <w:rPr>
          <w:color w:val="auto"/>
        </w:rPr>
        <w:t xml:space="preserve">　　　※３　⑤の学生で所得がある場合には、①から④の例により併記すること。</w:t>
      </w:r>
    </w:p>
    <w:p w14:paraId="4EDFC50C" w14:textId="77777777" w:rsidR="0006653B" w:rsidRPr="00546808" w:rsidRDefault="0006653B" w:rsidP="00744666">
      <w:pPr>
        <w:rPr>
          <w:rFonts w:hint="default"/>
          <w:color w:val="auto"/>
        </w:rPr>
      </w:pPr>
      <w:r w:rsidRPr="00546808">
        <w:rPr>
          <w:color w:val="auto"/>
        </w:rPr>
        <w:t xml:space="preserve">　(２)「扶養手当の有無」の欄</w:t>
      </w:r>
      <w:r w:rsidR="008305FA" w:rsidRPr="00546808">
        <w:rPr>
          <w:color w:val="auto"/>
        </w:rPr>
        <w:t>･････</w:t>
      </w:r>
      <w:r w:rsidRPr="00546808">
        <w:rPr>
          <w:color w:val="auto"/>
        </w:rPr>
        <w:t>給与条例上の扶養親族認定の有無を記入すること。</w:t>
      </w:r>
    </w:p>
    <w:p w14:paraId="79973E8A" w14:textId="77777777" w:rsidR="0006653B" w:rsidRPr="00546808" w:rsidRDefault="0006653B" w:rsidP="00744666">
      <w:pPr>
        <w:ind w:leftChars="1" w:left="2667" w:hangingChars="1659" w:hanging="2665"/>
        <w:rPr>
          <w:rFonts w:hint="default"/>
          <w:color w:val="auto"/>
        </w:rPr>
      </w:pPr>
      <w:r w:rsidRPr="00546808">
        <w:rPr>
          <w:color w:val="auto"/>
        </w:rPr>
        <w:t xml:space="preserve">　(３)「親族」の欄</w:t>
      </w:r>
      <w:r w:rsidR="008305FA" w:rsidRPr="00546808">
        <w:rPr>
          <w:color w:val="auto"/>
        </w:rPr>
        <w:t>･･････････････</w:t>
      </w:r>
      <w:r w:rsidRPr="00546808">
        <w:rPr>
          <w:color w:val="auto"/>
        </w:rPr>
        <w:t>他の扶養義務者の状況を確認するため、被扶養者として認定を受けていない①組合員（会員）の配偶者、②被扶養者の配偶者及び父母、③被扶養者と同居している被扶養者の子及び兄弟姉妹等のうち、下記の例示等に該当する他の扶養義務者がいる場合に記入すること。</w:t>
      </w:r>
    </w:p>
    <w:p w14:paraId="3A472487" w14:textId="77777777" w:rsidR="0006653B" w:rsidRPr="00546808" w:rsidRDefault="0006653B" w:rsidP="00744666">
      <w:pPr>
        <w:rPr>
          <w:rFonts w:hint="default"/>
          <w:color w:val="auto"/>
        </w:rPr>
      </w:pPr>
      <w:r w:rsidRPr="00546808">
        <w:rPr>
          <w:color w:val="auto"/>
        </w:rPr>
        <w:t xml:space="preserve">　　　　　　　　　　　　</w:t>
      </w:r>
      <w:r w:rsidR="008305FA" w:rsidRPr="00546808">
        <w:rPr>
          <w:color w:val="auto"/>
        </w:rPr>
        <w:t xml:space="preserve">　　　　</w:t>
      </w:r>
      <w:r w:rsidRPr="00546808">
        <w:rPr>
          <w:color w:val="auto"/>
        </w:rPr>
        <w:t>（※</w:t>
      </w:r>
      <w:r w:rsidR="00426A22" w:rsidRPr="00546808">
        <w:rPr>
          <w:color w:val="auto"/>
        </w:rPr>
        <w:t xml:space="preserve"> </w:t>
      </w:r>
      <w:r w:rsidRPr="00546808">
        <w:rPr>
          <w:color w:val="auto"/>
        </w:rPr>
        <w:t>記入にあたっては、該当する人の所得額が記入漏れにならないよう注意すること。）</w:t>
      </w:r>
    </w:p>
    <w:tbl>
      <w:tblPr>
        <w:tblW w:w="9543" w:type="dxa"/>
        <w:tblInd w:w="129" w:type="dxa"/>
        <w:tblLayout w:type="fixed"/>
        <w:tblCellMar>
          <w:left w:w="0" w:type="dxa"/>
          <w:right w:w="0" w:type="dxa"/>
        </w:tblCellMar>
        <w:tblLook w:val="0000" w:firstRow="0" w:lastRow="0" w:firstColumn="0" w:lastColumn="0" w:noHBand="0" w:noVBand="0"/>
      </w:tblPr>
      <w:tblGrid>
        <w:gridCol w:w="2810"/>
        <w:gridCol w:w="6733"/>
      </w:tblGrid>
      <w:tr w:rsidR="00546808" w:rsidRPr="00546808" w14:paraId="0D705680" w14:textId="77777777" w:rsidTr="00EC43BC">
        <w:trPr>
          <w:trHeight w:val="407"/>
        </w:trPr>
        <w:tc>
          <w:tcPr>
            <w:tcW w:w="2810"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14:paraId="56511433" w14:textId="77777777" w:rsidR="0006653B" w:rsidRPr="00546808" w:rsidRDefault="0006653B" w:rsidP="00744666">
            <w:pPr>
              <w:jc w:val="center"/>
              <w:rPr>
                <w:rFonts w:hint="default"/>
                <w:color w:val="auto"/>
              </w:rPr>
            </w:pPr>
            <w:r w:rsidRPr="00546808">
              <w:rPr>
                <w:color w:val="auto"/>
              </w:rPr>
              <w:t>「親族」の欄に記入を必要とする人</w:t>
            </w:r>
          </w:p>
        </w:tc>
        <w:tc>
          <w:tcPr>
            <w:tcW w:w="6733" w:type="dxa"/>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14:paraId="7F80DB77" w14:textId="77777777" w:rsidR="0006653B" w:rsidRPr="00546808" w:rsidRDefault="0006653B" w:rsidP="00744666">
            <w:pPr>
              <w:jc w:val="center"/>
              <w:rPr>
                <w:rFonts w:hint="default"/>
                <w:color w:val="auto"/>
              </w:rPr>
            </w:pPr>
            <w:r w:rsidRPr="00546808">
              <w:rPr>
                <w:color w:val="auto"/>
              </w:rPr>
              <w:t>例　　　　　　　　　　　　　　示</w:t>
            </w:r>
          </w:p>
        </w:tc>
      </w:tr>
      <w:tr w:rsidR="00546808" w:rsidRPr="00546808" w14:paraId="314ECBE4" w14:textId="77777777" w:rsidTr="00F87C44">
        <w:trPr>
          <w:trHeight w:val="335"/>
        </w:trPr>
        <w:tc>
          <w:tcPr>
            <w:tcW w:w="281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29B32021" w14:textId="77777777" w:rsidR="0006653B" w:rsidRPr="00546808" w:rsidRDefault="0006653B" w:rsidP="00744666">
            <w:pPr>
              <w:rPr>
                <w:rFonts w:hint="default"/>
                <w:color w:val="auto"/>
              </w:rPr>
            </w:pPr>
            <w:r w:rsidRPr="00546808">
              <w:rPr>
                <w:color w:val="auto"/>
              </w:rPr>
              <w:t>①</w:t>
            </w:r>
            <w:r w:rsidR="001527EA" w:rsidRPr="00546808">
              <w:rPr>
                <w:color w:val="auto"/>
              </w:rPr>
              <w:t xml:space="preserve"> </w:t>
            </w:r>
            <w:r w:rsidRPr="00546808">
              <w:rPr>
                <w:color w:val="auto"/>
              </w:rPr>
              <w:t>組合員（会員）の配偶者</w:t>
            </w:r>
          </w:p>
        </w:tc>
        <w:tc>
          <w:tcPr>
            <w:tcW w:w="6733"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57E44B3B" w14:textId="77777777" w:rsidR="0006653B" w:rsidRPr="00546808" w:rsidRDefault="0006653B" w:rsidP="00744666">
            <w:pPr>
              <w:rPr>
                <w:rFonts w:hint="default"/>
                <w:color w:val="auto"/>
              </w:rPr>
            </w:pPr>
            <w:r w:rsidRPr="00546808">
              <w:rPr>
                <w:color w:val="auto"/>
              </w:rPr>
              <w:t>組合員（会員）の子が被扶養者で、配偶者が被扶養者でない場合。</w:t>
            </w:r>
          </w:p>
          <w:p w14:paraId="6C270DF1" w14:textId="77777777" w:rsidR="0006653B" w:rsidRPr="00546808" w:rsidRDefault="0006653B" w:rsidP="00744666">
            <w:pPr>
              <w:rPr>
                <w:rFonts w:hint="default"/>
                <w:color w:val="auto"/>
              </w:rPr>
            </w:pPr>
            <w:r w:rsidRPr="00546808">
              <w:rPr>
                <w:color w:val="auto"/>
              </w:rPr>
              <w:t>ただし、夫婦ともに公立学校共済組合員の場合は、給与は記入不要。</w:t>
            </w:r>
          </w:p>
        </w:tc>
      </w:tr>
      <w:tr w:rsidR="00546808" w:rsidRPr="00546808" w14:paraId="6FE49BBF" w14:textId="77777777" w:rsidTr="00744666">
        <w:trPr>
          <w:trHeight w:val="504"/>
        </w:trPr>
        <w:tc>
          <w:tcPr>
            <w:tcW w:w="281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6F0AEB0" w14:textId="77777777" w:rsidR="0006653B" w:rsidRPr="00546808" w:rsidRDefault="0006653B" w:rsidP="00744666">
            <w:pPr>
              <w:rPr>
                <w:rFonts w:hint="default"/>
                <w:color w:val="auto"/>
              </w:rPr>
            </w:pPr>
            <w:r w:rsidRPr="00546808">
              <w:rPr>
                <w:color w:val="auto"/>
              </w:rPr>
              <w:t>②</w:t>
            </w:r>
            <w:r w:rsidR="001527EA" w:rsidRPr="00546808">
              <w:rPr>
                <w:color w:val="auto"/>
              </w:rPr>
              <w:t xml:space="preserve"> </w:t>
            </w:r>
            <w:r w:rsidRPr="00546808">
              <w:rPr>
                <w:color w:val="auto"/>
              </w:rPr>
              <w:t>被扶養者の配偶者及び父母</w:t>
            </w:r>
          </w:p>
        </w:tc>
        <w:tc>
          <w:tcPr>
            <w:tcW w:w="6733"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A6A6D01" w14:textId="77777777" w:rsidR="0006653B" w:rsidRPr="00546808" w:rsidRDefault="0006653B" w:rsidP="00744666">
            <w:pPr>
              <w:rPr>
                <w:rFonts w:hint="default"/>
                <w:color w:val="auto"/>
              </w:rPr>
            </w:pPr>
            <w:r w:rsidRPr="00546808">
              <w:rPr>
                <w:color w:val="auto"/>
              </w:rPr>
              <w:t>組合員（会員）の子、父母の一方または祖父母の一方が被扶養者で、その被扶養者の配偶者が被扶養者でない場合。あるいは、組合員（会員）の兄弟姉妹または孫が被扶養者で、被扶養者の父母が被扶養者でない場合。等</w:t>
            </w:r>
          </w:p>
        </w:tc>
      </w:tr>
      <w:tr w:rsidR="00546808" w:rsidRPr="00546808" w14:paraId="43538083" w14:textId="77777777" w:rsidTr="00744666">
        <w:trPr>
          <w:trHeight w:val="422"/>
        </w:trPr>
        <w:tc>
          <w:tcPr>
            <w:tcW w:w="2810"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3037ED2B" w14:textId="77777777" w:rsidR="0006653B" w:rsidRPr="00546808" w:rsidRDefault="0006653B" w:rsidP="00744666">
            <w:pPr>
              <w:ind w:left="161" w:hangingChars="100" w:hanging="161"/>
              <w:rPr>
                <w:rFonts w:hint="default"/>
                <w:color w:val="auto"/>
              </w:rPr>
            </w:pPr>
            <w:r w:rsidRPr="00546808">
              <w:rPr>
                <w:color w:val="auto"/>
              </w:rPr>
              <w:t>③</w:t>
            </w:r>
            <w:r w:rsidR="001527EA" w:rsidRPr="00546808">
              <w:rPr>
                <w:color w:val="auto"/>
              </w:rPr>
              <w:t xml:space="preserve"> </w:t>
            </w:r>
            <w:r w:rsidRPr="00546808">
              <w:rPr>
                <w:color w:val="auto"/>
              </w:rPr>
              <w:t>被扶養者と同居している被扶養者の子及び兄弟姉妹等</w:t>
            </w:r>
          </w:p>
        </w:tc>
        <w:tc>
          <w:tcPr>
            <w:tcW w:w="6733" w:type="dxa"/>
            <w:vMerge w:val="restart"/>
            <w:tcBorders>
              <w:top w:val="single" w:sz="4" w:space="0" w:color="000000"/>
              <w:left w:val="single" w:sz="4" w:space="0" w:color="000000"/>
              <w:bottom w:val="nil"/>
              <w:right w:val="single" w:sz="12" w:space="0" w:color="000000"/>
            </w:tcBorders>
            <w:tcMar>
              <w:left w:w="49" w:type="dxa"/>
              <w:right w:w="49" w:type="dxa"/>
            </w:tcMar>
          </w:tcPr>
          <w:p w14:paraId="6C924AFB" w14:textId="77777777" w:rsidR="0006653B" w:rsidRPr="00546808" w:rsidRDefault="0006653B" w:rsidP="00744666">
            <w:pPr>
              <w:rPr>
                <w:rFonts w:hint="default"/>
                <w:color w:val="auto"/>
              </w:rPr>
            </w:pPr>
            <w:r w:rsidRPr="00546808">
              <w:rPr>
                <w:color w:val="auto"/>
              </w:rPr>
              <w:t>組合員（会員）の父母が被扶養者で、被扶養者でない組合員（会員）の兄弟姉妹が父母と同居している場合。あるいは、組合員（会員）の兄弟姉妹または孫が被扶養者で、被扶養者でない被扶養者の兄弟姉妹が被扶養者と同居している場合。等</w:t>
            </w:r>
          </w:p>
        </w:tc>
      </w:tr>
      <w:tr w:rsidR="0006653B" w:rsidRPr="00546808" w14:paraId="12F29782" w14:textId="77777777" w:rsidTr="00744666">
        <w:trPr>
          <w:trHeight w:val="422"/>
        </w:trPr>
        <w:tc>
          <w:tcPr>
            <w:tcW w:w="2810" w:type="dxa"/>
            <w:vMerge/>
            <w:tcBorders>
              <w:top w:val="nil"/>
              <w:left w:val="single" w:sz="12" w:space="0" w:color="000000"/>
              <w:bottom w:val="single" w:sz="12" w:space="0" w:color="000000"/>
              <w:right w:val="single" w:sz="4" w:space="0" w:color="000000"/>
            </w:tcBorders>
            <w:tcMar>
              <w:left w:w="49" w:type="dxa"/>
              <w:right w:w="49" w:type="dxa"/>
            </w:tcMar>
          </w:tcPr>
          <w:p w14:paraId="7575E8D8" w14:textId="77777777" w:rsidR="0006653B" w:rsidRPr="00546808" w:rsidRDefault="0006653B" w:rsidP="00744666">
            <w:pPr>
              <w:rPr>
                <w:rFonts w:hint="default"/>
                <w:color w:val="auto"/>
              </w:rPr>
            </w:pPr>
          </w:p>
        </w:tc>
        <w:tc>
          <w:tcPr>
            <w:tcW w:w="6733" w:type="dxa"/>
            <w:vMerge/>
            <w:tcBorders>
              <w:top w:val="nil"/>
              <w:left w:val="single" w:sz="4" w:space="0" w:color="000000"/>
              <w:bottom w:val="single" w:sz="12" w:space="0" w:color="000000"/>
              <w:right w:val="single" w:sz="12" w:space="0" w:color="000000"/>
            </w:tcBorders>
            <w:tcMar>
              <w:left w:w="49" w:type="dxa"/>
              <w:right w:w="49" w:type="dxa"/>
            </w:tcMar>
          </w:tcPr>
          <w:p w14:paraId="47729CB5" w14:textId="77777777" w:rsidR="0006653B" w:rsidRPr="00546808" w:rsidRDefault="0006653B" w:rsidP="00744666">
            <w:pPr>
              <w:rPr>
                <w:rFonts w:hint="default"/>
                <w:color w:val="auto"/>
              </w:rPr>
            </w:pPr>
          </w:p>
        </w:tc>
      </w:tr>
    </w:tbl>
    <w:p w14:paraId="634C05C5" w14:textId="77777777" w:rsidR="0006653B" w:rsidRPr="00546808" w:rsidRDefault="0006653B" w:rsidP="00744666">
      <w:pPr>
        <w:rPr>
          <w:rFonts w:hint="default"/>
          <w:color w:val="auto"/>
        </w:rPr>
      </w:pPr>
      <w:r w:rsidRPr="00546808">
        <w:rPr>
          <w:color w:val="auto"/>
        </w:rPr>
        <w:t>３　添付書類</w:t>
      </w:r>
    </w:p>
    <w:p w14:paraId="76865185" w14:textId="567927E9" w:rsidR="0006653B" w:rsidRPr="00546808" w:rsidRDefault="0006653B" w:rsidP="00744666">
      <w:pPr>
        <w:ind w:left="321" w:hangingChars="200" w:hanging="321"/>
        <w:jc w:val="left"/>
        <w:rPr>
          <w:rFonts w:hint="default"/>
          <w:color w:val="auto"/>
        </w:rPr>
      </w:pPr>
      <w:r w:rsidRPr="00546808">
        <w:rPr>
          <w:color w:val="auto"/>
        </w:rPr>
        <w:t xml:space="preserve">　　</w:t>
      </w:r>
      <w:r w:rsidR="009A5A86" w:rsidRPr="00546808">
        <w:rPr>
          <w:color w:val="auto"/>
        </w:rPr>
        <w:t xml:space="preserve">　</w:t>
      </w:r>
      <w:r w:rsidRPr="00546808">
        <w:rPr>
          <w:color w:val="auto"/>
        </w:rPr>
        <w:t>下記の①</w:t>
      </w:r>
      <w:r w:rsidR="00251109" w:rsidRPr="00546808">
        <w:rPr>
          <w:color w:val="auto"/>
        </w:rPr>
        <w:t>・</w:t>
      </w:r>
      <w:r w:rsidR="00744666" w:rsidRPr="00546808">
        <w:rPr>
          <w:color w:val="auto"/>
        </w:rPr>
        <w:t>②</w:t>
      </w:r>
      <w:r w:rsidRPr="00546808">
        <w:rPr>
          <w:color w:val="auto"/>
        </w:rPr>
        <w:t>のいずれかに該当する被扶養者を除いて、別紙「</w:t>
      </w:r>
      <w:r w:rsidR="00326310" w:rsidRPr="00546808">
        <w:rPr>
          <w:color w:val="auto"/>
        </w:rPr>
        <w:t>令和</w:t>
      </w:r>
      <w:r w:rsidR="00006E4A">
        <w:rPr>
          <w:color w:val="auto"/>
        </w:rPr>
        <w:t>８</w:t>
      </w:r>
      <w:r w:rsidRPr="00546808">
        <w:rPr>
          <w:color w:val="auto"/>
        </w:rPr>
        <w:t>年度被扶養者確認調書添付書類一覧」により、所得の証明、扶養の実態に関する書類を添付すること。</w:t>
      </w:r>
    </w:p>
    <w:tbl>
      <w:tblPr>
        <w:tblW w:w="9548" w:type="dxa"/>
        <w:tblInd w:w="129" w:type="dxa"/>
        <w:tblLayout w:type="fixed"/>
        <w:tblCellMar>
          <w:left w:w="0" w:type="dxa"/>
          <w:right w:w="0" w:type="dxa"/>
        </w:tblCellMar>
        <w:tblLook w:val="0000" w:firstRow="0" w:lastRow="0" w:firstColumn="0" w:lastColumn="0" w:noHBand="0" w:noVBand="0"/>
      </w:tblPr>
      <w:tblGrid>
        <w:gridCol w:w="9548"/>
      </w:tblGrid>
      <w:tr w:rsidR="00546808" w:rsidRPr="00546808" w14:paraId="7417E740" w14:textId="77777777" w:rsidTr="00744666">
        <w:trPr>
          <w:trHeight w:val="323"/>
        </w:trPr>
        <w:tc>
          <w:tcPr>
            <w:tcW w:w="9548"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19F25E4B" w14:textId="2BE0F1D0" w:rsidR="0006653B" w:rsidRPr="00546808" w:rsidRDefault="004C498E" w:rsidP="00003448">
            <w:pPr>
              <w:pStyle w:val="a9"/>
              <w:numPr>
                <w:ilvl w:val="0"/>
                <w:numId w:val="4"/>
              </w:numPr>
              <w:ind w:leftChars="0"/>
              <w:rPr>
                <w:rFonts w:hint="default"/>
                <w:color w:val="auto"/>
              </w:rPr>
            </w:pPr>
            <w:r w:rsidRPr="00546808">
              <w:rPr>
                <w:color w:val="auto"/>
              </w:rPr>
              <w:t>令和</w:t>
            </w:r>
            <w:r w:rsidR="002A7D65">
              <w:rPr>
                <w:color w:val="auto"/>
              </w:rPr>
              <w:t>８</w:t>
            </w:r>
            <w:r w:rsidR="0006653B" w:rsidRPr="00546808">
              <w:rPr>
                <w:color w:val="auto"/>
              </w:rPr>
              <w:t>年４月１日以降被扶養者として認定を受け、その扶養関係が認定当時と同じである被扶養者（注１、注２）。</w:t>
            </w:r>
          </w:p>
          <w:p w14:paraId="02182A35" w14:textId="2146ABA5" w:rsidR="0006653B" w:rsidRPr="00546808" w:rsidRDefault="004C498E" w:rsidP="009D5DBD">
            <w:pPr>
              <w:pStyle w:val="a9"/>
              <w:numPr>
                <w:ilvl w:val="0"/>
                <w:numId w:val="4"/>
              </w:numPr>
              <w:ind w:leftChars="0"/>
              <w:rPr>
                <w:rFonts w:hint="default"/>
                <w:color w:val="auto"/>
              </w:rPr>
            </w:pPr>
            <w:r w:rsidRPr="00546808">
              <w:rPr>
                <w:color w:val="auto"/>
              </w:rPr>
              <w:t>令和</w:t>
            </w:r>
            <w:r w:rsidR="002A7D65">
              <w:rPr>
                <w:color w:val="auto"/>
              </w:rPr>
              <w:t>８</w:t>
            </w:r>
            <w:r w:rsidR="00D765F7" w:rsidRPr="00546808">
              <w:rPr>
                <w:color w:val="auto"/>
              </w:rPr>
              <w:t>年６月</w:t>
            </w:r>
            <w:r w:rsidR="000917C9">
              <w:rPr>
                <w:color w:val="auto"/>
              </w:rPr>
              <w:t>４</w:t>
            </w:r>
            <w:r w:rsidR="0006653B" w:rsidRPr="00546808">
              <w:rPr>
                <w:color w:val="auto"/>
              </w:rPr>
              <w:t>日以降取消となった被扶養者。ただし、</w:t>
            </w:r>
            <w:r w:rsidR="005B2A73">
              <w:rPr>
                <w:color w:val="auto"/>
              </w:rPr>
              <w:t>当該日</w:t>
            </w:r>
            <w:r w:rsidR="0006653B" w:rsidRPr="00546808">
              <w:rPr>
                <w:color w:val="auto"/>
              </w:rPr>
              <w:t>以後に被扶養者取消の際は、</w:t>
            </w:r>
            <w:r w:rsidR="005B2A73">
              <w:rPr>
                <w:color w:val="auto"/>
              </w:rPr>
              <w:t>被扶養者取消申告書</w:t>
            </w:r>
            <w:r w:rsidR="00C47A5E">
              <w:rPr>
                <w:color w:val="auto"/>
              </w:rPr>
              <w:t>の添付書類に</w:t>
            </w:r>
            <w:r w:rsidR="001460AC">
              <w:rPr>
                <w:color w:val="auto"/>
              </w:rPr>
              <w:t>、</w:t>
            </w:r>
            <w:r w:rsidR="00C47A5E">
              <w:rPr>
                <w:color w:val="auto"/>
              </w:rPr>
              <w:t>今回の通知に基づく添付書類</w:t>
            </w:r>
            <w:r w:rsidR="00E65F60">
              <w:rPr>
                <w:color w:val="auto"/>
              </w:rPr>
              <w:t>の追加が</w:t>
            </w:r>
            <w:r w:rsidR="00C47A5E">
              <w:rPr>
                <w:color w:val="auto"/>
              </w:rPr>
              <w:t>必要となる。</w:t>
            </w:r>
            <w:r w:rsidR="0006653B" w:rsidRPr="00546808">
              <w:rPr>
                <w:color w:val="auto"/>
              </w:rPr>
              <w:t>（注２）。</w:t>
            </w:r>
          </w:p>
        </w:tc>
      </w:tr>
      <w:tr w:rsidR="00546808" w:rsidRPr="00546808" w14:paraId="7262C0EF" w14:textId="77777777" w:rsidTr="00744666">
        <w:trPr>
          <w:trHeight w:val="323"/>
        </w:trPr>
        <w:tc>
          <w:tcPr>
            <w:tcW w:w="9548" w:type="dxa"/>
            <w:vMerge/>
            <w:tcBorders>
              <w:top w:val="nil"/>
              <w:left w:val="single" w:sz="12" w:space="0" w:color="000000"/>
              <w:bottom w:val="single" w:sz="12" w:space="0" w:color="000000"/>
              <w:right w:val="single" w:sz="12" w:space="0" w:color="000000"/>
            </w:tcBorders>
            <w:tcMar>
              <w:left w:w="49" w:type="dxa"/>
              <w:right w:w="49" w:type="dxa"/>
            </w:tcMar>
            <w:vAlign w:val="center"/>
          </w:tcPr>
          <w:p w14:paraId="540F84B4" w14:textId="77777777" w:rsidR="0006653B" w:rsidRPr="00546808" w:rsidRDefault="0006653B" w:rsidP="00744666">
            <w:pPr>
              <w:rPr>
                <w:rFonts w:hint="default"/>
                <w:color w:val="auto"/>
              </w:rPr>
            </w:pPr>
          </w:p>
        </w:tc>
      </w:tr>
    </w:tbl>
    <w:p w14:paraId="51907EF8" w14:textId="3A3687C6" w:rsidR="0006653B" w:rsidRPr="00546808" w:rsidRDefault="0006653B" w:rsidP="00744666">
      <w:pPr>
        <w:rPr>
          <w:rFonts w:hint="default"/>
          <w:color w:val="auto"/>
        </w:rPr>
      </w:pPr>
      <w:r w:rsidRPr="00546808">
        <w:rPr>
          <w:color w:val="auto"/>
        </w:rPr>
        <w:t xml:space="preserve">　　注１　組合員（会員）が他支部・他組合から転入したことにより認定を受けた場合は、</w:t>
      </w:r>
      <w:r w:rsidR="00C11738">
        <w:rPr>
          <w:color w:val="auto"/>
        </w:rPr>
        <w:t>今回の通知に基づく</w:t>
      </w:r>
      <w:r w:rsidRPr="00546808">
        <w:rPr>
          <w:color w:val="auto"/>
        </w:rPr>
        <w:t>書類が必要であること。</w:t>
      </w:r>
    </w:p>
    <w:p w14:paraId="2F63CA89" w14:textId="77777777" w:rsidR="0006653B" w:rsidRPr="00546808" w:rsidRDefault="0006653B" w:rsidP="00744666">
      <w:pPr>
        <w:rPr>
          <w:rFonts w:hint="default"/>
          <w:color w:val="auto"/>
        </w:rPr>
      </w:pPr>
      <w:r w:rsidRPr="00546808">
        <w:rPr>
          <w:color w:val="auto"/>
        </w:rPr>
        <w:t xml:space="preserve">　　注２　</w:t>
      </w:r>
      <w:r w:rsidR="00251109" w:rsidRPr="00546808">
        <w:rPr>
          <w:color w:val="auto"/>
        </w:rPr>
        <w:t>①・②</w:t>
      </w:r>
      <w:r w:rsidRPr="00546808">
        <w:rPr>
          <w:color w:val="auto"/>
        </w:rPr>
        <w:t>に該当する場合は、その内容を「備考」欄に記入すること。</w:t>
      </w:r>
    </w:p>
    <w:p w14:paraId="225DA677" w14:textId="615473BD" w:rsidR="0006653B" w:rsidRPr="00546808" w:rsidRDefault="0006653B" w:rsidP="00744666">
      <w:pPr>
        <w:rPr>
          <w:rFonts w:hint="default"/>
          <w:color w:val="auto"/>
        </w:rPr>
      </w:pPr>
      <w:r w:rsidRPr="00546808">
        <w:rPr>
          <w:color w:val="auto"/>
        </w:rPr>
        <w:t xml:space="preserve">　　　　</w:t>
      </w:r>
      <w:r w:rsidR="00F87C44" w:rsidRPr="00546808">
        <w:rPr>
          <w:color w:val="auto"/>
        </w:rPr>
        <w:t xml:space="preserve">    →</w:t>
      </w:r>
      <w:r w:rsidRPr="00546808">
        <w:rPr>
          <w:color w:val="auto"/>
        </w:rPr>
        <w:t>（記入例</w:t>
      </w:r>
      <w:r w:rsidR="00F87C44" w:rsidRPr="00546808">
        <w:rPr>
          <w:color w:val="auto"/>
        </w:rPr>
        <w:t>:</w:t>
      </w:r>
      <w:r w:rsidR="004C498E" w:rsidRPr="00546808">
        <w:rPr>
          <w:color w:val="auto"/>
        </w:rPr>
        <w:t>令和</w:t>
      </w:r>
      <w:r w:rsidR="002A7D65">
        <w:rPr>
          <w:color w:val="auto"/>
        </w:rPr>
        <w:t>８</w:t>
      </w:r>
      <w:r w:rsidRPr="00546808">
        <w:rPr>
          <w:color w:val="auto"/>
        </w:rPr>
        <w:t>年４月１日認定、</w:t>
      </w:r>
      <w:r w:rsidR="004C498E" w:rsidRPr="00546808">
        <w:rPr>
          <w:color w:val="auto"/>
        </w:rPr>
        <w:t>令和</w:t>
      </w:r>
      <w:r w:rsidR="002A7D65">
        <w:rPr>
          <w:color w:val="auto"/>
        </w:rPr>
        <w:t>８</w:t>
      </w:r>
      <w:r w:rsidRPr="00546808">
        <w:rPr>
          <w:color w:val="auto"/>
        </w:rPr>
        <w:t>年７月１０日取消　等）</w:t>
      </w:r>
    </w:p>
    <w:sectPr w:rsidR="0006653B" w:rsidRPr="00546808" w:rsidSect="00744666">
      <w:headerReference w:type="even" r:id="rId7"/>
      <w:headerReference w:type="default" r:id="rId8"/>
      <w:footnotePr>
        <w:numRestart w:val="eachPage"/>
      </w:footnotePr>
      <w:endnotePr>
        <w:numFmt w:val="decimal"/>
      </w:endnotePr>
      <w:pgSz w:w="11906" w:h="16838" w:code="9"/>
      <w:pgMar w:top="1134" w:right="851" w:bottom="567" w:left="1418" w:header="567" w:footer="0" w:gutter="0"/>
      <w:cols w:space="720"/>
      <w:docGrid w:type="linesAndChars" w:linePitch="275" w:charSpace="1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4504A" w14:textId="77777777" w:rsidR="0006653B" w:rsidRDefault="0006653B">
      <w:pPr>
        <w:spacing w:before="407"/>
        <w:rPr>
          <w:rFonts w:hint="default"/>
        </w:rPr>
      </w:pPr>
      <w:r>
        <w:continuationSeparator/>
      </w:r>
    </w:p>
  </w:endnote>
  <w:endnote w:type="continuationSeparator" w:id="0">
    <w:p w14:paraId="0EC2118D" w14:textId="77777777" w:rsidR="0006653B" w:rsidRDefault="0006653B">
      <w:pPr>
        <w:spacing w:before="40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266E3" w14:textId="77777777" w:rsidR="0006653B" w:rsidRDefault="0006653B">
      <w:pPr>
        <w:spacing w:before="407"/>
        <w:rPr>
          <w:rFonts w:hint="default"/>
        </w:rPr>
      </w:pPr>
      <w:r>
        <w:continuationSeparator/>
      </w:r>
    </w:p>
  </w:footnote>
  <w:footnote w:type="continuationSeparator" w:id="0">
    <w:p w14:paraId="37AD8298" w14:textId="77777777" w:rsidR="0006653B" w:rsidRDefault="0006653B">
      <w:pPr>
        <w:spacing w:before="40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41A97" w14:textId="77777777" w:rsidR="0006653B" w:rsidRDefault="0006653B">
    <w:pPr>
      <w:spacing w:line="191" w:lineRule="exact"/>
      <w:rPr>
        <w:rFonts w:hint="default"/>
      </w:rPr>
    </w:pPr>
  </w:p>
  <w:p w14:paraId="692CC967" w14:textId="77777777" w:rsidR="0006653B" w:rsidRDefault="0006653B">
    <w:pPr>
      <w:spacing w:line="251" w:lineRule="exact"/>
      <w:rPr>
        <w:rFonts w:hint="default"/>
      </w:rPr>
    </w:pPr>
    <w:r>
      <w:t xml:space="preserve">                                                                                        　      </w:t>
    </w:r>
    <w:r>
      <w:rPr>
        <w:sz w:val="22"/>
        <w:bdr w:val="single" w:sz="4" w:space="0" w:color="000000"/>
      </w:rPr>
      <w:t xml:space="preserve"> </w:t>
    </w:r>
    <w:r>
      <w:rPr>
        <w:rFonts w:ascii="HGPｺﾞｼｯｸM" w:eastAsia="HGPｺﾞｼｯｸM" w:hAnsi="HGPｺﾞｼｯｸM"/>
        <w:sz w:val="22"/>
        <w:bdr w:val="single" w:sz="4" w:space="0" w:color="000000"/>
      </w:rPr>
      <w:t>資料</w:t>
    </w:r>
    <w:r>
      <w:rPr>
        <w:sz w:val="22"/>
        <w:bdr w:val="single" w:sz="4" w:space="0" w:color="000000"/>
      </w:rPr>
      <w:t xml:space="preserve">(1)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AFC21" w14:textId="77777777" w:rsidR="0006653B" w:rsidRDefault="0006653B">
    <w:pPr>
      <w:spacing w:line="251" w:lineRule="exact"/>
      <w:rPr>
        <w:rFonts w:hint="default"/>
      </w:rPr>
    </w:pPr>
    <w:r>
      <w:t xml:space="preserve">                                                                                        　   </w:t>
    </w:r>
    <w:r w:rsidR="00F87C44">
      <w:rPr>
        <w:rFonts w:hint="default"/>
      </w:rPr>
      <w:t xml:space="preserve">             </w:t>
    </w:r>
    <w:r>
      <w:t xml:space="preserve">   </w:t>
    </w:r>
    <w:r>
      <w:rPr>
        <w:sz w:val="22"/>
        <w:bdr w:val="single" w:sz="4" w:space="0" w:color="000000"/>
      </w:rPr>
      <w:t xml:space="preserve"> </w:t>
    </w:r>
    <w:r>
      <w:rPr>
        <w:rFonts w:ascii="HGPｺﾞｼｯｸM" w:eastAsia="HGPｺﾞｼｯｸM" w:hAnsi="HGPｺﾞｼｯｸM"/>
        <w:sz w:val="22"/>
        <w:bdr w:val="single" w:sz="4" w:space="0" w:color="000000"/>
      </w:rPr>
      <w:t>資料</w:t>
    </w:r>
    <w:r>
      <w:rPr>
        <w:sz w:val="22"/>
        <w:bdr w:val="single" w:sz="4" w:space="0" w:color="000000"/>
      </w:rPr>
      <w:t xml:space="preserve">(1)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C5394"/>
    <w:multiLevelType w:val="hybridMultilevel"/>
    <w:tmpl w:val="063695EA"/>
    <w:lvl w:ilvl="0" w:tplc="D58CFC7C">
      <w:start w:val="1"/>
      <w:numFmt w:val="decimalEnclosedCircle"/>
      <w:lvlText w:val="%1"/>
      <w:lvlJc w:val="left"/>
      <w:pPr>
        <w:ind w:left="170" w:hanging="17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2E33D36"/>
    <w:multiLevelType w:val="hybridMultilevel"/>
    <w:tmpl w:val="0F3CF5FE"/>
    <w:lvl w:ilvl="0" w:tplc="648EFE8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53A47A0"/>
    <w:multiLevelType w:val="hybridMultilevel"/>
    <w:tmpl w:val="903CE1BC"/>
    <w:lvl w:ilvl="0" w:tplc="87BE1FF0">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5E80C93"/>
    <w:multiLevelType w:val="hybridMultilevel"/>
    <w:tmpl w:val="4F66921C"/>
    <w:lvl w:ilvl="0" w:tplc="9FDC4A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52054516">
    <w:abstractNumId w:val="1"/>
  </w:num>
  <w:num w:numId="2" w16cid:durableId="920329887">
    <w:abstractNumId w:val="2"/>
  </w:num>
  <w:num w:numId="3" w16cid:durableId="198246613">
    <w:abstractNumId w:val="3"/>
  </w:num>
  <w:num w:numId="4" w16cid:durableId="81531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642"/>
  <w:hyphenationZone w:val="0"/>
  <w:drawingGridHorizontalSpacing w:val="161"/>
  <w:drawingGridVerticalSpacing w:val="275"/>
  <w:displayHorizontalDrawingGridEvery w:val="0"/>
  <w:doNotShadeFormData/>
  <w:characterSpacingControl w:val="doNotCompress"/>
  <w:noLineBreaksAfter w:lang="ja-JP" w:val="([{〈《「『【〔（［｛｢"/>
  <w:noLineBreaksBefore w:lang="ja-JP" w:val="!),.?]}、。〉》」』】〕！），．？］｝｡｣､ﾞﾟ"/>
  <w:hdrShapeDefaults>
    <o:shapedefaults v:ext="edit" spidmax="5427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7EA"/>
    <w:rsid w:val="00003448"/>
    <w:rsid w:val="00006E4A"/>
    <w:rsid w:val="0006653B"/>
    <w:rsid w:val="000917C9"/>
    <w:rsid w:val="000B2288"/>
    <w:rsid w:val="000D4B2D"/>
    <w:rsid w:val="001460AC"/>
    <w:rsid w:val="001527EA"/>
    <w:rsid w:val="00157ACB"/>
    <w:rsid w:val="001774F7"/>
    <w:rsid w:val="001949EC"/>
    <w:rsid w:val="0020465B"/>
    <w:rsid w:val="00214EBE"/>
    <w:rsid w:val="00221082"/>
    <w:rsid w:val="00251109"/>
    <w:rsid w:val="00281407"/>
    <w:rsid w:val="00291209"/>
    <w:rsid w:val="002A7D65"/>
    <w:rsid w:val="00326310"/>
    <w:rsid w:val="00334712"/>
    <w:rsid w:val="00343E8A"/>
    <w:rsid w:val="003C1E0F"/>
    <w:rsid w:val="00426A22"/>
    <w:rsid w:val="004546BE"/>
    <w:rsid w:val="004B13DE"/>
    <w:rsid w:val="004C498E"/>
    <w:rsid w:val="00501C5F"/>
    <w:rsid w:val="0052288D"/>
    <w:rsid w:val="00546808"/>
    <w:rsid w:val="005A7579"/>
    <w:rsid w:val="005B2A73"/>
    <w:rsid w:val="00603663"/>
    <w:rsid w:val="006037A8"/>
    <w:rsid w:val="00711CD6"/>
    <w:rsid w:val="00744666"/>
    <w:rsid w:val="00774DC0"/>
    <w:rsid w:val="008305FA"/>
    <w:rsid w:val="00892673"/>
    <w:rsid w:val="00983F3F"/>
    <w:rsid w:val="009A5A86"/>
    <w:rsid w:val="009D1C8D"/>
    <w:rsid w:val="009D2D5F"/>
    <w:rsid w:val="009D5DBD"/>
    <w:rsid w:val="00A80103"/>
    <w:rsid w:val="00AF6175"/>
    <w:rsid w:val="00B11DCA"/>
    <w:rsid w:val="00B23934"/>
    <w:rsid w:val="00B27EA7"/>
    <w:rsid w:val="00BB18CA"/>
    <w:rsid w:val="00C11738"/>
    <w:rsid w:val="00C47A5E"/>
    <w:rsid w:val="00CF77C8"/>
    <w:rsid w:val="00D765F7"/>
    <w:rsid w:val="00E126F3"/>
    <w:rsid w:val="00E65F60"/>
    <w:rsid w:val="00E92C22"/>
    <w:rsid w:val="00EC43BC"/>
    <w:rsid w:val="00F87C44"/>
    <w:rsid w:val="00FD1B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556BDD5C"/>
  <w15:chartTrackingRefBased/>
  <w15:docId w15:val="{087A11C2-EA1E-441E-8478-9BA87A658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14EBE"/>
    <w:pPr>
      <w:tabs>
        <w:tab w:val="center" w:pos="4252"/>
        <w:tab w:val="right" w:pos="8504"/>
      </w:tabs>
      <w:snapToGrid w:val="0"/>
    </w:pPr>
  </w:style>
  <w:style w:type="character" w:customStyle="1" w:styleId="a4">
    <w:name w:val="フッター (文字)"/>
    <w:basedOn w:val="a0"/>
    <w:link w:val="a3"/>
    <w:uiPriority w:val="99"/>
    <w:rsid w:val="00214EBE"/>
    <w:rPr>
      <w:color w:val="000000"/>
      <w:sz w:val="16"/>
    </w:rPr>
  </w:style>
  <w:style w:type="paragraph" w:styleId="a5">
    <w:name w:val="header"/>
    <w:basedOn w:val="a"/>
    <w:link w:val="a6"/>
    <w:uiPriority w:val="99"/>
    <w:unhideWhenUsed/>
    <w:rsid w:val="00214EBE"/>
    <w:pPr>
      <w:tabs>
        <w:tab w:val="center" w:pos="4252"/>
        <w:tab w:val="right" w:pos="8504"/>
      </w:tabs>
      <w:snapToGrid w:val="0"/>
    </w:pPr>
  </w:style>
  <w:style w:type="character" w:customStyle="1" w:styleId="a6">
    <w:name w:val="ヘッダー (文字)"/>
    <w:basedOn w:val="a0"/>
    <w:link w:val="a5"/>
    <w:uiPriority w:val="99"/>
    <w:rsid w:val="00214EBE"/>
    <w:rPr>
      <w:color w:val="000000"/>
      <w:sz w:val="16"/>
    </w:rPr>
  </w:style>
  <w:style w:type="paragraph" w:styleId="a7">
    <w:name w:val="Balloon Text"/>
    <w:basedOn w:val="a"/>
    <w:link w:val="a8"/>
    <w:uiPriority w:val="99"/>
    <w:semiHidden/>
    <w:unhideWhenUsed/>
    <w:rsid w:val="00F87C4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87C44"/>
    <w:rPr>
      <w:rFonts w:asciiTheme="majorHAnsi" w:eastAsiaTheme="majorEastAsia" w:hAnsiTheme="majorHAnsi" w:cstheme="majorBidi"/>
      <w:color w:val="000000"/>
      <w:sz w:val="18"/>
      <w:szCs w:val="18"/>
    </w:rPr>
  </w:style>
  <w:style w:type="paragraph" w:styleId="a9">
    <w:name w:val="List Paragraph"/>
    <w:basedOn w:val="a"/>
    <w:uiPriority w:val="34"/>
    <w:qFormat/>
    <w:rsid w:val="003C1E0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1663</Words>
  <Characters>348</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竜石堂 好文</dc:creator>
  <cp:keywords/>
  <cp:lastModifiedBy>矢内 まい子</cp:lastModifiedBy>
  <cp:revision>40</cp:revision>
  <cp:lastPrinted>2024-05-23T06:48:00Z</cp:lastPrinted>
  <dcterms:created xsi:type="dcterms:W3CDTF">2021-07-06T02:38:00Z</dcterms:created>
  <dcterms:modified xsi:type="dcterms:W3CDTF">2026-05-28T00:26:00Z</dcterms:modified>
</cp:coreProperties>
</file>