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B823" w14:textId="16C4545F" w:rsidR="00A12D1B" w:rsidRPr="00951024" w:rsidRDefault="00831309" w:rsidP="00A12D1B">
      <w:pPr>
        <w:spacing w:line="340" w:lineRule="exact"/>
        <w:rPr>
          <w:rFonts w:hAnsi="ＭＳ 明朝"/>
          <w:szCs w:val="24"/>
        </w:rPr>
      </w:pPr>
      <w:r>
        <w:rPr>
          <w:rFonts w:hAnsi="ＭＳ 明朝" w:hint="eastAsia"/>
          <w:sz w:val="22"/>
        </w:rPr>
        <w:t>エントリー</w:t>
      </w:r>
      <w:r w:rsidR="000E5330" w:rsidRPr="00951024">
        <w:rPr>
          <w:rFonts w:hAnsi="ＭＳ 明朝" w:hint="eastAsia"/>
          <w:sz w:val="22"/>
        </w:rPr>
        <w:t>様式１</w:t>
      </w:r>
    </w:p>
    <w:p w14:paraId="5D9CFEF0" w14:textId="77777777" w:rsidR="00A12D1B" w:rsidRPr="00951024" w:rsidRDefault="00A12D1B" w:rsidP="00A12D1B">
      <w:pPr>
        <w:spacing w:line="300" w:lineRule="exact"/>
        <w:rPr>
          <w:rFonts w:hAnsi="ＭＳ 明朝"/>
          <w:sz w:val="22"/>
        </w:rPr>
      </w:pPr>
    </w:p>
    <w:p w14:paraId="6AED306D" w14:textId="3FBEAB82" w:rsidR="00A12D1B" w:rsidRPr="00951024" w:rsidRDefault="00831309" w:rsidP="00A12D1B">
      <w:pPr>
        <w:spacing w:line="300" w:lineRule="exact"/>
        <w:jc w:val="center"/>
        <w:rPr>
          <w:rFonts w:hAnsi="ＭＳ 明朝"/>
          <w:sz w:val="22"/>
        </w:rPr>
      </w:pPr>
      <w:r>
        <w:rPr>
          <w:rFonts w:hAnsi="ＭＳ 明朝" w:hint="eastAsia"/>
          <w:sz w:val="22"/>
        </w:rPr>
        <w:t>エントリーシート</w:t>
      </w:r>
    </w:p>
    <w:p w14:paraId="26B9CC62" w14:textId="6BCCC778" w:rsidR="000A2C4B" w:rsidRDefault="000A2C4B" w:rsidP="000A2C4B">
      <w:pPr>
        <w:spacing w:line="300" w:lineRule="exact"/>
        <w:rPr>
          <w:rFonts w:hAnsi="ＭＳ 明朝"/>
          <w:sz w:val="22"/>
        </w:rPr>
      </w:pPr>
    </w:p>
    <w:p w14:paraId="50FD73B8" w14:textId="264D2F30" w:rsidR="000A2C4B" w:rsidRPr="000A2C4B" w:rsidRDefault="000A2C4B" w:rsidP="000A2C4B">
      <w:pPr>
        <w:spacing w:line="300" w:lineRule="exact"/>
        <w:rPr>
          <w:rFonts w:hAnsi="ＭＳ 明朝"/>
          <w:sz w:val="18"/>
          <w:szCs w:val="18"/>
        </w:rPr>
      </w:pPr>
      <w:r w:rsidRPr="000A2C4B">
        <w:rPr>
          <w:rFonts w:hAnsi="ＭＳ 明朝" w:hint="eastAsia"/>
          <w:sz w:val="18"/>
          <w:szCs w:val="18"/>
        </w:rPr>
        <w:t>※必要に応じて図や写真を用いても可</w:t>
      </w:r>
    </w:p>
    <w:tbl>
      <w:tblPr>
        <w:tblStyle w:val="ad"/>
        <w:tblpPr w:leftFromText="142" w:rightFromText="142" w:vertAnchor="text" w:tblpY="1"/>
        <w:tblOverlap w:val="never"/>
        <w:tblW w:w="0" w:type="auto"/>
        <w:tblLook w:val="04A0" w:firstRow="1" w:lastRow="0" w:firstColumn="1" w:lastColumn="0" w:noHBand="0" w:noVBand="1"/>
      </w:tblPr>
      <w:tblGrid>
        <w:gridCol w:w="2160"/>
        <w:gridCol w:w="7354"/>
      </w:tblGrid>
      <w:tr w:rsidR="000E5330" w:rsidRPr="00243A39" w14:paraId="4577AE0F" w14:textId="77777777" w:rsidTr="00060AD5">
        <w:tc>
          <w:tcPr>
            <w:tcW w:w="2263" w:type="dxa"/>
            <w:shd w:val="clear" w:color="auto" w:fill="4F81BD" w:themeFill="accent1"/>
          </w:tcPr>
          <w:p w14:paraId="60055E13" w14:textId="444CB5A5"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申請者（団体）名</w:t>
            </w:r>
          </w:p>
        </w:tc>
        <w:tc>
          <w:tcPr>
            <w:tcW w:w="7705" w:type="dxa"/>
          </w:tcPr>
          <w:p w14:paraId="48F6F73D" w14:textId="77777777" w:rsidR="000E5330" w:rsidRPr="00323884" w:rsidRDefault="000E5330" w:rsidP="005F1AB4">
            <w:pPr>
              <w:rPr>
                <w:rFonts w:ascii="BIZ UDゴシック" w:eastAsia="BIZ UDゴシック" w:hAnsi="BIZ UDゴシック"/>
                <w:sz w:val="22"/>
              </w:rPr>
            </w:pPr>
          </w:p>
        </w:tc>
      </w:tr>
      <w:tr w:rsidR="000E5330" w:rsidRPr="00243A39" w14:paraId="0B404071" w14:textId="77777777" w:rsidTr="00060AD5">
        <w:tc>
          <w:tcPr>
            <w:tcW w:w="2263" w:type="dxa"/>
            <w:shd w:val="clear" w:color="auto" w:fill="4F81BD" w:themeFill="accent1"/>
          </w:tcPr>
          <w:p w14:paraId="51C84281" w14:textId="527946BF"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事業名</w:t>
            </w:r>
          </w:p>
        </w:tc>
        <w:tc>
          <w:tcPr>
            <w:tcW w:w="7705" w:type="dxa"/>
          </w:tcPr>
          <w:p w14:paraId="0AAC337F" w14:textId="77777777" w:rsidR="000E5330" w:rsidRPr="00323884" w:rsidRDefault="000E5330" w:rsidP="005F1AB4">
            <w:pPr>
              <w:rPr>
                <w:rFonts w:ascii="BIZ UDゴシック" w:eastAsia="BIZ UDゴシック" w:hAnsi="BIZ UDゴシック"/>
                <w:sz w:val="22"/>
              </w:rPr>
            </w:pPr>
          </w:p>
        </w:tc>
      </w:tr>
      <w:tr w:rsidR="000E5330" w:rsidRPr="00243A39" w14:paraId="53861AFF" w14:textId="77777777" w:rsidTr="00060AD5">
        <w:tc>
          <w:tcPr>
            <w:tcW w:w="2263" w:type="dxa"/>
            <w:shd w:val="clear" w:color="auto" w:fill="4F81BD" w:themeFill="accent1"/>
          </w:tcPr>
          <w:p w14:paraId="1B5D598E" w14:textId="21B25BF8"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実施予定年月日</w:t>
            </w:r>
          </w:p>
        </w:tc>
        <w:tc>
          <w:tcPr>
            <w:tcW w:w="7705" w:type="dxa"/>
          </w:tcPr>
          <w:p w14:paraId="674169D6" w14:textId="11284024"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 xml:space="preserve">交付決定日　～　令和　</w:t>
            </w:r>
            <w:r w:rsidR="001C4FC6">
              <w:rPr>
                <w:rFonts w:ascii="BIZ UDゴシック" w:eastAsia="BIZ UDゴシック" w:hAnsi="BIZ UDゴシック" w:hint="eastAsia"/>
                <w:sz w:val="22"/>
              </w:rPr>
              <w:t xml:space="preserve">　</w:t>
            </w:r>
            <w:r w:rsidRPr="00323884">
              <w:rPr>
                <w:rFonts w:ascii="BIZ UDゴシック" w:eastAsia="BIZ UDゴシック" w:hAnsi="BIZ UDゴシック" w:hint="eastAsia"/>
                <w:sz w:val="22"/>
              </w:rPr>
              <w:t>年　　月　　日</w:t>
            </w:r>
          </w:p>
        </w:tc>
      </w:tr>
      <w:tr w:rsidR="000E5330" w:rsidRPr="00243A39" w14:paraId="2BB2C1A2" w14:textId="77777777" w:rsidTr="00060AD5">
        <w:trPr>
          <w:trHeight w:val="2237"/>
        </w:trPr>
        <w:tc>
          <w:tcPr>
            <w:tcW w:w="2263" w:type="dxa"/>
            <w:shd w:val="clear" w:color="auto" w:fill="4F81BD" w:themeFill="accent1"/>
          </w:tcPr>
          <w:p w14:paraId="15D5BFE8" w14:textId="3EB27503"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事業目的、概要</w:t>
            </w:r>
          </w:p>
        </w:tc>
        <w:tc>
          <w:tcPr>
            <w:tcW w:w="7705" w:type="dxa"/>
          </w:tcPr>
          <w:p w14:paraId="442FE147" w14:textId="3DDBF15A" w:rsidR="000E5330" w:rsidRPr="00323884" w:rsidRDefault="000E5330" w:rsidP="005F1AB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（※どのような目的を達成するため、</w:t>
            </w:r>
            <w:r w:rsidRPr="000A2C4B">
              <w:rPr>
                <w:rFonts w:ascii="BIZ UDゴシック" w:eastAsia="BIZ UDゴシック" w:hAnsi="BIZ UDゴシック"/>
                <w:sz w:val="22"/>
                <w:highlight w:val="lightGray"/>
              </w:rPr>
              <w:t>F-REIと</w:t>
            </w:r>
            <w:r w:rsidRPr="000A2C4B">
              <w:rPr>
                <w:rFonts w:ascii="BIZ UDゴシック" w:eastAsia="BIZ UDゴシック" w:hAnsi="BIZ UDゴシック" w:hint="eastAsia"/>
                <w:sz w:val="22"/>
                <w:highlight w:val="lightGray"/>
              </w:rPr>
              <w:t>どのように</w:t>
            </w:r>
            <w:r w:rsidRPr="000A2C4B">
              <w:rPr>
                <w:rFonts w:ascii="BIZ UDゴシック" w:eastAsia="BIZ UDゴシック" w:hAnsi="BIZ UDゴシック"/>
                <w:sz w:val="22"/>
                <w:highlight w:val="lightGray"/>
              </w:rPr>
              <w:t>連携</w:t>
            </w:r>
            <w:r w:rsidR="003608DC" w:rsidRPr="000A2C4B">
              <w:rPr>
                <w:rFonts w:ascii="BIZ UDゴシック" w:eastAsia="BIZ UDゴシック" w:hAnsi="BIZ UDゴシック" w:hint="eastAsia"/>
                <w:sz w:val="22"/>
                <w:highlight w:val="lightGray"/>
              </w:rPr>
              <w:t>して事業を実施する</w:t>
            </w:r>
            <w:r w:rsidRPr="000A2C4B">
              <w:rPr>
                <w:rFonts w:ascii="BIZ UDゴシック" w:eastAsia="BIZ UDゴシック" w:hAnsi="BIZ UDゴシック" w:hint="eastAsia"/>
                <w:sz w:val="22"/>
                <w:highlight w:val="lightGray"/>
              </w:rPr>
              <w:t>のか記載</w:t>
            </w:r>
            <w:r w:rsidR="00951024" w:rsidRPr="000A2C4B">
              <w:rPr>
                <w:rFonts w:ascii="BIZ UDゴシック" w:eastAsia="BIZ UDゴシック" w:hAnsi="BIZ UDゴシック" w:hint="eastAsia"/>
                <w:sz w:val="22"/>
                <w:highlight w:val="lightGray"/>
              </w:rPr>
              <w:t>すること</w:t>
            </w:r>
            <w:r w:rsidRPr="000A2C4B">
              <w:rPr>
                <w:rFonts w:ascii="BIZ UDゴシック" w:eastAsia="BIZ UDゴシック" w:hAnsi="BIZ UDゴシック" w:hint="eastAsia"/>
                <w:sz w:val="22"/>
                <w:highlight w:val="lightGray"/>
              </w:rPr>
              <w:t>。）</w:t>
            </w:r>
          </w:p>
          <w:p w14:paraId="7BE22AE5" w14:textId="77777777"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【目的】</w:t>
            </w:r>
          </w:p>
          <w:p w14:paraId="2E9485AF" w14:textId="77777777" w:rsidR="000E5330" w:rsidRPr="00323884" w:rsidRDefault="000E5330" w:rsidP="005F1AB4">
            <w:pPr>
              <w:rPr>
                <w:rFonts w:ascii="BIZ UDゴシック" w:eastAsia="BIZ UDゴシック" w:hAnsi="BIZ UDゴシック"/>
                <w:sz w:val="22"/>
              </w:rPr>
            </w:pPr>
          </w:p>
          <w:p w14:paraId="12D95308" w14:textId="77777777" w:rsidR="000E5330" w:rsidRPr="00323884" w:rsidRDefault="000E5330" w:rsidP="005F1AB4">
            <w:pPr>
              <w:rPr>
                <w:rFonts w:ascii="BIZ UDゴシック" w:eastAsia="BIZ UDゴシック" w:hAnsi="BIZ UDゴシック"/>
                <w:sz w:val="22"/>
              </w:rPr>
            </w:pPr>
          </w:p>
          <w:p w14:paraId="3653262F" w14:textId="77777777"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【概要】</w:t>
            </w:r>
          </w:p>
          <w:p w14:paraId="2EECAF78" w14:textId="77777777" w:rsidR="000E5330" w:rsidRPr="00323884" w:rsidRDefault="000E5330" w:rsidP="005F1AB4">
            <w:pPr>
              <w:rPr>
                <w:rFonts w:ascii="BIZ UDゴシック" w:eastAsia="BIZ UDゴシック" w:hAnsi="BIZ UDゴシック"/>
                <w:sz w:val="22"/>
              </w:rPr>
            </w:pPr>
          </w:p>
          <w:p w14:paraId="491452A1" w14:textId="77777777" w:rsidR="000E5330" w:rsidRPr="00323884" w:rsidRDefault="000E5330" w:rsidP="005F1AB4">
            <w:pPr>
              <w:rPr>
                <w:rFonts w:ascii="BIZ UDゴシック" w:eastAsia="BIZ UDゴシック" w:hAnsi="BIZ UDゴシック"/>
                <w:sz w:val="22"/>
              </w:rPr>
            </w:pPr>
          </w:p>
        </w:tc>
      </w:tr>
      <w:tr w:rsidR="00951024" w:rsidRPr="00243A39" w14:paraId="6C9126FF" w14:textId="77777777" w:rsidTr="00060AD5">
        <w:trPr>
          <w:trHeight w:val="2237"/>
        </w:trPr>
        <w:tc>
          <w:tcPr>
            <w:tcW w:w="2263" w:type="dxa"/>
            <w:shd w:val="clear" w:color="auto" w:fill="4F81BD" w:themeFill="accent1"/>
          </w:tcPr>
          <w:p w14:paraId="70A52268" w14:textId="04A0D152"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事業内容（詳細）</w:t>
            </w:r>
          </w:p>
        </w:tc>
        <w:tc>
          <w:tcPr>
            <w:tcW w:w="7705" w:type="dxa"/>
          </w:tcPr>
          <w:p w14:paraId="288AE865" w14:textId="77777777"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（※事業の全体の内容が分かるよう記載すること。以下の項目以外も必要に応じて項目を追加しながら作成すること。）</w:t>
            </w:r>
          </w:p>
          <w:p w14:paraId="42C9E3FD"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【実施時期】</w:t>
            </w:r>
          </w:p>
          <w:p w14:paraId="563C3D4C" w14:textId="77777777" w:rsidR="00951024" w:rsidRPr="00323884" w:rsidRDefault="00951024" w:rsidP="00951024">
            <w:pPr>
              <w:rPr>
                <w:rFonts w:ascii="BIZ UDゴシック" w:eastAsia="BIZ UDゴシック" w:hAnsi="BIZ UDゴシック"/>
                <w:sz w:val="22"/>
              </w:rPr>
            </w:pPr>
          </w:p>
          <w:p w14:paraId="60086506" w14:textId="77777777" w:rsidR="00951024" w:rsidRPr="00323884" w:rsidRDefault="00951024" w:rsidP="00951024">
            <w:pPr>
              <w:rPr>
                <w:rFonts w:ascii="BIZ UDゴシック" w:eastAsia="BIZ UDゴシック" w:hAnsi="BIZ UDゴシック"/>
                <w:sz w:val="22"/>
              </w:rPr>
            </w:pPr>
          </w:p>
          <w:p w14:paraId="3D187DE8"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【実施場所】</w:t>
            </w:r>
          </w:p>
          <w:p w14:paraId="6FA3083E" w14:textId="77777777" w:rsidR="00951024" w:rsidRPr="00323884" w:rsidRDefault="00951024" w:rsidP="00951024">
            <w:pPr>
              <w:rPr>
                <w:rFonts w:ascii="BIZ UDゴシック" w:eastAsia="BIZ UDゴシック" w:hAnsi="BIZ UDゴシック"/>
                <w:sz w:val="22"/>
              </w:rPr>
            </w:pPr>
          </w:p>
          <w:p w14:paraId="5C801FFE" w14:textId="77777777" w:rsidR="00951024" w:rsidRPr="00323884" w:rsidRDefault="00951024" w:rsidP="00951024">
            <w:pPr>
              <w:rPr>
                <w:rFonts w:ascii="BIZ UDゴシック" w:eastAsia="BIZ UDゴシック" w:hAnsi="BIZ UDゴシック"/>
                <w:sz w:val="22"/>
              </w:rPr>
            </w:pPr>
          </w:p>
          <w:p w14:paraId="3581EC72"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【対象者】</w:t>
            </w:r>
          </w:p>
          <w:p w14:paraId="54589B98" w14:textId="77777777" w:rsidR="00951024" w:rsidRPr="00323884" w:rsidRDefault="00951024" w:rsidP="00951024">
            <w:pPr>
              <w:rPr>
                <w:rFonts w:ascii="BIZ UDゴシック" w:eastAsia="BIZ UDゴシック" w:hAnsi="BIZ UDゴシック"/>
                <w:sz w:val="22"/>
              </w:rPr>
            </w:pPr>
          </w:p>
          <w:p w14:paraId="6655E950" w14:textId="77777777" w:rsidR="00951024" w:rsidRPr="00323884" w:rsidRDefault="00951024" w:rsidP="00951024">
            <w:pPr>
              <w:rPr>
                <w:rFonts w:ascii="BIZ UDゴシック" w:eastAsia="BIZ UDゴシック" w:hAnsi="BIZ UDゴシック"/>
                <w:sz w:val="22"/>
              </w:rPr>
            </w:pPr>
          </w:p>
          <w:p w14:paraId="25058CB8" w14:textId="06A2C63D" w:rsidR="00232698"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【F-REIと連携</w:t>
            </w:r>
            <w:r w:rsidR="006A2997">
              <w:rPr>
                <w:rFonts w:ascii="BIZ UDゴシック" w:eastAsia="BIZ UDゴシック" w:hAnsi="BIZ UDゴシック" w:hint="eastAsia"/>
                <w:sz w:val="22"/>
              </w:rPr>
              <w:t>する内容の詳細</w:t>
            </w:r>
            <w:r w:rsidRPr="00323884">
              <w:rPr>
                <w:rFonts w:ascii="BIZ UDゴシック" w:eastAsia="BIZ UDゴシック" w:hAnsi="BIZ UDゴシック" w:hint="eastAsia"/>
                <w:sz w:val="22"/>
              </w:rPr>
              <w:t>】</w:t>
            </w:r>
          </w:p>
          <w:p w14:paraId="7116767C" w14:textId="77777777" w:rsidR="000B3D19" w:rsidRDefault="00FB08D9" w:rsidP="00951024">
            <w:pPr>
              <w:rPr>
                <w:rFonts w:ascii="BIZ UDゴシック" w:eastAsia="BIZ UDゴシック" w:hAnsi="BIZ UDゴシック"/>
                <w:sz w:val="22"/>
                <w:highlight w:val="lightGray"/>
              </w:rPr>
            </w:pPr>
            <w:r w:rsidRPr="000A2C4B">
              <w:rPr>
                <w:rFonts w:ascii="BIZ UDゴシック" w:eastAsia="BIZ UDゴシック" w:hAnsi="BIZ UDゴシック" w:hint="eastAsia"/>
                <w:sz w:val="22"/>
                <w:highlight w:val="lightGray"/>
              </w:rPr>
              <w:t>（※該当するものにチェックし、連携内容の詳細を記載すること。</w:t>
            </w:r>
          </w:p>
          <w:p w14:paraId="3A8C1B3E" w14:textId="77777777" w:rsidR="006A2997" w:rsidRDefault="000B3D19" w:rsidP="000B3D19">
            <w:pPr>
              <w:ind w:firstLineChars="100" w:firstLine="198"/>
              <w:rPr>
                <w:rFonts w:ascii="BIZ UDゴシック" w:eastAsia="BIZ UDゴシック" w:hAnsi="BIZ UDゴシック"/>
                <w:sz w:val="22"/>
                <w:highlight w:val="lightGray"/>
              </w:rPr>
            </w:pPr>
            <w:r>
              <w:rPr>
                <w:rFonts w:ascii="BIZ UDゴシック" w:eastAsia="BIZ UDゴシック" w:hAnsi="BIZ UDゴシック" w:hint="eastAsia"/>
                <w:sz w:val="22"/>
                <w:highlight w:val="lightGray"/>
              </w:rPr>
              <w:t>※</w:t>
            </w:r>
            <w:r w:rsidRPr="000A2C4B">
              <w:rPr>
                <w:rFonts w:ascii="BIZ UDゴシック" w:eastAsia="BIZ UDゴシック" w:hAnsi="BIZ UDゴシック" w:hint="eastAsia"/>
                <w:sz w:val="22"/>
                <w:highlight w:val="lightGray"/>
              </w:rPr>
              <w:t>エフとも</w:t>
            </w:r>
            <w:r>
              <w:rPr>
                <w:rFonts w:ascii="BIZ UDゴシック" w:eastAsia="BIZ UDゴシック" w:hAnsi="BIZ UDゴシック" w:hint="eastAsia"/>
                <w:sz w:val="22"/>
                <w:highlight w:val="lightGray"/>
              </w:rPr>
              <w:t>（</w:t>
            </w:r>
            <w:r w:rsidRPr="000A2C4B">
              <w:rPr>
                <w:rFonts w:ascii="BIZ UDゴシック" w:eastAsia="BIZ UDゴシック" w:hAnsi="BIZ UDゴシック"/>
                <w:sz w:val="22"/>
                <w:highlight w:val="lightGray"/>
              </w:rPr>
              <w:t>https://www.f-rei.go.jp/f_tomo/</w:t>
            </w:r>
            <w:r>
              <w:rPr>
                <w:rFonts w:ascii="BIZ UDゴシック" w:eastAsia="BIZ UDゴシック" w:hAnsi="BIZ UDゴシック" w:hint="eastAsia"/>
                <w:sz w:val="22"/>
                <w:highlight w:val="lightGray"/>
              </w:rPr>
              <w:t>）と連携</w:t>
            </w:r>
            <w:r w:rsidR="006A2997">
              <w:rPr>
                <w:rFonts w:ascii="BIZ UDゴシック" w:eastAsia="BIZ UDゴシック" w:hAnsi="BIZ UDゴシック" w:hint="eastAsia"/>
                <w:sz w:val="22"/>
                <w:highlight w:val="lightGray"/>
              </w:rPr>
              <w:t>可能性がある</w:t>
            </w:r>
            <w:r>
              <w:rPr>
                <w:rFonts w:ascii="BIZ UDゴシック" w:eastAsia="BIZ UDゴシック" w:hAnsi="BIZ UDゴシック" w:hint="eastAsia"/>
                <w:sz w:val="22"/>
                <w:highlight w:val="lightGray"/>
              </w:rPr>
              <w:t>場合</w:t>
            </w:r>
          </w:p>
          <w:p w14:paraId="3A583BA6" w14:textId="4B4AB820" w:rsidR="00951024" w:rsidRPr="00323884" w:rsidRDefault="000B3D19" w:rsidP="000A2C4B">
            <w:pPr>
              <w:ind w:firstLineChars="200" w:firstLine="396"/>
              <w:rPr>
                <w:rFonts w:ascii="BIZ UDゴシック" w:eastAsia="BIZ UDゴシック" w:hAnsi="BIZ UDゴシック"/>
                <w:sz w:val="22"/>
              </w:rPr>
            </w:pPr>
            <w:r>
              <w:rPr>
                <w:rFonts w:ascii="BIZ UDゴシック" w:eastAsia="BIZ UDゴシック" w:hAnsi="BIZ UDゴシック" w:hint="eastAsia"/>
                <w:sz w:val="22"/>
                <w:highlight w:val="lightGray"/>
              </w:rPr>
              <w:t>は</w:t>
            </w:r>
            <w:r w:rsidR="006A2997">
              <w:rPr>
                <w:rFonts w:ascii="BIZ UDゴシック" w:eastAsia="BIZ UDゴシック" w:hAnsi="BIZ UDゴシック" w:hint="eastAsia"/>
                <w:sz w:val="22"/>
                <w:highlight w:val="lightGray"/>
              </w:rPr>
              <w:t>どのような連携が考えられるか併せて記載すること。</w:t>
            </w:r>
            <w:r w:rsidR="00FB08D9" w:rsidRPr="000A2C4B">
              <w:rPr>
                <w:rFonts w:ascii="BIZ UDゴシック" w:eastAsia="BIZ UDゴシック" w:hAnsi="BIZ UDゴシック" w:hint="eastAsia"/>
                <w:sz w:val="22"/>
                <w:highlight w:val="lightGray"/>
              </w:rPr>
              <w:t>）</w:t>
            </w:r>
          </w:p>
          <w:p w14:paraId="66A46830" w14:textId="0297D046" w:rsidR="001C4FC6" w:rsidRPr="000A2C4B" w:rsidRDefault="001C4FC6" w:rsidP="000A2C4B">
            <w:pPr>
              <w:spacing w:line="240" w:lineRule="exact"/>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550579876"/>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Pr="000A2C4B">
              <w:rPr>
                <w:rFonts w:ascii="BIZ UDゴシック" w:eastAsia="BIZ UDゴシック" w:hAnsi="BIZ UDゴシック"/>
                <w:sz w:val="17"/>
                <w:szCs w:val="17"/>
              </w:rPr>
              <w:t>F-REIが取り組む研究開発成果の産業化を見据えた取組。</w:t>
            </w:r>
          </w:p>
          <w:p w14:paraId="65F52A1E" w14:textId="2A772E9C" w:rsidR="00951024" w:rsidRPr="000A2C4B" w:rsidRDefault="001C4FC6" w:rsidP="000A2C4B">
            <w:pPr>
              <w:spacing w:line="240" w:lineRule="exact"/>
              <w:ind w:left="445" w:hangingChars="300" w:hanging="445"/>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850940090"/>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831309" w:rsidRPr="00831309">
              <w:rPr>
                <w:rFonts w:ascii="BIZ UDゴシック" w:eastAsia="BIZ UDゴシック" w:hAnsi="BIZ UDゴシック" w:hint="eastAsia"/>
                <w:sz w:val="17"/>
                <w:szCs w:val="17"/>
              </w:rPr>
              <w:t>次世代を担う若者や企業人材を対象に、F-REIの専門性をいかした教育機会やキャリア形成の場を提供する取組。</w:t>
            </w:r>
          </w:p>
          <w:p w14:paraId="715968B3" w14:textId="11C212EB" w:rsidR="001C4FC6" w:rsidRPr="000A2C4B" w:rsidRDefault="001C4FC6" w:rsidP="000A2C4B">
            <w:pPr>
              <w:spacing w:line="240" w:lineRule="exact"/>
              <w:ind w:left="445" w:hangingChars="300" w:hanging="445"/>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54042255"/>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831309" w:rsidRPr="00831309">
              <w:rPr>
                <w:rFonts w:ascii="BIZ UDゴシック" w:eastAsia="BIZ UDゴシック" w:hAnsi="BIZ UDゴシック" w:hint="eastAsia"/>
                <w:sz w:val="17"/>
                <w:szCs w:val="17"/>
              </w:rPr>
              <w:t>県内外の住民や産業関係者を対象に、F-REIの認知度向上を図る取組。</w:t>
            </w:r>
          </w:p>
          <w:p w14:paraId="697AB7CA" w14:textId="32B06F63" w:rsidR="001C4FC6" w:rsidRPr="000A2C4B" w:rsidRDefault="001C4FC6" w:rsidP="000A2C4B">
            <w:pPr>
              <w:spacing w:line="240" w:lineRule="exact"/>
              <w:ind w:left="445" w:hangingChars="300" w:hanging="445"/>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928081836"/>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831309" w:rsidRPr="00831309">
              <w:rPr>
                <w:rFonts w:ascii="BIZ UDゴシック" w:eastAsia="BIZ UDゴシック" w:hAnsi="BIZ UDゴシック" w:hint="eastAsia"/>
                <w:sz w:val="17"/>
                <w:szCs w:val="17"/>
              </w:rPr>
              <w:t>F-REI周辺の浜通り地域等における生活環境やコミュニティ形成をソフト面から充実させる取組</w:t>
            </w:r>
            <w:r w:rsidR="00831309">
              <w:rPr>
                <w:rFonts w:ascii="BIZ UDゴシック" w:eastAsia="BIZ UDゴシック" w:hAnsi="BIZ UDゴシック" w:hint="eastAsia"/>
                <w:sz w:val="17"/>
                <w:szCs w:val="17"/>
              </w:rPr>
              <w:t>。</w:t>
            </w:r>
          </w:p>
          <w:p w14:paraId="095DA070" w14:textId="10D4A406" w:rsidR="00951024" w:rsidRPr="001C4FC6" w:rsidRDefault="00951024" w:rsidP="00951024">
            <w:pPr>
              <w:rPr>
                <w:rFonts w:ascii="BIZ UDゴシック" w:eastAsia="BIZ UDゴシック" w:hAnsi="BIZ UDゴシック"/>
                <w:sz w:val="22"/>
              </w:rPr>
            </w:pPr>
          </w:p>
          <w:p w14:paraId="24A47E23" w14:textId="77777777" w:rsidR="00951024" w:rsidRDefault="00951024" w:rsidP="00951024">
            <w:pPr>
              <w:rPr>
                <w:rFonts w:ascii="BIZ UDゴシック" w:eastAsia="BIZ UDゴシック" w:hAnsi="BIZ UDゴシック"/>
                <w:sz w:val="22"/>
              </w:rPr>
            </w:pPr>
          </w:p>
          <w:p w14:paraId="44A88E4E" w14:textId="77777777" w:rsidR="00232698" w:rsidRDefault="00232698" w:rsidP="00951024">
            <w:pPr>
              <w:rPr>
                <w:rFonts w:ascii="BIZ UDゴシック" w:eastAsia="BIZ UDゴシック" w:hAnsi="BIZ UDゴシック"/>
                <w:sz w:val="22"/>
              </w:rPr>
            </w:pPr>
          </w:p>
          <w:p w14:paraId="57438F76" w14:textId="77777777" w:rsidR="00232698" w:rsidRDefault="00232698" w:rsidP="00951024">
            <w:pPr>
              <w:rPr>
                <w:rFonts w:ascii="BIZ UDゴシック" w:eastAsia="BIZ UDゴシック" w:hAnsi="BIZ UDゴシック"/>
                <w:sz w:val="22"/>
              </w:rPr>
            </w:pPr>
          </w:p>
          <w:p w14:paraId="0A25F0BD" w14:textId="77777777" w:rsidR="00232698" w:rsidRPr="00323884" w:rsidRDefault="00232698" w:rsidP="00951024">
            <w:pPr>
              <w:rPr>
                <w:rFonts w:ascii="BIZ UDゴシック" w:eastAsia="BIZ UDゴシック" w:hAnsi="BIZ UDゴシック"/>
                <w:sz w:val="22"/>
              </w:rPr>
            </w:pPr>
          </w:p>
        </w:tc>
      </w:tr>
      <w:tr w:rsidR="000A2C4B" w:rsidRPr="00243A39" w14:paraId="1399EEE7" w14:textId="77777777" w:rsidTr="00060AD5">
        <w:trPr>
          <w:trHeight w:val="2237"/>
        </w:trPr>
        <w:tc>
          <w:tcPr>
            <w:tcW w:w="2263" w:type="dxa"/>
            <w:shd w:val="clear" w:color="auto" w:fill="4F81BD" w:themeFill="accent1"/>
          </w:tcPr>
          <w:p w14:paraId="76D3C1F9" w14:textId="48A1489F" w:rsidR="000A2C4B" w:rsidRPr="00323884" w:rsidRDefault="000A2C4B" w:rsidP="00951024">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lastRenderedPageBreak/>
              <w:t>連携先市町村</w:t>
            </w:r>
          </w:p>
        </w:tc>
        <w:tc>
          <w:tcPr>
            <w:tcW w:w="7705" w:type="dxa"/>
          </w:tcPr>
          <w:p w14:paraId="46EC946D" w14:textId="77777777" w:rsidR="000A2C4B" w:rsidRDefault="000A2C4B" w:rsidP="00951024">
            <w:pPr>
              <w:rPr>
                <w:rFonts w:ascii="BIZ UDゴシック" w:eastAsia="BIZ UDゴシック" w:hAnsi="BIZ UDゴシック"/>
                <w:sz w:val="22"/>
                <w:highlight w:val="lightGray"/>
              </w:rPr>
            </w:pPr>
            <w:r>
              <w:rPr>
                <w:rFonts w:ascii="BIZ UDゴシック" w:eastAsia="BIZ UDゴシック" w:hAnsi="BIZ UDゴシック" w:hint="eastAsia"/>
                <w:sz w:val="22"/>
                <w:highlight w:val="lightGray"/>
              </w:rPr>
              <w:t>（※連携先の県内市町村の情報や連携内容について記載すること。）</w:t>
            </w:r>
          </w:p>
          <w:p w14:paraId="7D0704D1" w14:textId="10ECFC76" w:rsidR="000A2C4B" w:rsidRPr="00323884" w:rsidRDefault="000A2C4B" w:rsidP="000A2C4B">
            <w:pPr>
              <w:rPr>
                <w:rFonts w:ascii="BIZ UDゴシック" w:eastAsia="BIZ UDゴシック" w:hAnsi="BIZ UDゴシック"/>
                <w:sz w:val="22"/>
              </w:rPr>
            </w:pPr>
            <w:r w:rsidRPr="00323884">
              <w:rPr>
                <w:rFonts w:ascii="BIZ UDゴシック" w:eastAsia="BIZ UDゴシック" w:hAnsi="BIZ UDゴシック" w:hint="eastAsia"/>
                <w:sz w:val="22"/>
              </w:rPr>
              <w:t>【</w:t>
            </w:r>
            <w:r>
              <w:rPr>
                <w:rFonts w:ascii="BIZ UDゴシック" w:eastAsia="BIZ UDゴシック" w:hAnsi="BIZ UDゴシック" w:hint="eastAsia"/>
                <w:sz w:val="22"/>
              </w:rPr>
              <w:t>市町村名</w:t>
            </w:r>
            <w:r w:rsidRPr="00323884">
              <w:rPr>
                <w:rFonts w:ascii="BIZ UDゴシック" w:eastAsia="BIZ UDゴシック" w:hAnsi="BIZ UDゴシック" w:hint="eastAsia"/>
                <w:sz w:val="22"/>
              </w:rPr>
              <w:t>】</w:t>
            </w:r>
          </w:p>
          <w:p w14:paraId="1150C35C" w14:textId="77777777" w:rsidR="000A2C4B" w:rsidRPr="00323884" w:rsidRDefault="000A2C4B" w:rsidP="000A2C4B">
            <w:pPr>
              <w:rPr>
                <w:rFonts w:ascii="BIZ UDゴシック" w:eastAsia="BIZ UDゴシック" w:hAnsi="BIZ UDゴシック"/>
                <w:sz w:val="22"/>
              </w:rPr>
            </w:pPr>
          </w:p>
          <w:p w14:paraId="62635698" w14:textId="77777777" w:rsidR="000A2C4B" w:rsidRPr="00323884" w:rsidRDefault="000A2C4B" w:rsidP="000A2C4B">
            <w:pPr>
              <w:rPr>
                <w:rFonts w:ascii="BIZ UDゴシック" w:eastAsia="BIZ UDゴシック" w:hAnsi="BIZ UDゴシック"/>
                <w:sz w:val="22"/>
              </w:rPr>
            </w:pPr>
          </w:p>
          <w:p w14:paraId="17FDEB93" w14:textId="3C9EBAFD" w:rsidR="000A2C4B" w:rsidRPr="00323884" w:rsidRDefault="000A2C4B" w:rsidP="000A2C4B">
            <w:pPr>
              <w:rPr>
                <w:rFonts w:ascii="BIZ UDゴシック" w:eastAsia="BIZ UDゴシック" w:hAnsi="BIZ UDゴシック"/>
                <w:sz w:val="22"/>
              </w:rPr>
            </w:pPr>
            <w:r w:rsidRPr="00323884">
              <w:rPr>
                <w:rFonts w:ascii="BIZ UDゴシック" w:eastAsia="BIZ UDゴシック" w:hAnsi="BIZ UDゴシック" w:hint="eastAsia"/>
                <w:sz w:val="22"/>
              </w:rPr>
              <w:t>【</w:t>
            </w:r>
            <w:r>
              <w:rPr>
                <w:rFonts w:ascii="BIZ UDゴシック" w:eastAsia="BIZ UDゴシック" w:hAnsi="BIZ UDゴシック" w:hint="eastAsia"/>
                <w:sz w:val="22"/>
              </w:rPr>
              <w:t>担当部署、担当者職氏名</w:t>
            </w:r>
            <w:r w:rsidRPr="00323884">
              <w:rPr>
                <w:rFonts w:ascii="BIZ UDゴシック" w:eastAsia="BIZ UDゴシック" w:hAnsi="BIZ UDゴシック" w:hint="eastAsia"/>
                <w:sz w:val="22"/>
              </w:rPr>
              <w:t>】</w:t>
            </w:r>
          </w:p>
          <w:p w14:paraId="03431E87" w14:textId="77777777" w:rsidR="000A2C4B" w:rsidRPr="000A2C4B" w:rsidRDefault="000A2C4B" w:rsidP="000A2C4B">
            <w:pPr>
              <w:rPr>
                <w:rFonts w:ascii="BIZ UDゴシック" w:eastAsia="BIZ UDゴシック" w:hAnsi="BIZ UDゴシック"/>
                <w:sz w:val="22"/>
              </w:rPr>
            </w:pPr>
          </w:p>
          <w:p w14:paraId="40F6D664" w14:textId="77777777" w:rsidR="000A2C4B" w:rsidRPr="00323884" w:rsidRDefault="000A2C4B" w:rsidP="000A2C4B">
            <w:pPr>
              <w:rPr>
                <w:rFonts w:ascii="BIZ UDゴシック" w:eastAsia="BIZ UDゴシック" w:hAnsi="BIZ UDゴシック"/>
                <w:sz w:val="22"/>
              </w:rPr>
            </w:pPr>
          </w:p>
          <w:p w14:paraId="670502CA" w14:textId="4A807659" w:rsidR="000A2C4B" w:rsidRDefault="000A2C4B" w:rsidP="000A2C4B">
            <w:pPr>
              <w:rPr>
                <w:rFonts w:ascii="BIZ UDゴシック" w:eastAsia="BIZ UDゴシック" w:hAnsi="BIZ UDゴシック"/>
                <w:sz w:val="22"/>
              </w:rPr>
            </w:pPr>
            <w:r>
              <w:rPr>
                <w:rFonts w:ascii="BIZ UDゴシック" w:eastAsia="BIZ UDゴシック" w:hAnsi="BIZ UDゴシック" w:hint="eastAsia"/>
                <w:sz w:val="22"/>
              </w:rPr>
              <w:t>【担当者連絡先（TEL、Email）】</w:t>
            </w:r>
          </w:p>
          <w:p w14:paraId="52B80A25" w14:textId="77777777" w:rsidR="000A2C4B" w:rsidRPr="000A2C4B" w:rsidRDefault="000A2C4B" w:rsidP="000A2C4B">
            <w:pPr>
              <w:rPr>
                <w:rFonts w:ascii="BIZ UDゴシック" w:eastAsia="BIZ UDゴシック" w:hAnsi="BIZ UDゴシック"/>
                <w:sz w:val="22"/>
              </w:rPr>
            </w:pPr>
          </w:p>
          <w:p w14:paraId="75EDAC92" w14:textId="77777777" w:rsidR="000A2C4B" w:rsidRDefault="000A2C4B" w:rsidP="000A2C4B">
            <w:pPr>
              <w:rPr>
                <w:rFonts w:ascii="BIZ UDゴシック" w:eastAsia="BIZ UDゴシック" w:hAnsi="BIZ UDゴシック"/>
                <w:sz w:val="22"/>
              </w:rPr>
            </w:pPr>
          </w:p>
          <w:p w14:paraId="08CE191E" w14:textId="403323F9" w:rsidR="000A2C4B" w:rsidRDefault="000A2C4B" w:rsidP="000A2C4B">
            <w:pPr>
              <w:rPr>
                <w:rFonts w:ascii="BIZ UDゴシック" w:eastAsia="BIZ UDゴシック" w:hAnsi="BIZ UDゴシック"/>
                <w:sz w:val="22"/>
              </w:rPr>
            </w:pPr>
            <w:r>
              <w:rPr>
                <w:rFonts w:ascii="BIZ UDゴシック" w:eastAsia="BIZ UDゴシック" w:hAnsi="BIZ UDゴシック" w:hint="eastAsia"/>
                <w:sz w:val="22"/>
              </w:rPr>
              <w:t>【連携内容の詳細】</w:t>
            </w:r>
          </w:p>
          <w:p w14:paraId="5F0F1576" w14:textId="77777777" w:rsidR="000A2C4B" w:rsidRDefault="000A2C4B" w:rsidP="000A2C4B">
            <w:pPr>
              <w:rPr>
                <w:rFonts w:ascii="BIZ UDゴシック" w:eastAsia="BIZ UDゴシック" w:hAnsi="BIZ UDゴシック"/>
                <w:sz w:val="22"/>
              </w:rPr>
            </w:pPr>
          </w:p>
          <w:p w14:paraId="716E0C64" w14:textId="77777777" w:rsidR="000A2C4B" w:rsidRPr="000A2C4B" w:rsidRDefault="000A2C4B" w:rsidP="000A2C4B">
            <w:pPr>
              <w:rPr>
                <w:rFonts w:ascii="BIZ UDゴシック" w:eastAsia="BIZ UDゴシック" w:hAnsi="BIZ UDゴシック"/>
                <w:sz w:val="22"/>
              </w:rPr>
            </w:pPr>
          </w:p>
          <w:p w14:paraId="34C563FF" w14:textId="6579032A" w:rsidR="000A2C4B" w:rsidRPr="000A2C4B" w:rsidRDefault="000A2C4B" w:rsidP="00951024">
            <w:pPr>
              <w:rPr>
                <w:rFonts w:ascii="BIZ UDゴシック" w:eastAsia="BIZ UDゴシック" w:hAnsi="BIZ UDゴシック"/>
                <w:sz w:val="22"/>
                <w:highlight w:val="lightGray"/>
              </w:rPr>
            </w:pPr>
          </w:p>
        </w:tc>
      </w:tr>
      <w:tr w:rsidR="00951024" w:rsidRPr="00243A39" w14:paraId="6E78DEDD" w14:textId="77777777" w:rsidTr="00060AD5">
        <w:trPr>
          <w:trHeight w:val="2237"/>
        </w:trPr>
        <w:tc>
          <w:tcPr>
            <w:tcW w:w="2263" w:type="dxa"/>
            <w:shd w:val="clear" w:color="auto" w:fill="4F81BD" w:themeFill="accent1"/>
          </w:tcPr>
          <w:p w14:paraId="0653B8B5" w14:textId="51A88C1B"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実施工程（スケジュール）</w:t>
            </w:r>
          </w:p>
        </w:tc>
        <w:tc>
          <w:tcPr>
            <w:tcW w:w="7705" w:type="dxa"/>
          </w:tcPr>
          <w:p w14:paraId="4A13CC4A" w14:textId="77777777"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（※準備期間、実施（開催）時期、完了時期などが分かるように記載すること）</w:t>
            </w:r>
          </w:p>
          <w:p w14:paraId="7490FC9C" w14:textId="77777777" w:rsidR="00951024" w:rsidRPr="00323884" w:rsidRDefault="00951024" w:rsidP="00951024">
            <w:pPr>
              <w:rPr>
                <w:rFonts w:ascii="BIZ UDゴシック" w:eastAsia="BIZ UDゴシック" w:hAnsi="BIZ UDゴシック"/>
                <w:sz w:val="22"/>
              </w:rPr>
            </w:pPr>
          </w:p>
          <w:p w14:paraId="7937E2AE" w14:textId="77777777" w:rsidR="00951024" w:rsidRPr="00323884" w:rsidRDefault="00951024" w:rsidP="00951024">
            <w:pPr>
              <w:rPr>
                <w:rFonts w:ascii="BIZ UDゴシック" w:eastAsia="BIZ UDゴシック" w:hAnsi="BIZ UDゴシック"/>
                <w:sz w:val="22"/>
              </w:rPr>
            </w:pPr>
          </w:p>
          <w:p w14:paraId="700030B5" w14:textId="77777777" w:rsidR="00951024" w:rsidRPr="00323884" w:rsidRDefault="00951024" w:rsidP="00951024">
            <w:pPr>
              <w:rPr>
                <w:rFonts w:ascii="BIZ UDゴシック" w:eastAsia="BIZ UDゴシック" w:hAnsi="BIZ UDゴシック"/>
                <w:sz w:val="22"/>
              </w:rPr>
            </w:pPr>
          </w:p>
          <w:p w14:paraId="52598790" w14:textId="77777777" w:rsidR="00951024" w:rsidRPr="00323884" w:rsidRDefault="00951024" w:rsidP="00951024">
            <w:pPr>
              <w:rPr>
                <w:rFonts w:ascii="BIZ UDゴシック" w:eastAsia="BIZ UDゴシック" w:hAnsi="BIZ UDゴシック"/>
                <w:sz w:val="22"/>
              </w:rPr>
            </w:pPr>
          </w:p>
          <w:p w14:paraId="4FB28A3C" w14:textId="77777777" w:rsidR="00951024" w:rsidRPr="00323884" w:rsidRDefault="00951024" w:rsidP="00951024">
            <w:pPr>
              <w:rPr>
                <w:rFonts w:ascii="BIZ UDゴシック" w:eastAsia="BIZ UDゴシック" w:hAnsi="BIZ UDゴシック"/>
                <w:sz w:val="22"/>
              </w:rPr>
            </w:pPr>
          </w:p>
          <w:p w14:paraId="0F6E015B" w14:textId="77777777" w:rsidR="00951024" w:rsidRPr="00323884" w:rsidRDefault="00951024" w:rsidP="00951024">
            <w:pPr>
              <w:rPr>
                <w:rFonts w:ascii="BIZ UDゴシック" w:eastAsia="BIZ UDゴシック" w:hAnsi="BIZ UDゴシック"/>
                <w:sz w:val="22"/>
              </w:rPr>
            </w:pPr>
          </w:p>
          <w:p w14:paraId="0A36C692" w14:textId="77777777" w:rsidR="00951024" w:rsidRPr="00323884" w:rsidRDefault="00951024" w:rsidP="00951024">
            <w:pPr>
              <w:rPr>
                <w:rFonts w:ascii="BIZ UDゴシック" w:eastAsia="BIZ UDゴシック" w:hAnsi="BIZ UDゴシック"/>
                <w:sz w:val="22"/>
              </w:rPr>
            </w:pPr>
          </w:p>
          <w:p w14:paraId="726C7F97" w14:textId="77777777" w:rsidR="00951024" w:rsidRPr="00323884" w:rsidRDefault="00951024" w:rsidP="00951024">
            <w:pPr>
              <w:rPr>
                <w:rFonts w:ascii="BIZ UDゴシック" w:eastAsia="BIZ UDゴシック" w:hAnsi="BIZ UDゴシック"/>
                <w:sz w:val="22"/>
              </w:rPr>
            </w:pPr>
          </w:p>
          <w:p w14:paraId="54E19E0B" w14:textId="77777777" w:rsidR="00951024" w:rsidRPr="00323884" w:rsidRDefault="00951024" w:rsidP="00951024">
            <w:pPr>
              <w:rPr>
                <w:rFonts w:ascii="BIZ UDゴシック" w:eastAsia="BIZ UDゴシック" w:hAnsi="BIZ UDゴシック"/>
                <w:sz w:val="22"/>
              </w:rPr>
            </w:pPr>
          </w:p>
        </w:tc>
      </w:tr>
      <w:tr w:rsidR="00951024" w:rsidRPr="00243A39" w14:paraId="311F97CD" w14:textId="77777777" w:rsidTr="00060AD5">
        <w:trPr>
          <w:trHeight w:val="2237"/>
        </w:trPr>
        <w:tc>
          <w:tcPr>
            <w:tcW w:w="2263" w:type="dxa"/>
            <w:shd w:val="clear" w:color="auto" w:fill="4F81BD" w:themeFill="accent1"/>
          </w:tcPr>
          <w:p w14:paraId="1A719025" w14:textId="171BA24C"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事業の効果</w:t>
            </w:r>
          </w:p>
        </w:tc>
        <w:tc>
          <w:tcPr>
            <w:tcW w:w="7705" w:type="dxa"/>
          </w:tcPr>
          <w:p w14:paraId="1A2DFAAE" w14:textId="33111E4C"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（※事業を行うことで地域</w:t>
            </w:r>
            <w:r w:rsidR="00E63808" w:rsidRPr="000A2C4B">
              <w:rPr>
                <w:rFonts w:ascii="BIZ UDゴシック" w:eastAsia="BIZ UDゴシック" w:hAnsi="BIZ UDゴシック" w:hint="eastAsia"/>
                <w:sz w:val="22"/>
                <w:highlight w:val="lightGray"/>
              </w:rPr>
              <w:t>側、</w:t>
            </w:r>
            <w:r w:rsidRPr="000A2C4B">
              <w:rPr>
                <w:rFonts w:ascii="BIZ UDゴシック" w:eastAsia="BIZ UDゴシック" w:hAnsi="BIZ UDゴシック"/>
                <w:sz w:val="22"/>
                <w:highlight w:val="lightGray"/>
              </w:rPr>
              <w:t>F-REI</w:t>
            </w:r>
            <w:r w:rsidR="00E63808" w:rsidRPr="000A2C4B">
              <w:rPr>
                <w:rFonts w:ascii="BIZ UDゴシック" w:eastAsia="BIZ UDゴシック" w:hAnsi="BIZ UDゴシック" w:hint="eastAsia"/>
                <w:sz w:val="22"/>
                <w:highlight w:val="lightGray"/>
              </w:rPr>
              <w:t>側それぞれ</w:t>
            </w:r>
            <w:r w:rsidRPr="000A2C4B">
              <w:rPr>
                <w:rFonts w:ascii="BIZ UDゴシック" w:eastAsia="BIZ UDゴシック" w:hAnsi="BIZ UDゴシック" w:hint="eastAsia"/>
                <w:sz w:val="22"/>
                <w:highlight w:val="lightGray"/>
              </w:rPr>
              <w:t>にどのような効果が</w:t>
            </w:r>
            <w:r w:rsidR="00E63808" w:rsidRPr="000A2C4B">
              <w:rPr>
                <w:rFonts w:ascii="BIZ UDゴシック" w:eastAsia="BIZ UDゴシック" w:hAnsi="BIZ UDゴシック" w:hint="eastAsia"/>
                <w:sz w:val="22"/>
                <w:highlight w:val="lightGray"/>
              </w:rPr>
              <w:t>期待できるか</w:t>
            </w:r>
            <w:r w:rsidRPr="000A2C4B">
              <w:rPr>
                <w:rFonts w:ascii="BIZ UDゴシック" w:eastAsia="BIZ UDゴシック" w:hAnsi="BIZ UDゴシック" w:hint="eastAsia"/>
                <w:sz w:val="22"/>
                <w:highlight w:val="lightGray"/>
              </w:rPr>
              <w:t>記載すること。）</w:t>
            </w:r>
          </w:p>
          <w:p w14:paraId="2DABEF8F" w14:textId="27A53A91" w:rsidR="00951024" w:rsidRDefault="00232698" w:rsidP="00951024">
            <w:pPr>
              <w:rPr>
                <w:rFonts w:ascii="BIZ UDゴシック" w:eastAsia="BIZ UDゴシック" w:hAnsi="BIZ UDゴシック"/>
                <w:sz w:val="22"/>
              </w:rPr>
            </w:pPr>
            <w:r>
              <w:rPr>
                <w:rFonts w:ascii="BIZ UDゴシック" w:eastAsia="BIZ UDゴシック" w:hAnsi="BIZ UDゴシック" w:hint="eastAsia"/>
                <w:sz w:val="22"/>
              </w:rPr>
              <w:t>【地域側への効果】</w:t>
            </w:r>
          </w:p>
          <w:p w14:paraId="51A8394E" w14:textId="77777777" w:rsidR="00E63808" w:rsidRPr="00232698" w:rsidRDefault="00E63808" w:rsidP="00951024">
            <w:pPr>
              <w:rPr>
                <w:rFonts w:ascii="BIZ UDゴシック" w:eastAsia="BIZ UDゴシック" w:hAnsi="BIZ UDゴシック"/>
                <w:sz w:val="22"/>
              </w:rPr>
            </w:pPr>
          </w:p>
          <w:p w14:paraId="51987E7D" w14:textId="77777777" w:rsidR="00E63808" w:rsidRDefault="00E63808" w:rsidP="00951024">
            <w:pPr>
              <w:rPr>
                <w:rFonts w:ascii="BIZ UDゴシック" w:eastAsia="BIZ UDゴシック" w:hAnsi="BIZ UDゴシック"/>
                <w:sz w:val="22"/>
              </w:rPr>
            </w:pPr>
          </w:p>
          <w:p w14:paraId="4A9F576E" w14:textId="77777777" w:rsidR="00232698" w:rsidRDefault="00232698" w:rsidP="00951024">
            <w:pPr>
              <w:rPr>
                <w:rFonts w:ascii="BIZ UDゴシック" w:eastAsia="BIZ UDゴシック" w:hAnsi="BIZ UDゴシック"/>
                <w:sz w:val="22"/>
              </w:rPr>
            </w:pPr>
          </w:p>
          <w:p w14:paraId="50132008" w14:textId="55D48978" w:rsidR="00E63808" w:rsidRDefault="00232698" w:rsidP="00951024">
            <w:pPr>
              <w:rPr>
                <w:rFonts w:ascii="BIZ UDゴシック" w:eastAsia="BIZ UDゴシック" w:hAnsi="BIZ UDゴシック"/>
                <w:sz w:val="22"/>
              </w:rPr>
            </w:pPr>
            <w:r>
              <w:rPr>
                <w:rFonts w:ascii="BIZ UDゴシック" w:eastAsia="BIZ UDゴシック" w:hAnsi="BIZ UDゴシック" w:hint="eastAsia"/>
                <w:sz w:val="22"/>
              </w:rPr>
              <w:t>【F-REI側への効果】</w:t>
            </w:r>
          </w:p>
          <w:p w14:paraId="6D86C9BC" w14:textId="77777777" w:rsidR="00FB08D9" w:rsidRDefault="00FB08D9" w:rsidP="00951024">
            <w:pPr>
              <w:rPr>
                <w:rFonts w:ascii="BIZ UDゴシック" w:eastAsia="BIZ UDゴシック" w:hAnsi="BIZ UDゴシック"/>
                <w:sz w:val="22"/>
              </w:rPr>
            </w:pPr>
          </w:p>
          <w:p w14:paraId="4158C450" w14:textId="77777777" w:rsidR="00232698" w:rsidRDefault="00232698" w:rsidP="00951024">
            <w:pPr>
              <w:rPr>
                <w:rFonts w:ascii="BIZ UDゴシック" w:eastAsia="BIZ UDゴシック" w:hAnsi="BIZ UDゴシック"/>
                <w:sz w:val="22"/>
              </w:rPr>
            </w:pPr>
          </w:p>
          <w:p w14:paraId="11B3931E" w14:textId="47784FA1" w:rsidR="00FB08D9" w:rsidRPr="00323884" w:rsidRDefault="00FB08D9" w:rsidP="00951024">
            <w:pPr>
              <w:rPr>
                <w:rFonts w:ascii="BIZ UDゴシック" w:eastAsia="BIZ UDゴシック" w:hAnsi="BIZ UDゴシック"/>
                <w:sz w:val="22"/>
              </w:rPr>
            </w:pPr>
          </w:p>
        </w:tc>
      </w:tr>
      <w:tr w:rsidR="00951024" w:rsidRPr="00243A39" w14:paraId="644BD75E" w14:textId="77777777" w:rsidTr="00060AD5">
        <w:trPr>
          <w:trHeight w:val="2237"/>
        </w:trPr>
        <w:tc>
          <w:tcPr>
            <w:tcW w:w="2263" w:type="dxa"/>
            <w:shd w:val="clear" w:color="auto" w:fill="4F81BD" w:themeFill="accent1"/>
          </w:tcPr>
          <w:p w14:paraId="0A048AC4" w14:textId="79AEC985"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目標達成度</w:t>
            </w:r>
          </w:p>
        </w:tc>
        <w:tc>
          <w:tcPr>
            <w:tcW w:w="7705" w:type="dxa"/>
          </w:tcPr>
          <w:p w14:paraId="4175F29F" w14:textId="0E47B58A"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（※目標達成を把握するための指標や数値</w:t>
            </w:r>
            <w:r w:rsidR="00E63808" w:rsidRPr="000A2C4B">
              <w:rPr>
                <w:rFonts w:ascii="BIZ UDゴシック" w:eastAsia="BIZ UDゴシック" w:hAnsi="BIZ UDゴシック" w:hint="eastAsia"/>
                <w:sz w:val="22"/>
                <w:highlight w:val="lightGray"/>
              </w:rPr>
              <w:t>（</w:t>
            </w:r>
            <w:r w:rsidR="00E63808" w:rsidRPr="000A2C4B">
              <w:rPr>
                <w:rFonts w:ascii="BIZ UDゴシック" w:eastAsia="BIZ UDゴシック" w:hAnsi="BIZ UDゴシック"/>
                <w:sz w:val="22"/>
                <w:highlight w:val="lightGray"/>
              </w:rPr>
              <w:t>KPI</w:t>
            </w:r>
            <w:r w:rsidR="00E63808" w:rsidRPr="000A2C4B">
              <w:rPr>
                <w:rFonts w:ascii="BIZ UDゴシック" w:eastAsia="BIZ UDゴシック" w:hAnsi="BIZ UDゴシック" w:hint="eastAsia"/>
                <w:sz w:val="22"/>
                <w:highlight w:val="lightGray"/>
              </w:rPr>
              <w:t>）</w:t>
            </w:r>
            <w:r w:rsidRPr="000A2C4B">
              <w:rPr>
                <w:rFonts w:ascii="BIZ UDゴシック" w:eastAsia="BIZ UDゴシック" w:hAnsi="BIZ UDゴシック" w:hint="eastAsia"/>
                <w:sz w:val="22"/>
                <w:highlight w:val="lightGray"/>
              </w:rPr>
              <w:t>について記載すること。</w:t>
            </w:r>
            <w:r w:rsidR="00E63808" w:rsidRPr="000A2C4B">
              <w:rPr>
                <w:rFonts w:ascii="BIZ UDゴシック" w:eastAsia="BIZ UDゴシック" w:hAnsi="BIZ UDゴシック"/>
                <w:sz w:val="22"/>
                <w:highlight w:val="lightGray"/>
              </w:rPr>
              <w:t>KPIの根拠も明示すること</w:t>
            </w:r>
            <w:r w:rsidRPr="000A2C4B">
              <w:rPr>
                <w:rFonts w:ascii="BIZ UDゴシック" w:eastAsia="BIZ UDゴシック" w:hAnsi="BIZ UDゴシック" w:hint="eastAsia"/>
                <w:sz w:val="22"/>
                <w:highlight w:val="lightGray"/>
              </w:rPr>
              <w:t>）</w:t>
            </w:r>
          </w:p>
          <w:p w14:paraId="6B4C2C49" w14:textId="77777777" w:rsidR="00951024" w:rsidRPr="00323884" w:rsidRDefault="00951024" w:rsidP="00951024">
            <w:pPr>
              <w:rPr>
                <w:rFonts w:ascii="BIZ UDゴシック" w:eastAsia="BIZ UDゴシック" w:hAnsi="BIZ UDゴシック"/>
                <w:sz w:val="22"/>
              </w:rPr>
            </w:pPr>
          </w:p>
        </w:tc>
      </w:tr>
    </w:tbl>
    <w:p w14:paraId="60DEFEBF" w14:textId="07554352" w:rsidR="00A12D1B" w:rsidRDefault="00A12D1B" w:rsidP="00A12D1B">
      <w:pPr>
        <w:spacing w:line="300" w:lineRule="exact"/>
        <w:rPr>
          <w:rFonts w:hAnsi="ＭＳ 明朝"/>
          <w:sz w:val="20"/>
          <w:szCs w:val="20"/>
        </w:rPr>
      </w:pPr>
    </w:p>
    <w:p w14:paraId="65DFD46E" w14:textId="59198E3B" w:rsidR="00A12D1B" w:rsidRPr="00951024" w:rsidRDefault="00831309" w:rsidP="00A12D1B">
      <w:pPr>
        <w:spacing w:line="300" w:lineRule="exact"/>
        <w:jc w:val="left"/>
        <w:rPr>
          <w:rFonts w:hAnsi="ＭＳ 明朝"/>
          <w:sz w:val="22"/>
        </w:rPr>
      </w:pPr>
      <w:r>
        <w:rPr>
          <w:rFonts w:hAnsi="ＭＳ 明朝" w:hint="eastAsia"/>
          <w:sz w:val="22"/>
        </w:rPr>
        <w:lastRenderedPageBreak/>
        <w:t>エントリー</w:t>
      </w:r>
      <w:r w:rsidR="000E5330" w:rsidRPr="00951024">
        <w:rPr>
          <w:rFonts w:hAnsi="ＭＳ 明朝" w:hint="eastAsia"/>
          <w:sz w:val="22"/>
        </w:rPr>
        <w:t>様式２</w:t>
      </w:r>
    </w:p>
    <w:p w14:paraId="56E56124" w14:textId="77777777" w:rsidR="00A12D1B" w:rsidRPr="00951024" w:rsidRDefault="00A12D1B" w:rsidP="00A12D1B">
      <w:pPr>
        <w:spacing w:line="300" w:lineRule="exact"/>
        <w:rPr>
          <w:rFonts w:hAnsi="ＭＳ 明朝"/>
          <w:sz w:val="22"/>
        </w:rPr>
      </w:pPr>
    </w:p>
    <w:p w14:paraId="38CC9279" w14:textId="59F0F0BB" w:rsidR="00A12D1B" w:rsidRPr="00951024" w:rsidRDefault="00EC4900" w:rsidP="00A12D1B">
      <w:pPr>
        <w:spacing w:line="300" w:lineRule="exact"/>
        <w:jc w:val="center"/>
        <w:rPr>
          <w:rFonts w:hAnsi="ＭＳ 明朝"/>
          <w:sz w:val="22"/>
        </w:rPr>
      </w:pPr>
      <w:r w:rsidRPr="00951024">
        <w:rPr>
          <w:rFonts w:hAnsi="ＭＳ 明朝" w:hint="eastAsia"/>
          <w:sz w:val="22"/>
        </w:rPr>
        <w:t>収支予算</w:t>
      </w:r>
      <w:r w:rsidR="00A12D1B" w:rsidRPr="00951024">
        <w:rPr>
          <w:rFonts w:hAnsi="ＭＳ 明朝" w:hint="eastAsia"/>
          <w:sz w:val="22"/>
        </w:rPr>
        <w:t>書</w:t>
      </w:r>
    </w:p>
    <w:p w14:paraId="1B1BF11E" w14:textId="77777777" w:rsidR="00A12D1B" w:rsidRPr="00951024" w:rsidRDefault="00A12D1B" w:rsidP="00A12D1B">
      <w:pPr>
        <w:spacing w:line="300" w:lineRule="exact"/>
        <w:rPr>
          <w:rFonts w:hAnsi="ＭＳ 明朝"/>
          <w:sz w:val="22"/>
        </w:rPr>
      </w:pPr>
    </w:p>
    <w:p w14:paraId="19FDD87A" w14:textId="77777777" w:rsidR="00A12D1B" w:rsidRPr="00951024" w:rsidRDefault="00A12D1B" w:rsidP="00A12D1B">
      <w:pPr>
        <w:spacing w:line="300" w:lineRule="exact"/>
        <w:rPr>
          <w:rFonts w:hAnsi="ＭＳ 明朝"/>
          <w:sz w:val="22"/>
        </w:rPr>
      </w:pPr>
      <w:r w:rsidRPr="00951024">
        <w:rPr>
          <w:rFonts w:hAnsi="ＭＳ 明朝" w:hint="eastAsia"/>
          <w:sz w:val="22"/>
        </w:rPr>
        <w:t>１　収入の部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A12D1B" w:rsidRPr="00951024" w14:paraId="38F700B0" w14:textId="77777777" w:rsidTr="00060AD5">
        <w:trPr>
          <w:trHeight w:val="558"/>
        </w:trPr>
        <w:tc>
          <w:tcPr>
            <w:tcW w:w="2868" w:type="dxa"/>
            <w:vAlign w:val="center"/>
          </w:tcPr>
          <w:p w14:paraId="3A668C39"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区　分</w:t>
            </w:r>
          </w:p>
        </w:tc>
        <w:tc>
          <w:tcPr>
            <w:tcW w:w="2976" w:type="dxa"/>
            <w:vAlign w:val="center"/>
          </w:tcPr>
          <w:p w14:paraId="0B1E40A0"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予算額</w:t>
            </w:r>
          </w:p>
        </w:tc>
        <w:tc>
          <w:tcPr>
            <w:tcW w:w="2976" w:type="dxa"/>
            <w:vAlign w:val="center"/>
          </w:tcPr>
          <w:p w14:paraId="22A1EC67"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調達先等</w:t>
            </w:r>
          </w:p>
        </w:tc>
      </w:tr>
      <w:tr w:rsidR="00A12D1B" w:rsidRPr="00951024" w14:paraId="6A09D612" w14:textId="77777777" w:rsidTr="00060AD5">
        <w:trPr>
          <w:trHeight w:val="552"/>
        </w:trPr>
        <w:tc>
          <w:tcPr>
            <w:tcW w:w="2868" w:type="dxa"/>
            <w:vAlign w:val="center"/>
          </w:tcPr>
          <w:p w14:paraId="76E22E89" w14:textId="77777777" w:rsidR="00A12D1B" w:rsidRPr="00951024" w:rsidRDefault="00A12D1B" w:rsidP="00A12D1B">
            <w:pPr>
              <w:spacing w:line="300" w:lineRule="exact"/>
              <w:rPr>
                <w:rFonts w:hAnsi="ＭＳ 明朝"/>
                <w:sz w:val="22"/>
              </w:rPr>
            </w:pPr>
            <w:r w:rsidRPr="00951024">
              <w:rPr>
                <w:rFonts w:hAnsi="ＭＳ 明朝" w:hint="eastAsia"/>
                <w:sz w:val="22"/>
              </w:rPr>
              <w:t>自己資金</w:t>
            </w:r>
          </w:p>
        </w:tc>
        <w:tc>
          <w:tcPr>
            <w:tcW w:w="2976" w:type="dxa"/>
            <w:vAlign w:val="center"/>
          </w:tcPr>
          <w:p w14:paraId="5E202C5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1352C986" w14:textId="77777777" w:rsidR="00A12D1B" w:rsidRPr="00951024" w:rsidRDefault="00A12D1B" w:rsidP="00A12D1B">
            <w:pPr>
              <w:spacing w:line="300" w:lineRule="exact"/>
              <w:rPr>
                <w:rFonts w:hAnsi="ＭＳ 明朝"/>
                <w:sz w:val="22"/>
              </w:rPr>
            </w:pPr>
          </w:p>
        </w:tc>
      </w:tr>
      <w:tr w:rsidR="00A12D1B" w:rsidRPr="00951024" w14:paraId="31A40157" w14:textId="77777777" w:rsidTr="00060AD5">
        <w:trPr>
          <w:trHeight w:val="546"/>
        </w:trPr>
        <w:tc>
          <w:tcPr>
            <w:tcW w:w="2868" w:type="dxa"/>
            <w:vAlign w:val="center"/>
          </w:tcPr>
          <w:p w14:paraId="166659D1" w14:textId="77777777" w:rsidR="00A12D1B" w:rsidRPr="00951024" w:rsidRDefault="00A12D1B" w:rsidP="00A12D1B">
            <w:pPr>
              <w:spacing w:line="300" w:lineRule="exact"/>
              <w:rPr>
                <w:rFonts w:hAnsi="ＭＳ 明朝"/>
                <w:sz w:val="22"/>
              </w:rPr>
            </w:pPr>
            <w:r w:rsidRPr="00951024">
              <w:rPr>
                <w:rFonts w:hAnsi="ＭＳ 明朝" w:hint="eastAsia"/>
                <w:sz w:val="22"/>
              </w:rPr>
              <w:t>借 入 金</w:t>
            </w:r>
          </w:p>
        </w:tc>
        <w:tc>
          <w:tcPr>
            <w:tcW w:w="2976" w:type="dxa"/>
            <w:vAlign w:val="center"/>
          </w:tcPr>
          <w:p w14:paraId="6F906244"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1116C584" w14:textId="77777777" w:rsidR="00A12D1B" w:rsidRPr="00951024" w:rsidRDefault="00A12D1B" w:rsidP="00A12D1B">
            <w:pPr>
              <w:spacing w:line="300" w:lineRule="exact"/>
              <w:rPr>
                <w:rFonts w:hAnsi="ＭＳ 明朝"/>
                <w:sz w:val="22"/>
              </w:rPr>
            </w:pPr>
          </w:p>
        </w:tc>
      </w:tr>
      <w:tr w:rsidR="00A12D1B" w:rsidRPr="00951024" w14:paraId="680913C2" w14:textId="77777777" w:rsidTr="00060AD5">
        <w:trPr>
          <w:trHeight w:val="567"/>
        </w:trPr>
        <w:tc>
          <w:tcPr>
            <w:tcW w:w="2868" w:type="dxa"/>
            <w:vAlign w:val="center"/>
          </w:tcPr>
          <w:p w14:paraId="7BD43CC5" w14:textId="77777777" w:rsidR="00A12D1B" w:rsidRPr="00951024" w:rsidRDefault="00A12D1B" w:rsidP="00A12D1B">
            <w:pPr>
              <w:spacing w:line="300" w:lineRule="exact"/>
              <w:rPr>
                <w:rFonts w:hAnsi="ＭＳ 明朝"/>
                <w:sz w:val="22"/>
              </w:rPr>
            </w:pPr>
            <w:r w:rsidRPr="00951024">
              <w:rPr>
                <w:rFonts w:hAnsi="ＭＳ 明朝" w:hint="eastAsia"/>
                <w:sz w:val="22"/>
              </w:rPr>
              <w:t>そ の 他</w:t>
            </w:r>
          </w:p>
        </w:tc>
        <w:tc>
          <w:tcPr>
            <w:tcW w:w="2976" w:type="dxa"/>
            <w:vAlign w:val="center"/>
          </w:tcPr>
          <w:p w14:paraId="182C4D6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76A30BD0" w14:textId="77777777" w:rsidR="00A12D1B" w:rsidRPr="00951024" w:rsidRDefault="00A12D1B" w:rsidP="00A12D1B">
            <w:pPr>
              <w:spacing w:line="300" w:lineRule="exact"/>
              <w:rPr>
                <w:rFonts w:hAnsi="ＭＳ 明朝"/>
                <w:sz w:val="22"/>
              </w:rPr>
            </w:pPr>
          </w:p>
        </w:tc>
      </w:tr>
      <w:tr w:rsidR="00A12D1B" w:rsidRPr="00951024" w14:paraId="67A2CE6E" w14:textId="77777777" w:rsidTr="00060AD5">
        <w:trPr>
          <w:trHeight w:val="562"/>
        </w:trPr>
        <w:tc>
          <w:tcPr>
            <w:tcW w:w="2868" w:type="dxa"/>
            <w:tcBorders>
              <w:bottom w:val="double" w:sz="4" w:space="0" w:color="auto"/>
            </w:tcBorders>
            <w:vAlign w:val="center"/>
          </w:tcPr>
          <w:p w14:paraId="3F47FA94" w14:textId="77777777" w:rsidR="00A12D1B" w:rsidRPr="00951024" w:rsidRDefault="00A12D1B" w:rsidP="00A12D1B">
            <w:pPr>
              <w:spacing w:line="300" w:lineRule="exact"/>
              <w:rPr>
                <w:rFonts w:hAnsi="ＭＳ 明朝"/>
                <w:sz w:val="22"/>
              </w:rPr>
            </w:pPr>
            <w:r w:rsidRPr="00951024">
              <w:rPr>
                <w:rFonts w:hAnsi="ＭＳ 明朝" w:hint="eastAsia"/>
                <w:sz w:val="22"/>
              </w:rPr>
              <w:t>県補助金</w:t>
            </w:r>
          </w:p>
        </w:tc>
        <w:tc>
          <w:tcPr>
            <w:tcW w:w="2976" w:type="dxa"/>
            <w:tcBorders>
              <w:bottom w:val="double" w:sz="4" w:space="0" w:color="auto"/>
            </w:tcBorders>
            <w:vAlign w:val="center"/>
          </w:tcPr>
          <w:p w14:paraId="4764D855"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Borders>
              <w:bottom w:val="double" w:sz="4" w:space="0" w:color="auto"/>
            </w:tcBorders>
          </w:tcPr>
          <w:p w14:paraId="02CC032F" w14:textId="77777777" w:rsidR="00A12D1B" w:rsidRPr="00951024" w:rsidRDefault="00A12D1B" w:rsidP="00A12D1B">
            <w:pPr>
              <w:spacing w:line="300" w:lineRule="exact"/>
              <w:rPr>
                <w:rFonts w:hAnsi="ＭＳ 明朝"/>
                <w:sz w:val="22"/>
              </w:rPr>
            </w:pPr>
          </w:p>
        </w:tc>
      </w:tr>
      <w:tr w:rsidR="00A12D1B" w:rsidRPr="00951024" w14:paraId="39145210" w14:textId="77777777" w:rsidTr="00060AD5">
        <w:trPr>
          <w:trHeight w:val="556"/>
        </w:trPr>
        <w:tc>
          <w:tcPr>
            <w:tcW w:w="2868" w:type="dxa"/>
            <w:tcBorders>
              <w:top w:val="double" w:sz="4" w:space="0" w:color="auto"/>
            </w:tcBorders>
            <w:vAlign w:val="center"/>
          </w:tcPr>
          <w:p w14:paraId="6BD6402E" w14:textId="77777777" w:rsidR="00A12D1B" w:rsidRPr="00951024" w:rsidRDefault="00A12D1B" w:rsidP="00A12D1B">
            <w:pPr>
              <w:spacing w:line="300" w:lineRule="exact"/>
              <w:rPr>
                <w:rFonts w:hAnsi="ＭＳ 明朝"/>
                <w:sz w:val="22"/>
              </w:rPr>
            </w:pPr>
            <w:r w:rsidRPr="00951024">
              <w:rPr>
                <w:rFonts w:hAnsi="ＭＳ 明朝" w:hint="eastAsia"/>
                <w:sz w:val="22"/>
              </w:rPr>
              <w:t>合　　計</w:t>
            </w:r>
          </w:p>
        </w:tc>
        <w:tc>
          <w:tcPr>
            <w:tcW w:w="2976" w:type="dxa"/>
            <w:tcBorders>
              <w:top w:val="double" w:sz="4" w:space="0" w:color="auto"/>
            </w:tcBorders>
            <w:vAlign w:val="center"/>
          </w:tcPr>
          <w:p w14:paraId="15691CF9"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Borders>
              <w:top w:val="double" w:sz="4" w:space="0" w:color="auto"/>
            </w:tcBorders>
          </w:tcPr>
          <w:p w14:paraId="7C894476" w14:textId="77777777" w:rsidR="00A12D1B" w:rsidRPr="00951024" w:rsidRDefault="00A12D1B" w:rsidP="00A12D1B">
            <w:pPr>
              <w:spacing w:line="300" w:lineRule="exact"/>
              <w:rPr>
                <w:rFonts w:hAnsi="ＭＳ 明朝"/>
                <w:sz w:val="22"/>
              </w:rPr>
            </w:pPr>
          </w:p>
        </w:tc>
      </w:tr>
    </w:tbl>
    <w:p w14:paraId="5B9CF891" w14:textId="77777777" w:rsidR="00A12D1B" w:rsidRPr="00951024" w:rsidRDefault="00A12D1B" w:rsidP="00A12D1B">
      <w:pPr>
        <w:spacing w:line="300" w:lineRule="exact"/>
        <w:rPr>
          <w:rFonts w:hAnsi="ＭＳ 明朝"/>
          <w:sz w:val="22"/>
        </w:rPr>
      </w:pPr>
    </w:p>
    <w:p w14:paraId="733A2EBD" w14:textId="77777777" w:rsidR="00060AD5" w:rsidRDefault="00060AD5" w:rsidP="00A12D1B">
      <w:pPr>
        <w:spacing w:line="300" w:lineRule="exact"/>
        <w:rPr>
          <w:rFonts w:hAnsi="ＭＳ 明朝"/>
          <w:sz w:val="22"/>
        </w:rPr>
      </w:pPr>
    </w:p>
    <w:p w14:paraId="558E8B3E" w14:textId="77777777" w:rsidR="00060AD5" w:rsidRDefault="00060AD5" w:rsidP="00A12D1B">
      <w:pPr>
        <w:spacing w:line="300" w:lineRule="exact"/>
        <w:rPr>
          <w:rFonts w:hAnsi="ＭＳ 明朝"/>
          <w:sz w:val="22"/>
        </w:rPr>
      </w:pPr>
    </w:p>
    <w:p w14:paraId="5E1B6983" w14:textId="77777777" w:rsidR="00060AD5" w:rsidRDefault="00060AD5" w:rsidP="00A12D1B">
      <w:pPr>
        <w:spacing w:line="300" w:lineRule="exact"/>
        <w:rPr>
          <w:rFonts w:hAnsi="ＭＳ 明朝"/>
          <w:sz w:val="22"/>
        </w:rPr>
      </w:pPr>
    </w:p>
    <w:p w14:paraId="3F2DCE05" w14:textId="77777777" w:rsidR="00060AD5" w:rsidRDefault="00060AD5" w:rsidP="00A12D1B">
      <w:pPr>
        <w:spacing w:line="300" w:lineRule="exact"/>
        <w:rPr>
          <w:rFonts w:hAnsi="ＭＳ 明朝"/>
          <w:sz w:val="22"/>
        </w:rPr>
      </w:pPr>
    </w:p>
    <w:p w14:paraId="13A25D25" w14:textId="77777777" w:rsidR="00060AD5" w:rsidRDefault="00060AD5" w:rsidP="00A12D1B">
      <w:pPr>
        <w:spacing w:line="300" w:lineRule="exact"/>
        <w:rPr>
          <w:rFonts w:hAnsi="ＭＳ 明朝"/>
          <w:sz w:val="22"/>
        </w:rPr>
      </w:pPr>
    </w:p>
    <w:p w14:paraId="51A17A1F" w14:textId="77777777" w:rsidR="00060AD5" w:rsidRDefault="00060AD5" w:rsidP="00A12D1B">
      <w:pPr>
        <w:spacing w:line="300" w:lineRule="exact"/>
        <w:rPr>
          <w:rFonts w:hAnsi="ＭＳ 明朝"/>
          <w:sz w:val="22"/>
        </w:rPr>
      </w:pPr>
    </w:p>
    <w:p w14:paraId="5E5741A9" w14:textId="77777777" w:rsidR="00060AD5" w:rsidRDefault="00060AD5" w:rsidP="00A12D1B">
      <w:pPr>
        <w:spacing w:line="300" w:lineRule="exact"/>
        <w:rPr>
          <w:rFonts w:hAnsi="ＭＳ 明朝"/>
          <w:sz w:val="22"/>
        </w:rPr>
      </w:pPr>
    </w:p>
    <w:p w14:paraId="1ED394F6" w14:textId="77777777" w:rsidR="00060AD5" w:rsidRDefault="00060AD5" w:rsidP="00A12D1B">
      <w:pPr>
        <w:spacing w:line="300" w:lineRule="exact"/>
        <w:rPr>
          <w:rFonts w:hAnsi="ＭＳ 明朝"/>
          <w:sz w:val="22"/>
        </w:rPr>
      </w:pPr>
    </w:p>
    <w:p w14:paraId="310D994C" w14:textId="77777777" w:rsidR="00060AD5" w:rsidRDefault="00060AD5" w:rsidP="00A12D1B">
      <w:pPr>
        <w:spacing w:line="300" w:lineRule="exact"/>
        <w:rPr>
          <w:rFonts w:hAnsi="ＭＳ 明朝"/>
          <w:sz w:val="22"/>
        </w:rPr>
      </w:pPr>
    </w:p>
    <w:p w14:paraId="41403014" w14:textId="77777777" w:rsidR="00060AD5" w:rsidRDefault="00060AD5" w:rsidP="00A12D1B">
      <w:pPr>
        <w:spacing w:line="300" w:lineRule="exact"/>
        <w:rPr>
          <w:rFonts w:hAnsi="ＭＳ 明朝"/>
          <w:sz w:val="22"/>
        </w:rPr>
      </w:pPr>
    </w:p>
    <w:p w14:paraId="381AEB47" w14:textId="77777777" w:rsidR="00060AD5" w:rsidRDefault="00060AD5" w:rsidP="00A12D1B">
      <w:pPr>
        <w:spacing w:line="300" w:lineRule="exact"/>
        <w:rPr>
          <w:rFonts w:hAnsi="ＭＳ 明朝"/>
          <w:sz w:val="22"/>
        </w:rPr>
      </w:pPr>
    </w:p>
    <w:p w14:paraId="2FF8BAD4" w14:textId="7BC0C181" w:rsidR="00A12D1B" w:rsidRPr="00951024" w:rsidRDefault="00A12D1B" w:rsidP="00A12D1B">
      <w:pPr>
        <w:spacing w:line="300" w:lineRule="exact"/>
        <w:rPr>
          <w:rFonts w:hAnsi="ＭＳ 明朝"/>
          <w:sz w:val="22"/>
        </w:rPr>
      </w:pPr>
      <w:r w:rsidRPr="00951024">
        <w:rPr>
          <w:rFonts w:hAnsi="ＭＳ 明朝" w:hint="eastAsia"/>
          <w:sz w:val="22"/>
        </w:rPr>
        <w:t>２　支出の部　　　　　　　　　　　　　　　　　　　　　　　　　　　　　　　　（単位：円）</w:t>
      </w:r>
    </w:p>
    <w:tbl>
      <w:tblPr>
        <w:tblpPr w:leftFromText="142" w:rightFromText="142" w:vertAnchor="text" w:tblpY="1"/>
        <w:tblOverlap w:val="neve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A12D1B" w:rsidRPr="00951024" w14:paraId="2F488657" w14:textId="77777777" w:rsidTr="00060AD5">
        <w:trPr>
          <w:trHeight w:val="570"/>
        </w:trPr>
        <w:tc>
          <w:tcPr>
            <w:tcW w:w="1653" w:type="dxa"/>
            <w:shd w:val="clear" w:color="auto" w:fill="FFFFFF"/>
            <w:vAlign w:val="center"/>
          </w:tcPr>
          <w:p w14:paraId="74241CEC" w14:textId="0F2735F3" w:rsidR="00A12D1B" w:rsidRPr="00951024" w:rsidRDefault="00A12D1B">
            <w:pPr>
              <w:spacing w:line="300" w:lineRule="exact"/>
              <w:jc w:val="center"/>
              <w:rPr>
                <w:rFonts w:hAnsi="ＭＳ 明朝"/>
                <w:sz w:val="22"/>
              </w:rPr>
            </w:pPr>
            <w:r w:rsidRPr="00951024">
              <w:rPr>
                <w:rFonts w:hAnsi="ＭＳ 明朝" w:hint="eastAsia"/>
                <w:sz w:val="22"/>
              </w:rPr>
              <w:t>費</w:t>
            </w:r>
            <w:r w:rsidR="00097F91" w:rsidRPr="00951024">
              <w:rPr>
                <w:rFonts w:hAnsi="ＭＳ 明朝" w:hint="eastAsia"/>
                <w:sz w:val="22"/>
              </w:rPr>
              <w:t>目</w:t>
            </w:r>
          </w:p>
        </w:tc>
        <w:tc>
          <w:tcPr>
            <w:tcW w:w="2389" w:type="dxa"/>
            <w:shd w:val="clear" w:color="auto" w:fill="FFFFFF"/>
            <w:vAlign w:val="center"/>
          </w:tcPr>
          <w:p w14:paraId="287675A2"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総事業費（税込）</w:t>
            </w:r>
          </w:p>
        </w:tc>
        <w:tc>
          <w:tcPr>
            <w:tcW w:w="2355" w:type="dxa"/>
            <w:shd w:val="clear" w:color="auto" w:fill="FFFFFF"/>
            <w:vAlign w:val="center"/>
          </w:tcPr>
          <w:p w14:paraId="638B90E8"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補助対象経費</w:t>
            </w:r>
          </w:p>
        </w:tc>
        <w:tc>
          <w:tcPr>
            <w:tcW w:w="2382" w:type="dxa"/>
            <w:shd w:val="clear" w:color="auto" w:fill="FFFFFF"/>
            <w:vAlign w:val="center"/>
          </w:tcPr>
          <w:p w14:paraId="7C42F1F0"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補助金の額</w:t>
            </w:r>
          </w:p>
        </w:tc>
      </w:tr>
      <w:tr w:rsidR="00A12D1B" w:rsidRPr="00951024" w14:paraId="25B67877" w14:textId="77777777" w:rsidTr="00060AD5">
        <w:trPr>
          <w:trHeight w:val="427"/>
        </w:trPr>
        <w:tc>
          <w:tcPr>
            <w:tcW w:w="1653" w:type="dxa"/>
            <w:vAlign w:val="center"/>
          </w:tcPr>
          <w:p w14:paraId="0C567EB7" w14:textId="77777777" w:rsidR="00A12D1B" w:rsidRPr="00951024" w:rsidRDefault="00A12D1B" w:rsidP="00A12D1B">
            <w:pPr>
              <w:spacing w:line="300" w:lineRule="exact"/>
              <w:rPr>
                <w:rFonts w:hAnsi="ＭＳ 明朝"/>
                <w:sz w:val="22"/>
              </w:rPr>
            </w:pPr>
          </w:p>
        </w:tc>
        <w:tc>
          <w:tcPr>
            <w:tcW w:w="2389" w:type="dxa"/>
            <w:vAlign w:val="center"/>
          </w:tcPr>
          <w:p w14:paraId="6D47F46A"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7C7880B6"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35EED036"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10FA5D8D" w14:textId="77777777" w:rsidTr="00060AD5">
        <w:trPr>
          <w:trHeight w:val="424"/>
        </w:trPr>
        <w:tc>
          <w:tcPr>
            <w:tcW w:w="1653" w:type="dxa"/>
            <w:vAlign w:val="center"/>
          </w:tcPr>
          <w:p w14:paraId="643846B1" w14:textId="77777777" w:rsidR="00A12D1B" w:rsidRPr="00951024" w:rsidRDefault="00A12D1B" w:rsidP="00A12D1B">
            <w:pPr>
              <w:spacing w:line="300" w:lineRule="exact"/>
              <w:rPr>
                <w:rFonts w:hAnsi="ＭＳ 明朝"/>
                <w:sz w:val="22"/>
              </w:rPr>
            </w:pPr>
          </w:p>
        </w:tc>
        <w:tc>
          <w:tcPr>
            <w:tcW w:w="2389" w:type="dxa"/>
            <w:vAlign w:val="center"/>
          </w:tcPr>
          <w:p w14:paraId="5DFCEFDB"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4B8A928E"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1E251DF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31C6BA17" w14:textId="77777777" w:rsidTr="00060AD5">
        <w:trPr>
          <w:trHeight w:val="407"/>
        </w:trPr>
        <w:tc>
          <w:tcPr>
            <w:tcW w:w="1653" w:type="dxa"/>
            <w:vAlign w:val="center"/>
          </w:tcPr>
          <w:p w14:paraId="6FE3AA22" w14:textId="77777777" w:rsidR="00A12D1B" w:rsidRPr="00951024" w:rsidRDefault="00A12D1B" w:rsidP="00A12D1B">
            <w:pPr>
              <w:spacing w:line="300" w:lineRule="exact"/>
              <w:rPr>
                <w:rFonts w:hAnsi="ＭＳ 明朝"/>
                <w:sz w:val="22"/>
              </w:rPr>
            </w:pPr>
          </w:p>
        </w:tc>
        <w:tc>
          <w:tcPr>
            <w:tcW w:w="2389" w:type="dxa"/>
            <w:vAlign w:val="center"/>
          </w:tcPr>
          <w:p w14:paraId="0C02D83C"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642E2F44"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5AD829C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1E5C3413" w14:textId="77777777" w:rsidTr="00060AD5">
        <w:trPr>
          <w:trHeight w:val="399"/>
        </w:trPr>
        <w:tc>
          <w:tcPr>
            <w:tcW w:w="1653" w:type="dxa"/>
            <w:vAlign w:val="center"/>
          </w:tcPr>
          <w:p w14:paraId="2FDDCA31" w14:textId="77777777" w:rsidR="00A12D1B" w:rsidRPr="00951024" w:rsidRDefault="00A12D1B" w:rsidP="00A12D1B">
            <w:pPr>
              <w:spacing w:line="300" w:lineRule="exact"/>
              <w:rPr>
                <w:rFonts w:hAnsi="ＭＳ 明朝"/>
                <w:sz w:val="22"/>
              </w:rPr>
            </w:pPr>
          </w:p>
        </w:tc>
        <w:tc>
          <w:tcPr>
            <w:tcW w:w="2389" w:type="dxa"/>
            <w:vAlign w:val="center"/>
          </w:tcPr>
          <w:p w14:paraId="6AA2785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75F07B52"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5B7FC7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831309" w:rsidRPr="00951024" w14:paraId="5DC30972" w14:textId="77777777" w:rsidTr="00060AD5">
        <w:trPr>
          <w:trHeight w:val="399"/>
        </w:trPr>
        <w:tc>
          <w:tcPr>
            <w:tcW w:w="1653" w:type="dxa"/>
            <w:vAlign w:val="center"/>
          </w:tcPr>
          <w:p w14:paraId="7297B081" w14:textId="77777777" w:rsidR="00831309" w:rsidRPr="00951024" w:rsidRDefault="00831309" w:rsidP="00A12D1B">
            <w:pPr>
              <w:spacing w:line="300" w:lineRule="exact"/>
              <w:rPr>
                <w:rFonts w:hAnsi="ＭＳ 明朝"/>
                <w:sz w:val="22"/>
              </w:rPr>
            </w:pPr>
          </w:p>
        </w:tc>
        <w:tc>
          <w:tcPr>
            <w:tcW w:w="2389" w:type="dxa"/>
            <w:vAlign w:val="center"/>
          </w:tcPr>
          <w:p w14:paraId="405B37F4" w14:textId="318577C8"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067E657C" w14:textId="09E0C366"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3A07F15B" w14:textId="3CEBC3AC"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831309" w:rsidRPr="00951024" w14:paraId="00A67E06" w14:textId="77777777" w:rsidTr="00060AD5">
        <w:trPr>
          <w:trHeight w:val="399"/>
        </w:trPr>
        <w:tc>
          <w:tcPr>
            <w:tcW w:w="1653" w:type="dxa"/>
            <w:vAlign w:val="center"/>
          </w:tcPr>
          <w:p w14:paraId="707AFF2C" w14:textId="77777777" w:rsidR="00831309" w:rsidRPr="00951024" w:rsidRDefault="00831309" w:rsidP="00A12D1B">
            <w:pPr>
              <w:spacing w:line="300" w:lineRule="exact"/>
              <w:rPr>
                <w:rFonts w:hAnsi="ＭＳ 明朝"/>
                <w:sz w:val="22"/>
              </w:rPr>
            </w:pPr>
          </w:p>
        </w:tc>
        <w:tc>
          <w:tcPr>
            <w:tcW w:w="2389" w:type="dxa"/>
            <w:vAlign w:val="center"/>
          </w:tcPr>
          <w:p w14:paraId="399C357E" w14:textId="6851009B"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38BCFC04" w14:textId="0EB4D435"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451CE5BE" w14:textId="3BBE6F15"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831309" w:rsidRPr="00951024" w14:paraId="7C75EF20" w14:textId="77777777" w:rsidTr="00060AD5">
        <w:trPr>
          <w:trHeight w:val="399"/>
        </w:trPr>
        <w:tc>
          <w:tcPr>
            <w:tcW w:w="1653" w:type="dxa"/>
            <w:vAlign w:val="center"/>
          </w:tcPr>
          <w:p w14:paraId="541F757F" w14:textId="77777777" w:rsidR="00831309" w:rsidRPr="00951024" w:rsidRDefault="00831309" w:rsidP="00A12D1B">
            <w:pPr>
              <w:spacing w:line="300" w:lineRule="exact"/>
              <w:rPr>
                <w:rFonts w:hAnsi="ＭＳ 明朝"/>
                <w:sz w:val="22"/>
              </w:rPr>
            </w:pPr>
          </w:p>
        </w:tc>
        <w:tc>
          <w:tcPr>
            <w:tcW w:w="2389" w:type="dxa"/>
            <w:vAlign w:val="center"/>
          </w:tcPr>
          <w:p w14:paraId="55EB5EC7" w14:textId="0691290E"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419FE9BC" w14:textId="4A3DB8EA"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ED6AB4A" w14:textId="13B84B0E"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831309" w:rsidRPr="00951024" w14:paraId="3AF467FD" w14:textId="77777777" w:rsidTr="00060AD5">
        <w:trPr>
          <w:trHeight w:val="399"/>
        </w:trPr>
        <w:tc>
          <w:tcPr>
            <w:tcW w:w="1653" w:type="dxa"/>
            <w:vAlign w:val="center"/>
          </w:tcPr>
          <w:p w14:paraId="2D5A507A" w14:textId="77777777" w:rsidR="00831309" w:rsidRPr="00951024" w:rsidRDefault="00831309" w:rsidP="00A12D1B">
            <w:pPr>
              <w:spacing w:line="300" w:lineRule="exact"/>
              <w:rPr>
                <w:rFonts w:hAnsi="ＭＳ 明朝"/>
                <w:sz w:val="22"/>
              </w:rPr>
            </w:pPr>
          </w:p>
        </w:tc>
        <w:tc>
          <w:tcPr>
            <w:tcW w:w="2389" w:type="dxa"/>
            <w:vAlign w:val="center"/>
          </w:tcPr>
          <w:p w14:paraId="7CCE2FD5" w14:textId="4D4616C6"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0D0E0494" w14:textId="15EDE478"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6DD26187" w14:textId="2D796792"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831309" w:rsidRPr="00951024" w14:paraId="663E1284" w14:textId="77777777" w:rsidTr="00060AD5">
        <w:trPr>
          <w:trHeight w:val="399"/>
        </w:trPr>
        <w:tc>
          <w:tcPr>
            <w:tcW w:w="1653" w:type="dxa"/>
            <w:vAlign w:val="center"/>
          </w:tcPr>
          <w:p w14:paraId="67211E46" w14:textId="77777777" w:rsidR="00831309" w:rsidRPr="00951024" w:rsidRDefault="00831309" w:rsidP="00A12D1B">
            <w:pPr>
              <w:spacing w:line="300" w:lineRule="exact"/>
              <w:rPr>
                <w:rFonts w:hAnsi="ＭＳ 明朝"/>
                <w:sz w:val="22"/>
              </w:rPr>
            </w:pPr>
          </w:p>
        </w:tc>
        <w:tc>
          <w:tcPr>
            <w:tcW w:w="2389" w:type="dxa"/>
            <w:vAlign w:val="center"/>
          </w:tcPr>
          <w:p w14:paraId="7C9353BE" w14:textId="14E476CF"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3B00AAF1" w14:textId="6262835E"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3AAB067" w14:textId="25871BD7"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831309" w:rsidRPr="00951024" w14:paraId="00F5926C" w14:textId="77777777" w:rsidTr="00060AD5">
        <w:trPr>
          <w:trHeight w:val="399"/>
        </w:trPr>
        <w:tc>
          <w:tcPr>
            <w:tcW w:w="1653" w:type="dxa"/>
            <w:vAlign w:val="center"/>
          </w:tcPr>
          <w:p w14:paraId="01948E5D" w14:textId="77777777" w:rsidR="00831309" w:rsidRPr="00951024" w:rsidRDefault="00831309" w:rsidP="00A12D1B">
            <w:pPr>
              <w:spacing w:line="300" w:lineRule="exact"/>
              <w:rPr>
                <w:rFonts w:hAnsi="ＭＳ 明朝"/>
                <w:sz w:val="22"/>
              </w:rPr>
            </w:pPr>
          </w:p>
        </w:tc>
        <w:tc>
          <w:tcPr>
            <w:tcW w:w="2389" w:type="dxa"/>
            <w:vAlign w:val="center"/>
          </w:tcPr>
          <w:p w14:paraId="3B2646AC" w14:textId="1BAEA49D"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467219DD" w14:textId="78569AB1" w:rsidR="00831309" w:rsidRPr="00951024" w:rsidRDefault="00831309"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2570F60" w14:textId="4B43CBBD" w:rsidR="00831309" w:rsidRPr="00951024" w:rsidRDefault="00831309" w:rsidP="00A12D1B">
            <w:pPr>
              <w:spacing w:line="300" w:lineRule="exact"/>
              <w:jc w:val="right"/>
              <w:rPr>
                <w:rFonts w:hAnsi="ＭＳ 明朝"/>
                <w:sz w:val="22"/>
              </w:rPr>
            </w:pPr>
            <w:r w:rsidRPr="00951024">
              <w:rPr>
                <w:rFonts w:hAnsi="ＭＳ 明朝" w:hint="eastAsia"/>
                <w:sz w:val="22"/>
              </w:rPr>
              <w:t>円</w:t>
            </w:r>
          </w:p>
        </w:tc>
      </w:tr>
      <w:tr w:rsidR="00A12D1B" w:rsidRPr="00951024" w14:paraId="7F3542CD" w14:textId="77777777" w:rsidTr="00060AD5">
        <w:trPr>
          <w:trHeight w:val="397"/>
        </w:trPr>
        <w:tc>
          <w:tcPr>
            <w:tcW w:w="1653" w:type="dxa"/>
            <w:vAlign w:val="center"/>
          </w:tcPr>
          <w:p w14:paraId="52467925"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合　計</w:t>
            </w:r>
          </w:p>
        </w:tc>
        <w:tc>
          <w:tcPr>
            <w:tcW w:w="2389" w:type="dxa"/>
            <w:vAlign w:val="center"/>
          </w:tcPr>
          <w:p w14:paraId="74A25BC7"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13A7CB3F"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72CDD5F"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bl>
    <w:p w14:paraId="34ECB15D" w14:textId="77777777" w:rsidR="00060AD5" w:rsidRDefault="00060AD5" w:rsidP="00A12D1B">
      <w:pPr>
        <w:spacing w:line="260" w:lineRule="exact"/>
        <w:ind w:leftChars="270" w:left="589"/>
        <w:rPr>
          <w:rFonts w:hAnsi="ＭＳ 明朝"/>
          <w:sz w:val="22"/>
        </w:rPr>
      </w:pPr>
    </w:p>
    <w:p w14:paraId="487092D9" w14:textId="77777777" w:rsidR="00060AD5" w:rsidRDefault="00060AD5" w:rsidP="00A12D1B">
      <w:pPr>
        <w:spacing w:line="260" w:lineRule="exact"/>
        <w:ind w:leftChars="270" w:left="589"/>
        <w:rPr>
          <w:rFonts w:hAnsi="ＭＳ 明朝"/>
          <w:sz w:val="22"/>
        </w:rPr>
      </w:pPr>
    </w:p>
    <w:p w14:paraId="23ADBE89" w14:textId="77777777" w:rsidR="00060AD5" w:rsidRDefault="00060AD5" w:rsidP="00A12D1B">
      <w:pPr>
        <w:spacing w:line="260" w:lineRule="exact"/>
        <w:ind w:leftChars="270" w:left="589"/>
        <w:rPr>
          <w:rFonts w:hAnsi="ＭＳ 明朝"/>
          <w:sz w:val="22"/>
        </w:rPr>
      </w:pPr>
    </w:p>
    <w:p w14:paraId="6FF11BAD" w14:textId="77777777" w:rsidR="00060AD5" w:rsidRDefault="00060AD5" w:rsidP="00A12D1B">
      <w:pPr>
        <w:spacing w:line="260" w:lineRule="exact"/>
        <w:ind w:leftChars="270" w:left="589"/>
        <w:rPr>
          <w:rFonts w:hAnsi="ＭＳ 明朝"/>
          <w:sz w:val="22"/>
        </w:rPr>
      </w:pPr>
    </w:p>
    <w:p w14:paraId="48451FFD" w14:textId="77777777" w:rsidR="00060AD5" w:rsidRDefault="00060AD5" w:rsidP="00A12D1B">
      <w:pPr>
        <w:spacing w:line="260" w:lineRule="exact"/>
        <w:ind w:leftChars="270" w:left="589"/>
        <w:rPr>
          <w:rFonts w:hAnsi="ＭＳ 明朝"/>
          <w:sz w:val="22"/>
        </w:rPr>
      </w:pPr>
    </w:p>
    <w:p w14:paraId="6D0DE169" w14:textId="77777777" w:rsidR="00060AD5" w:rsidRDefault="00060AD5" w:rsidP="00A12D1B">
      <w:pPr>
        <w:spacing w:line="260" w:lineRule="exact"/>
        <w:ind w:leftChars="270" w:left="589"/>
        <w:rPr>
          <w:rFonts w:hAnsi="ＭＳ 明朝"/>
          <w:sz w:val="22"/>
        </w:rPr>
      </w:pPr>
    </w:p>
    <w:p w14:paraId="747E13A2" w14:textId="77777777" w:rsidR="00060AD5" w:rsidRDefault="00060AD5" w:rsidP="00A12D1B">
      <w:pPr>
        <w:spacing w:line="260" w:lineRule="exact"/>
        <w:ind w:leftChars="270" w:left="589"/>
        <w:rPr>
          <w:rFonts w:hAnsi="ＭＳ 明朝"/>
          <w:sz w:val="22"/>
        </w:rPr>
      </w:pPr>
    </w:p>
    <w:p w14:paraId="36EE4F01" w14:textId="77777777" w:rsidR="00060AD5" w:rsidRDefault="00060AD5" w:rsidP="00A12D1B">
      <w:pPr>
        <w:spacing w:line="260" w:lineRule="exact"/>
        <w:ind w:leftChars="270" w:left="589"/>
        <w:rPr>
          <w:rFonts w:hAnsi="ＭＳ 明朝"/>
          <w:sz w:val="22"/>
        </w:rPr>
      </w:pPr>
    </w:p>
    <w:p w14:paraId="5F95BF8D" w14:textId="77777777" w:rsidR="00060AD5" w:rsidRDefault="00060AD5" w:rsidP="00A12D1B">
      <w:pPr>
        <w:spacing w:line="260" w:lineRule="exact"/>
        <w:ind w:leftChars="270" w:left="589"/>
        <w:rPr>
          <w:rFonts w:hAnsi="ＭＳ 明朝"/>
          <w:sz w:val="22"/>
        </w:rPr>
      </w:pPr>
    </w:p>
    <w:p w14:paraId="210AF1C6" w14:textId="77777777" w:rsidR="00060AD5" w:rsidRDefault="00060AD5" w:rsidP="00A12D1B">
      <w:pPr>
        <w:spacing w:line="260" w:lineRule="exact"/>
        <w:ind w:leftChars="270" w:left="589"/>
        <w:rPr>
          <w:rFonts w:hAnsi="ＭＳ 明朝"/>
          <w:sz w:val="22"/>
        </w:rPr>
      </w:pPr>
    </w:p>
    <w:p w14:paraId="77E52031" w14:textId="77777777" w:rsidR="00060AD5" w:rsidRDefault="00060AD5" w:rsidP="00A12D1B">
      <w:pPr>
        <w:spacing w:line="260" w:lineRule="exact"/>
        <w:ind w:leftChars="270" w:left="589"/>
        <w:rPr>
          <w:rFonts w:hAnsi="ＭＳ 明朝"/>
          <w:sz w:val="22"/>
        </w:rPr>
      </w:pPr>
    </w:p>
    <w:p w14:paraId="615AFAEC" w14:textId="77777777" w:rsidR="00831309" w:rsidRDefault="00831309" w:rsidP="00060AD5">
      <w:pPr>
        <w:spacing w:line="260" w:lineRule="exact"/>
        <w:ind w:leftChars="59" w:left="129"/>
        <w:rPr>
          <w:rFonts w:hAnsi="ＭＳ 明朝"/>
          <w:sz w:val="22"/>
        </w:rPr>
      </w:pPr>
    </w:p>
    <w:p w14:paraId="462B7E74" w14:textId="77777777" w:rsidR="00831309" w:rsidRDefault="00831309" w:rsidP="00060AD5">
      <w:pPr>
        <w:spacing w:line="260" w:lineRule="exact"/>
        <w:ind w:leftChars="59" w:left="129"/>
        <w:rPr>
          <w:rFonts w:hAnsi="ＭＳ 明朝"/>
          <w:sz w:val="22"/>
        </w:rPr>
      </w:pPr>
    </w:p>
    <w:p w14:paraId="27D6CEF6" w14:textId="77777777" w:rsidR="00831309" w:rsidRDefault="00831309" w:rsidP="00060AD5">
      <w:pPr>
        <w:spacing w:line="260" w:lineRule="exact"/>
        <w:ind w:leftChars="59" w:left="129"/>
        <w:rPr>
          <w:rFonts w:hAnsi="ＭＳ 明朝"/>
          <w:sz w:val="22"/>
        </w:rPr>
      </w:pPr>
    </w:p>
    <w:p w14:paraId="6A8DD8A2" w14:textId="77777777" w:rsidR="00831309" w:rsidRDefault="00831309" w:rsidP="00060AD5">
      <w:pPr>
        <w:spacing w:line="260" w:lineRule="exact"/>
        <w:ind w:leftChars="59" w:left="129"/>
        <w:rPr>
          <w:rFonts w:hAnsi="ＭＳ 明朝"/>
          <w:sz w:val="22"/>
        </w:rPr>
      </w:pPr>
    </w:p>
    <w:p w14:paraId="0908D8A0" w14:textId="77777777" w:rsidR="00831309" w:rsidRDefault="00831309" w:rsidP="00060AD5">
      <w:pPr>
        <w:spacing w:line="260" w:lineRule="exact"/>
        <w:ind w:leftChars="59" w:left="129"/>
        <w:rPr>
          <w:rFonts w:hAnsi="ＭＳ 明朝"/>
          <w:sz w:val="22"/>
        </w:rPr>
      </w:pPr>
    </w:p>
    <w:p w14:paraId="309F95D8" w14:textId="77777777" w:rsidR="00831309" w:rsidRDefault="00831309" w:rsidP="00060AD5">
      <w:pPr>
        <w:spacing w:line="260" w:lineRule="exact"/>
        <w:ind w:leftChars="59" w:left="129"/>
        <w:rPr>
          <w:rFonts w:hAnsi="ＭＳ 明朝"/>
          <w:sz w:val="22"/>
        </w:rPr>
      </w:pPr>
    </w:p>
    <w:p w14:paraId="565D28D3" w14:textId="77777777" w:rsidR="00831309" w:rsidRDefault="00831309" w:rsidP="00060AD5">
      <w:pPr>
        <w:spacing w:line="260" w:lineRule="exact"/>
        <w:ind w:leftChars="59" w:left="129"/>
        <w:rPr>
          <w:rFonts w:hAnsi="ＭＳ 明朝"/>
          <w:sz w:val="22"/>
        </w:rPr>
      </w:pPr>
    </w:p>
    <w:p w14:paraId="02422DC2" w14:textId="77777777" w:rsidR="00831309" w:rsidRDefault="00831309" w:rsidP="00060AD5">
      <w:pPr>
        <w:spacing w:line="260" w:lineRule="exact"/>
        <w:ind w:leftChars="59" w:left="129"/>
        <w:rPr>
          <w:rFonts w:hAnsi="ＭＳ 明朝"/>
          <w:sz w:val="22"/>
        </w:rPr>
      </w:pPr>
    </w:p>
    <w:p w14:paraId="624B76FC" w14:textId="77777777" w:rsidR="00831309" w:rsidRDefault="00831309" w:rsidP="00060AD5">
      <w:pPr>
        <w:spacing w:line="260" w:lineRule="exact"/>
        <w:ind w:leftChars="59" w:left="129"/>
        <w:rPr>
          <w:rFonts w:hAnsi="ＭＳ 明朝"/>
          <w:sz w:val="22"/>
        </w:rPr>
      </w:pPr>
    </w:p>
    <w:p w14:paraId="3950A2A4" w14:textId="3FE228FE" w:rsidR="00A12D1B" w:rsidRPr="00951024" w:rsidRDefault="00A12D1B" w:rsidP="00060AD5">
      <w:pPr>
        <w:spacing w:line="260" w:lineRule="exact"/>
        <w:ind w:leftChars="59" w:left="129"/>
        <w:rPr>
          <w:rFonts w:hAnsi="ＭＳ 明朝"/>
          <w:sz w:val="22"/>
        </w:rPr>
      </w:pPr>
      <w:r w:rsidRPr="00951024">
        <w:rPr>
          <w:rFonts w:hAnsi="ＭＳ 明朝" w:hint="eastAsia"/>
          <w:sz w:val="22"/>
        </w:rPr>
        <w:t>※交付要綱別表に基づき、費目ごとに記載すること。</w:t>
      </w:r>
    </w:p>
    <w:p w14:paraId="657C4445" w14:textId="24AAFAAC" w:rsidR="00A12D1B" w:rsidRPr="00951024" w:rsidRDefault="00A12D1B" w:rsidP="00060AD5">
      <w:pPr>
        <w:spacing w:line="260" w:lineRule="exact"/>
        <w:ind w:leftChars="59" w:left="129"/>
        <w:rPr>
          <w:rFonts w:hAnsi="ＭＳ 明朝"/>
          <w:sz w:val="22"/>
        </w:rPr>
      </w:pPr>
      <w:r w:rsidRPr="00951024">
        <w:rPr>
          <w:rFonts w:hAnsi="ＭＳ 明朝" w:hint="eastAsia"/>
          <w:sz w:val="22"/>
        </w:rPr>
        <w:t>※事業費の積算内訳表（任意様式）を添付すること</w:t>
      </w:r>
      <w:r w:rsidR="00EC4900" w:rsidRPr="00951024">
        <w:rPr>
          <w:rFonts w:hAnsi="ＭＳ 明朝" w:hint="eastAsia"/>
          <w:sz w:val="22"/>
        </w:rPr>
        <w:t>（交付要綱別表の費目毎の積算が分かるもの）</w:t>
      </w:r>
      <w:r w:rsidRPr="00951024">
        <w:rPr>
          <w:rFonts w:hAnsi="ＭＳ 明朝" w:hint="eastAsia"/>
          <w:sz w:val="22"/>
        </w:rPr>
        <w:t>。</w:t>
      </w:r>
    </w:p>
    <w:p w14:paraId="0D6A3F7B" w14:textId="2EDA9849" w:rsidR="00A12D1B" w:rsidRPr="00951024" w:rsidRDefault="00A12D1B" w:rsidP="00060AD5">
      <w:pPr>
        <w:spacing w:line="260" w:lineRule="exact"/>
        <w:ind w:leftChars="59" w:left="397" w:hangingChars="135" w:hanging="268"/>
        <w:rPr>
          <w:rFonts w:hAnsi="ＭＳ 明朝"/>
          <w:sz w:val="22"/>
        </w:rPr>
      </w:pPr>
      <w:r w:rsidRPr="00951024">
        <w:rPr>
          <w:rFonts w:hAnsi="ＭＳ 明朝" w:hint="eastAsia"/>
          <w:sz w:val="22"/>
        </w:rPr>
        <w:t>※</w:t>
      </w:r>
      <w:r w:rsidR="00EC4900" w:rsidRPr="00951024">
        <w:rPr>
          <w:rFonts w:hAnsi="ＭＳ 明朝" w:hint="eastAsia"/>
          <w:sz w:val="22"/>
        </w:rPr>
        <w:t>積算根拠となる見積書等を添付すること</w:t>
      </w:r>
      <w:r w:rsidRPr="00951024">
        <w:rPr>
          <w:rFonts w:hAnsi="ＭＳ 明朝" w:hint="eastAsia"/>
          <w:sz w:val="22"/>
        </w:rPr>
        <w:t>（</w:t>
      </w:r>
      <w:r w:rsidR="00EC4900" w:rsidRPr="00951024">
        <w:rPr>
          <w:rFonts w:hAnsi="ＭＳ 明朝" w:hint="eastAsia"/>
          <w:sz w:val="22"/>
        </w:rPr>
        <w:t>交付要綱別表の費目毎の積算が分かるもの</w:t>
      </w:r>
      <w:r w:rsidRPr="00951024">
        <w:rPr>
          <w:rFonts w:hAnsi="ＭＳ 明朝" w:hint="eastAsia"/>
          <w:sz w:val="22"/>
        </w:rPr>
        <w:t>）、写真等を添付すること。</w:t>
      </w:r>
    </w:p>
    <w:p w14:paraId="40121040" w14:textId="77777777" w:rsidR="00A12D1B" w:rsidRPr="000F320F" w:rsidRDefault="00A12D1B" w:rsidP="00A12D1B">
      <w:pPr>
        <w:spacing w:line="340" w:lineRule="exact"/>
        <w:rPr>
          <w:rFonts w:hAnsi="ＭＳ 明朝"/>
          <w:sz w:val="21"/>
          <w:szCs w:val="21"/>
        </w:rPr>
      </w:pPr>
    </w:p>
    <w:p w14:paraId="1006346E" w14:textId="77777777" w:rsidR="00A12D1B" w:rsidRPr="000F320F" w:rsidRDefault="00A12D1B" w:rsidP="00A12D1B">
      <w:pPr>
        <w:spacing w:line="300" w:lineRule="exact"/>
        <w:rPr>
          <w:rFonts w:hAnsi="ＭＳ 明朝"/>
          <w:sz w:val="20"/>
          <w:szCs w:val="20"/>
        </w:rPr>
      </w:pP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footerReference w:type="default" r:id="rId8"/>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C7B5" w14:textId="77777777" w:rsidR="00D97014" w:rsidRDefault="00D97014" w:rsidP="00ED5F37">
      <w:r>
        <w:separator/>
      </w:r>
    </w:p>
  </w:endnote>
  <w:endnote w:type="continuationSeparator" w:id="0">
    <w:p w14:paraId="61AE2AA2" w14:textId="77777777" w:rsidR="00D97014" w:rsidRDefault="00D97014"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E9EA" w14:textId="77777777" w:rsidR="00193CA6" w:rsidRDefault="00193CA6">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00C0" w14:textId="77777777" w:rsidR="00D97014" w:rsidRDefault="00D97014" w:rsidP="00ED5F37">
      <w:r>
        <w:separator/>
      </w:r>
    </w:p>
  </w:footnote>
  <w:footnote w:type="continuationSeparator" w:id="0">
    <w:p w14:paraId="3F28B909" w14:textId="77777777" w:rsidR="00D97014" w:rsidRDefault="00D97014" w:rsidP="00ED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C52B8"/>
    <w:multiLevelType w:val="hybridMultilevel"/>
    <w:tmpl w:val="39500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6051477">
    <w:abstractNumId w:val="20"/>
  </w:num>
  <w:num w:numId="2" w16cid:durableId="1878204266">
    <w:abstractNumId w:val="0"/>
  </w:num>
  <w:num w:numId="3" w16cid:durableId="180555066">
    <w:abstractNumId w:val="17"/>
  </w:num>
  <w:num w:numId="4" w16cid:durableId="1497456813">
    <w:abstractNumId w:val="8"/>
  </w:num>
  <w:num w:numId="5" w16cid:durableId="1601332836">
    <w:abstractNumId w:val="14"/>
  </w:num>
  <w:num w:numId="6" w16cid:durableId="640303773">
    <w:abstractNumId w:val="16"/>
  </w:num>
  <w:num w:numId="7" w16cid:durableId="771509216">
    <w:abstractNumId w:val="7"/>
  </w:num>
  <w:num w:numId="8" w16cid:durableId="626131513">
    <w:abstractNumId w:val="3"/>
  </w:num>
  <w:num w:numId="9" w16cid:durableId="1941795760">
    <w:abstractNumId w:val="2"/>
  </w:num>
  <w:num w:numId="10" w16cid:durableId="1191917847">
    <w:abstractNumId w:val="5"/>
  </w:num>
  <w:num w:numId="11" w16cid:durableId="743185051">
    <w:abstractNumId w:val="10"/>
  </w:num>
  <w:num w:numId="12" w16cid:durableId="116220413">
    <w:abstractNumId w:val="11"/>
  </w:num>
  <w:num w:numId="13" w16cid:durableId="71702848">
    <w:abstractNumId w:val="1"/>
  </w:num>
  <w:num w:numId="14" w16cid:durableId="1446804734">
    <w:abstractNumId w:val="6"/>
  </w:num>
  <w:num w:numId="15" w16cid:durableId="73431333">
    <w:abstractNumId w:val="15"/>
  </w:num>
  <w:num w:numId="16" w16cid:durableId="1751196468">
    <w:abstractNumId w:val="9"/>
  </w:num>
  <w:num w:numId="17" w16cid:durableId="334457203">
    <w:abstractNumId w:val="12"/>
  </w:num>
  <w:num w:numId="18" w16cid:durableId="965694108">
    <w:abstractNumId w:val="4"/>
  </w:num>
  <w:num w:numId="19" w16cid:durableId="544488254">
    <w:abstractNumId w:val="18"/>
  </w:num>
  <w:num w:numId="20" w16cid:durableId="1321811736">
    <w:abstractNumId w:val="13"/>
  </w:num>
  <w:num w:numId="21" w16cid:durableId="1891066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BA"/>
    <w:rsid w:val="000037FC"/>
    <w:rsid w:val="00005AD2"/>
    <w:rsid w:val="00007FDE"/>
    <w:rsid w:val="00010783"/>
    <w:rsid w:val="000119EF"/>
    <w:rsid w:val="00012AD7"/>
    <w:rsid w:val="00013026"/>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60AD5"/>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97F91"/>
    <w:rsid w:val="000A0115"/>
    <w:rsid w:val="000A2C4B"/>
    <w:rsid w:val="000A668C"/>
    <w:rsid w:val="000A6FC4"/>
    <w:rsid w:val="000B0F2C"/>
    <w:rsid w:val="000B3761"/>
    <w:rsid w:val="000B3D19"/>
    <w:rsid w:val="000B3E25"/>
    <w:rsid w:val="000B47C6"/>
    <w:rsid w:val="000B5CC8"/>
    <w:rsid w:val="000B5F02"/>
    <w:rsid w:val="000B6E0F"/>
    <w:rsid w:val="000B7145"/>
    <w:rsid w:val="000B7F4C"/>
    <w:rsid w:val="000C2FD1"/>
    <w:rsid w:val="000C4556"/>
    <w:rsid w:val="000C549B"/>
    <w:rsid w:val="000C5A4F"/>
    <w:rsid w:val="000C7E00"/>
    <w:rsid w:val="000D10D2"/>
    <w:rsid w:val="000D396D"/>
    <w:rsid w:val="000E5330"/>
    <w:rsid w:val="000E552B"/>
    <w:rsid w:val="000F277E"/>
    <w:rsid w:val="000F320F"/>
    <w:rsid w:val="000F37F6"/>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2C51"/>
    <w:rsid w:val="00155004"/>
    <w:rsid w:val="00155195"/>
    <w:rsid w:val="00155509"/>
    <w:rsid w:val="00156625"/>
    <w:rsid w:val="0015662C"/>
    <w:rsid w:val="00156D4C"/>
    <w:rsid w:val="00157805"/>
    <w:rsid w:val="00157A0B"/>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3CA6"/>
    <w:rsid w:val="00194004"/>
    <w:rsid w:val="00197908"/>
    <w:rsid w:val="001A0F3C"/>
    <w:rsid w:val="001A11DD"/>
    <w:rsid w:val="001A3A4D"/>
    <w:rsid w:val="001A3AB5"/>
    <w:rsid w:val="001A4E55"/>
    <w:rsid w:val="001B0C8A"/>
    <w:rsid w:val="001B17CA"/>
    <w:rsid w:val="001B50E4"/>
    <w:rsid w:val="001B519B"/>
    <w:rsid w:val="001B5E90"/>
    <w:rsid w:val="001B6473"/>
    <w:rsid w:val="001B6581"/>
    <w:rsid w:val="001B68D7"/>
    <w:rsid w:val="001B6F0F"/>
    <w:rsid w:val="001C05C1"/>
    <w:rsid w:val="001C2EDA"/>
    <w:rsid w:val="001C4AD9"/>
    <w:rsid w:val="001C4FC6"/>
    <w:rsid w:val="001C718A"/>
    <w:rsid w:val="001D1408"/>
    <w:rsid w:val="001D1896"/>
    <w:rsid w:val="001D2570"/>
    <w:rsid w:val="001D38C2"/>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2698"/>
    <w:rsid w:val="002339EC"/>
    <w:rsid w:val="00236FC9"/>
    <w:rsid w:val="00237370"/>
    <w:rsid w:val="00243384"/>
    <w:rsid w:val="00244A0A"/>
    <w:rsid w:val="00245451"/>
    <w:rsid w:val="002551B1"/>
    <w:rsid w:val="00255238"/>
    <w:rsid w:val="00257FAE"/>
    <w:rsid w:val="00260354"/>
    <w:rsid w:val="002624DC"/>
    <w:rsid w:val="00263B9C"/>
    <w:rsid w:val="00266BDC"/>
    <w:rsid w:val="0028249F"/>
    <w:rsid w:val="00282DC8"/>
    <w:rsid w:val="00284E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A98"/>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388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08DC"/>
    <w:rsid w:val="0036156F"/>
    <w:rsid w:val="003634E2"/>
    <w:rsid w:val="00365FBA"/>
    <w:rsid w:val="003666E9"/>
    <w:rsid w:val="00371175"/>
    <w:rsid w:val="00371F16"/>
    <w:rsid w:val="003742AB"/>
    <w:rsid w:val="003748AD"/>
    <w:rsid w:val="00375F7C"/>
    <w:rsid w:val="0038009B"/>
    <w:rsid w:val="00380986"/>
    <w:rsid w:val="0038122A"/>
    <w:rsid w:val="0038161F"/>
    <w:rsid w:val="003831B6"/>
    <w:rsid w:val="00387FE3"/>
    <w:rsid w:val="00393D0C"/>
    <w:rsid w:val="003950DD"/>
    <w:rsid w:val="003978A3"/>
    <w:rsid w:val="003A1E0A"/>
    <w:rsid w:val="003A6716"/>
    <w:rsid w:val="003B0E76"/>
    <w:rsid w:val="003B0E93"/>
    <w:rsid w:val="003B1D1C"/>
    <w:rsid w:val="003B285B"/>
    <w:rsid w:val="003B397D"/>
    <w:rsid w:val="003B4705"/>
    <w:rsid w:val="003B4A96"/>
    <w:rsid w:val="003B52F9"/>
    <w:rsid w:val="003B54EC"/>
    <w:rsid w:val="003B5736"/>
    <w:rsid w:val="003C0958"/>
    <w:rsid w:val="003C21BF"/>
    <w:rsid w:val="003C30BB"/>
    <w:rsid w:val="003C6D27"/>
    <w:rsid w:val="003D4078"/>
    <w:rsid w:val="003E5003"/>
    <w:rsid w:val="003E6FC3"/>
    <w:rsid w:val="003F1694"/>
    <w:rsid w:val="003F2A5A"/>
    <w:rsid w:val="003F4CC9"/>
    <w:rsid w:val="00400DBD"/>
    <w:rsid w:val="00401E81"/>
    <w:rsid w:val="00403558"/>
    <w:rsid w:val="004048CF"/>
    <w:rsid w:val="0040572D"/>
    <w:rsid w:val="00406EA6"/>
    <w:rsid w:val="00407EBE"/>
    <w:rsid w:val="00411906"/>
    <w:rsid w:val="0041267A"/>
    <w:rsid w:val="00413794"/>
    <w:rsid w:val="0041629B"/>
    <w:rsid w:val="00422F19"/>
    <w:rsid w:val="004252F9"/>
    <w:rsid w:val="00426686"/>
    <w:rsid w:val="00427E86"/>
    <w:rsid w:val="004353C9"/>
    <w:rsid w:val="00436E83"/>
    <w:rsid w:val="00437A89"/>
    <w:rsid w:val="0044279D"/>
    <w:rsid w:val="0044414C"/>
    <w:rsid w:val="004477DD"/>
    <w:rsid w:val="0045346F"/>
    <w:rsid w:val="00456234"/>
    <w:rsid w:val="004568B1"/>
    <w:rsid w:val="00456FB5"/>
    <w:rsid w:val="00457388"/>
    <w:rsid w:val="004623FF"/>
    <w:rsid w:val="00463B86"/>
    <w:rsid w:val="00465DF0"/>
    <w:rsid w:val="00466727"/>
    <w:rsid w:val="0047034C"/>
    <w:rsid w:val="004721DE"/>
    <w:rsid w:val="004755A5"/>
    <w:rsid w:val="00475F87"/>
    <w:rsid w:val="00476236"/>
    <w:rsid w:val="00477068"/>
    <w:rsid w:val="0048098F"/>
    <w:rsid w:val="00481428"/>
    <w:rsid w:val="00481C9B"/>
    <w:rsid w:val="00481F12"/>
    <w:rsid w:val="004832DB"/>
    <w:rsid w:val="004907BC"/>
    <w:rsid w:val="00496315"/>
    <w:rsid w:val="004A7085"/>
    <w:rsid w:val="004B4C7F"/>
    <w:rsid w:val="004B71FC"/>
    <w:rsid w:val="004B761C"/>
    <w:rsid w:val="004C10BC"/>
    <w:rsid w:val="004C3647"/>
    <w:rsid w:val="004D121B"/>
    <w:rsid w:val="004D1DC6"/>
    <w:rsid w:val="004D1E4C"/>
    <w:rsid w:val="004D2B7C"/>
    <w:rsid w:val="004D4E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4643"/>
    <w:rsid w:val="00535CB0"/>
    <w:rsid w:val="00543943"/>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8405B"/>
    <w:rsid w:val="00584581"/>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1DF8"/>
    <w:rsid w:val="005D3E46"/>
    <w:rsid w:val="005D6ADD"/>
    <w:rsid w:val="005E2A2E"/>
    <w:rsid w:val="005E2F3B"/>
    <w:rsid w:val="005E4D49"/>
    <w:rsid w:val="005E4D5A"/>
    <w:rsid w:val="005F59C1"/>
    <w:rsid w:val="006014F1"/>
    <w:rsid w:val="00605698"/>
    <w:rsid w:val="0060595A"/>
    <w:rsid w:val="00606CA8"/>
    <w:rsid w:val="006074CA"/>
    <w:rsid w:val="00611BD4"/>
    <w:rsid w:val="00612414"/>
    <w:rsid w:val="00612ED6"/>
    <w:rsid w:val="0061660B"/>
    <w:rsid w:val="00617108"/>
    <w:rsid w:val="0062221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69D9"/>
    <w:rsid w:val="006638C2"/>
    <w:rsid w:val="006640D7"/>
    <w:rsid w:val="00664CE6"/>
    <w:rsid w:val="00665EEA"/>
    <w:rsid w:val="00666D2A"/>
    <w:rsid w:val="0066735C"/>
    <w:rsid w:val="0068183D"/>
    <w:rsid w:val="0068189A"/>
    <w:rsid w:val="00684173"/>
    <w:rsid w:val="0068425C"/>
    <w:rsid w:val="00685810"/>
    <w:rsid w:val="00686242"/>
    <w:rsid w:val="0069249B"/>
    <w:rsid w:val="00692D4F"/>
    <w:rsid w:val="00695A29"/>
    <w:rsid w:val="006962AC"/>
    <w:rsid w:val="00697693"/>
    <w:rsid w:val="006A2997"/>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460"/>
    <w:rsid w:val="007109ED"/>
    <w:rsid w:val="00710E76"/>
    <w:rsid w:val="007141EF"/>
    <w:rsid w:val="0071431E"/>
    <w:rsid w:val="00714956"/>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49AE"/>
    <w:rsid w:val="00764FBE"/>
    <w:rsid w:val="007664B9"/>
    <w:rsid w:val="00767A3D"/>
    <w:rsid w:val="00773AE5"/>
    <w:rsid w:val="007743ED"/>
    <w:rsid w:val="0077769F"/>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5907"/>
    <w:rsid w:val="007D5E2D"/>
    <w:rsid w:val="007D6524"/>
    <w:rsid w:val="007D6547"/>
    <w:rsid w:val="007D7950"/>
    <w:rsid w:val="007E02D2"/>
    <w:rsid w:val="007E073F"/>
    <w:rsid w:val="007E0AD9"/>
    <w:rsid w:val="007E2E8F"/>
    <w:rsid w:val="007E373C"/>
    <w:rsid w:val="007E577F"/>
    <w:rsid w:val="007E5D62"/>
    <w:rsid w:val="007E7B56"/>
    <w:rsid w:val="007F13E0"/>
    <w:rsid w:val="007F3CCD"/>
    <w:rsid w:val="007F3EF5"/>
    <w:rsid w:val="007F6008"/>
    <w:rsid w:val="008030FF"/>
    <w:rsid w:val="00811322"/>
    <w:rsid w:val="00814ADA"/>
    <w:rsid w:val="0082329A"/>
    <w:rsid w:val="0082480D"/>
    <w:rsid w:val="008250E3"/>
    <w:rsid w:val="00826362"/>
    <w:rsid w:val="00826E2F"/>
    <w:rsid w:val="00831309"/>
    <w:rsid w:val="00834CCB"/>
    <w:rsid w:val="00837FED"/>
    <w:rsid w:val="00844AEA"/>
    <w:rsid w:val="00851BEE"/>
    <w:rsid w:val="00854F82"/>
    <w:rsid w:val="008614B4"/>
    <w:rsid w:val="00861F15"/>
    <w:rsid w:val="0086317F"/>
    <w:rsid w:val="00865EFA"/>
    <w:rsid w:val="0087039A"/>
    <w:rsid w:val="00870647"/>
    <w:rsid w:val="008749AB"/>
    <w:rsid w:val="00875581"/>
    <w:rsid w:val="008800FA"/>
    <w:rsid w:val="00883CBC"/>
    <w:rsid w:val="00884575"/>
    <w:rsid w:val="0089077B"/>
    <w:rsid w:val="00892A16"/>
    <w:rsid w:val="008931C0"/>
    <w:rsid w:val="00894768"/>
    <w:rsid w:val="008954D8"/>
    <w:rsid w:val="00895DC5"/>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04B"/>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41ACE"/>
    <w:rsid w:val="0094362D"/>
    <w:rsid w:val="0094450F"/>
    <w:rsid w:val="00947556"/>
    <w:rsid w:val="00947AA8"/>
    <w:rsid w:val="00951024"/>
    <w:rsid w:val="00952B51"/>
    <w:rsid w:val="00954E54"/>
    <w:rsid w:val="00954F4C"/>
    <w:rsid w:val="0095522A"/>
    <w:rsid w:val="00955981"/>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1932"/>
    <w:rsid w:val="009921F0"/>
    <w:rsid w:val="00992726"/>
    <w:rsid w:val="00994D09"/>
    <w:rsid w:val="00996077"/>
    <w:rsid w:val="009A0A1D"/>
    <w:rsid w:val="009A0D95"/>
    <w:rsid w:val="009A21BA"/>
    <w:rsid w:val="009A2D87"/>
    <w:rsid w:val="009A3913"/>
    <w:rsid w:val="009A4C35"/>
    <w:rsid w:val="009A5F6E"/>
    <w:rsid w:val="009A604C"/>
    <w:rsid w:val="009A7C0B"/>
    <w:rsid w:val="009B49AC"/>
    <w:rsid w:val="009B500D"/>
    <w:rsid w:val="009B6A42"/>
    <w:rsid w:val="009C17E4"/>
    <w:rsid w:val="009C4EBB"/>
    <w:rsid w:val="009C5AAE"/>
    <w:rsid w:val="009C6EE6"/>
    <w:rsid w:val="009C7357"/>
    <w:rsid w:val="009D2885"/>
    <w:rsid w:val="009D35DA"/>
    <w:rsid w:val="009D4EF7"/>
    <w:rsid w:val="009E22DC"/>
    <w:rsid w:val="009E2433"/>
    <w:rsid w:val="009E28E7"/>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543B"/>
    <w:rsid w:val="00A17372"/>
    <w:rsid w:val="00A20686"/>
    <w:rsid w:val="00A2254F"/>
    <w:rsid w:val="00A230FA"/>
    <w:rsid w:val="00A23BE4"/>
    <w:rsid w:val="00A27322"/>
    <w:rsid w:val="00A3024F"/>
    <w:rsid w:val="00A330AA"/>
    <w:rsid w:val="00A3400D"/>
    <w:rsid w:val="00A351F6"/>
    <w:rsid w:val="00A37856"/>
    <w:rsid w:val="00A4176D"/>
    <w:rsid w:val="00A42385"/>
    <w:rsid w:val="00A45974"/>
    <w:rsid w:val="00A511FA"/>
    <w:rsid w:val="00A51642"/>
    <w:rsid w:val="00A5228D"/>
    <w:rsid w:val="00A53EFA"/>
    <w:rsid w:val="00A604A1"/>
    <w:rsid w:val="00A61DA3"/>
    <w:rsid w:val="00A6453F"/>
    <w:rsid w:val="00A656D2"/>
    <w:rsid w:val="00A66E09"/>
    <w:rsid w:val="00A70B76"/>
    <w:rsid w:val="00A71FCE"/>
    <w:rsid w:val="00A74A24"/>
    <w:rsid w:val="00A75EDE"/>
    <w:rsid w:val="00A761CB"/>
    <w:rsid w:val="00A76243"/>
    <w:rsid w:val="00A81DEC"/>
    <w:rsid w:val="00A83B0B"/>
    <w:rsid w:val="00A859E1"/>
    <w:rsid w:val="00A869D8"/>
    <w:rsid w:val="00A87356"/>
    <w:rsid w:val="00A879BF"/>
    <w:rsid w:val="00A90263"/>
    <w:rsid w:val="00A913C8"/>
    <w:rsid w:val="00A9184F"/>
    <w:rsid w:val="00AA0C2F"/>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E63A9"/>
    <w:rsid w:val="00AE7094"/>
    <w:rsid w:val="00AE7D22"/>
    <w:rsid w:val="00AF26B4"/>
    <w:rsid w:val="00AF37C7"/>
    <w:rsid w:val="00AF4853"/>
    <w:rsid w:val="00B00BC6"/>
    <w:rsid w:val="00B02FCA"/>
    <w:rsid w:val="00B11E68"/>
    <w:rsid w:val="00B13062"/>
    <w:rsid w:val="00B15523"/>
    <w:rsid w:val="00B16B46"/>
    <w:rsid w:val="00B16C3A"/>
    <w:rsid w:val="00B16F18"/>
    <w:rsid w:val="00B203FF"/>
    <w:rsid w:val="00B20E47"/>
    <w:rsid w:val="00B25E0A"/>
    <w:rsid w:val="00B26214"/>
    <w:rsid w:val="00B30922"/>
    <w:rsid w:val="00B315D0"/>
    <w:rsid w:val="00B34255"/>
    <w:rsid w:val="00B3503B"/>
    <w:rsid w:val="00B367C6"/>
    <w:rsid w:val="00B40605"/>
    <w:rsid w:val="00B4079F"/>
    <w:rsid w:val="00B433CE"/>
    <w:rsid w:val="00B43502"/>
    <w:rsid w:val="00B4581C"/>
    <w:rsid w:val="00B52BEA"/>
    <w:rsid w:val="00B539D8"/>
    <w:rsid w:val="00B60C19"/>
    <w:rsid w:val="00B60DD1"/>
    <w:rsid w:val="00B61005"/>
    <w:rsid w:val="00B62329"/>
    <w:rsid w:val="00B62B47"/>
    <w:rsid w:val="00B64FF8"/>
    <w:rsid w:val="00B6633B"/>
    <w:rsid w:val="00B67D73"/>
    <w:rsid w:val="00B71D83"/>
    <w:rsid w:val="00B72C4D"/>
    <w:rsid w:val="00B77BFA"/>
    <w:rsid w:val="00B84492"/>
    <w:rsid w:val="00B85195"/>
    <w:rsid w:val="00B855C5"/>
    <w:rsid w:val="00B91F9F"/>
    <w:rsid w:val="00B93DEC"/>
    <w:rsid w:val="00B9797B"/>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45E6"/>
    <w:rsid w:val="00C206DD"/>
    <w:rsid w:val="00C22FC6"/>
    <w:rsid w:val="00C252E7"/>
    <w:rsid w:val="00C30F54"/>
    <w:rsid w:val="00C31462"/>
    <w:rsid w:val="00C324D5"/>
    <w:rsid w:val="00C32740"/>
    <w:rsid w:val="00C3288E"/>
    <w:rsid w:val="00C328C0"/>
    <w:rsid w:val="00C364EB"/>
    <w:rsid w:val="00C4008F"/>
    <w:rsid w:val="00C4097D"/>
    <w:rsid w:val="00C42C04"/>
    <w:rsid w:val="00C45B75"/>
    <w:rsid w:val="00C51260"/>
    <w:rsid w:val="00C55BFF"/>
    <w:rsid w:val="00C56918"/>
    <w:rsid w:val="00C579A4"/>
    <w:rsid w:val="00C57D6D"/>
    <w:rsid w:val="00C60D97"/>
    <w:rsid w:val="00C6138B"/>
    <w:rsid w:val="00C64C41"/>
    <w:rsid w:val="00C66FBA"/>
    <w:rsid w:val="00C671B3"/>
    <w:rsid w:val="00C70C2E"/>
    <w:rsid w:val="00C71B43"/>
    <w:rsid w:val="00C71B87"/>
    <w:rsid w:val="00C756C4"/>
    <w:rsid w:val="00C810FD"/>
    <w:rsid w:val="00C826DD"/>
    <w:rsid w:val="00C8308F"/>
    <w:rsid w:val="00C84423"/>
    <w:rsid w:val="00C902D2"/>
    <w:rsid w:val="00C9051C"/>
    <w:rsid w:val="00C906C1"/>
    <w:rsid w:val="00C95552"/>
    <w:rsid w:val="00C963D0"/>
    <w:rsid w:val="00CA0A0A"/>
    <w:rsid w:val="00CA3821"/>
    <w:rsid w:val="00CB2DD1"/>
    <w:rsid w:val="00CB35AE"/>
    <w:rsid w:val="00CC1B6F"/>
    <w:rsid w:val="00CC4194"/>
    <w:rsid w:val="00CC4630"/>
    <w:rsid w:val="00CD0DE5"/>
    <w:rsid w:val="00CD2DE5"/>
    <w:rsid w:val="00CD56FA"/>
    <w:rsid w:val="00CD6B0F"/>
    <w:rsid w:val="00CE0BB7"/>
    <w:rsid w:val="00CE0C36"/>
    <w:rsid w:val="00CE334B"/>
    <w:rsid w:val="00CE5337"/>
    <w:rsid w:val="00CE5D99"/>
    <w:rsid w:val="00CE7A4E"/>
    <w:rsid w:val="00CF1A51"/>
    <w:rsid w:val="00CF44BD"/>
    <w:rsid w:val="00CF460C"/>
    <w:rsid w:val="00CF48ED"/>
    <w:rsid w:val="00D1066C"/>
    <w:rsid w:val="00D12A83"/>
    <w:rsid w:val="00D15055"/>
    <w:rsid w:val="00D15AA7"/>
    <w:rsid w:val="00D20D36"/>
    <w:rsid w:val="00D23D93"/>
    <w:rsid w:val="00D2671B"/>
    <w:rsid w:val="00D31557"/>
    <w:rsid w:val="00D32838"/>
    <w:rsid w:val="00D33C6A"/>
    <w:rsid w:val="00D34799"/>
    <w:rsid w:val="00D36F92"/>
    <w:rsid w:val="00D429ED"/>
    <w:rsid w:val="00D602F0"/>
    <w:rsid w:val="00D62114"/>
    <w:rsid w:val="00D6220C"/>
    <w:rsid w:val="00D635D0"/>
    <w:rsid w:val="00D64A42"/>
    <w:rsid w:val="00D660A1"/>
    <w:rsid w:val="00D672D4"/>
    <w:rsid w:val="00D7465B"/>
    <w:rsid w:val="00D80D03"/>
    <w:rsid w:val="00D81B72"/>
    <w:rsid w:val="00D902D9"/>
    <w:rsid w:val="00D91957"/>
    <w:rsid w:val="00D95046"/>
    <w:rsid w:val="00D97014"/>
    <w:rsid w:val="00DA2C77"/>
    <w:rsid w:val="00DA2DB3"/>
    <w:rsid w:val="00DA67B9"/>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2CA5"/>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4D76"/>
    <w:rsid w:val="00E60975"/>
    <w:rsid w:val="00E619A9"/>
    <w:rsid w:val="00E62133"/>
    <w:rsid w:val="00E623AB"/>
    <w:rsid w:val="00E63447"/>
    <w:rsid w:val="00E63808"/>
    <w:rsid w:val="00E7093C"/>
    <w:rsid w:val="00E74E1C"/>
    <w:rsid w:val="00E752D5"/>
    <w:rsid w:val="00E7586F"/>
    <w:rsid w:val="00E768B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C53C2"/>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6E6"/>
    <w:rsid w:val="00F16E67"/>
    <w:rsid w:val="00F172DB"/>
    <w:rsid w:val="00F259B8"/>
    <w:rsid w:val="00F25EA2"/>
    <w:rsid w:val="00F2615E"/>
    <w:rsid w:val="00F2636F"/>
    <w:rsid w:val="00F27DCC"/>
    <w:rsid w:val="00F4012F"/>
    <w:rsid w:val="00F40DC5"/>
    <w:rsid w:val="00F428CB"/>
    <w:rsid w:val="00F43714"/>
    <w:rsid w:val="00F47CF9"/>
    <w:rsid w:val="00F620DC"/>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08D9"/>
    <w:rsid w:val="00FB311A"/>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0071"/>
    <w:rsid w:val="00FF01F4"/>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unhideWhenUsed/>
    <w:rsid w:val="00B91F9F"/>
    <w:pPr>
      <w:jc w:val="left"/>
    </w:pPr>
  </w:style>
  <w:style w:type="character" w:customStyle="1" w:styleId="af2">
    <w:name w:val="コメント文字列 (文字)"/>
    <w:basedOn w:val="a0"/>
    <w:link w:val="af1"/>
    <w:uiPriority w:val="99"/>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Yu Gothic" w:eastAsia="Yu Gothic" w:hAnsi="Courier New" w:cs="Courier New"/>
      <w:sz w:val="22"/>
    </w:rPr>
  </w:style>
  <w:style w:type="character" w:customStyle="1" w:styleId="af7">
    <w:name w:val="書式なし (文字)"/>
    <w:basedOn w:val="a0"/>
    <w:link w:val="af6"/>
    <w:uiPriority w:val="99"/>
    <w:rsid w:val="0038009B"/>
    <w:rPr>
      <w:rFonts w:ascii="Yu Gothic" w:eastAsia="Yu Gothic"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E5330"/>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B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9BB2-E0D5-4295-8A87-65B5583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石本 みなみ</cp:lastModifiedBy>
  <cp:revision>11</cp:revision>
  <cp:lastPrinted>2026-03-26T02:59:00Z</cp:lastPrinted>
  <dcterms:created xsi:type="dcterms:W3CDTF">2026-02-18T00:57:00Z</dcterms:created>
  <dcterms:modified xsi:type="dcterms:W3CDTF">2026-04-06T06:46:00Z</dcterms:modified>
</cp:coreProperties>
</file>