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C0" w:rsidRPr="0056375B" w:rsidRDefault="008C2218" w:rsidP="0056375B">
      <w:pPr>
        <w:tabs>
          <w:tab w:val="center" w:pos="4981"/>
        </w:tabs>
        <w:ind w:firstLineChars="100" w:firstLine="160"/>
        <w:rPr>
          <w:rFonts w:ascii="HG丸ｺﾞｼｯｸM-PRO" w:eastAsia="HG丸ｺﾞｼｯｸM-PRO" w:hAnsi="HG丸ｺﾞｼｯｸM-PRO"/>
          <w:sz w:val="16"/>
          <w:szCs w:val="16"/>
        </w:rPr>
      </w:pPr>
      <w:r w:rsidRPr="0056375B">
        <w:rPr>
          <w:rFonts w:ascii="HG丸ｺﾞｼｯｸM-PRO" w:eastAsia="HG丸ｺﾞｼｯｸM-PRO" w:hAnsi="HG丸ｺﾞｼｯｸM-PRO" w:hint="eastAsia"/>
          <w:noProof/>
          <w:sz w:val="16"/>
          <w:szCs w:val="16"/>
        </w:rPr>
        <w:drawing>
          <wp:anchor distT="0" distB="0" distL="114300" distR="114300" simplePos="0" relativeHeight="251662336" behindDoc="1" locked="0" layoutInCell="1" allowOverlap="1" wp14:anchorId="70F80CCF" wp14:editId="7710508A">
            <wp:simplePos x="0" y="0"/>
            <wp:positionH relativeFrom="column">
              <wp:posOffset>4493895</wp:posOffset>
            </wp:positionH>
            <wp:positionV relativeFrom="paragraph">
              <wp:posOffset>-249555</wp:posOffset>
            </wp:positionV>
            <wp:extent cx="1724025" cy="520700"/>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_ajisai_blu_l_21.gif"/>
                    <pic:cNvPicPr/>
                  </pic:nvPicPr>
                  <pic:blipFill rotWithShape="1">
                    <a:blip r:embed="rId8">
                      <a:extLst>
                        <a:ext uri="{28A0092B-C50C-407E-A947-70E740481C1C}">
                          <a14:useLocalDpi xmlns:a14="http://schemas.microsoft.com/office/drawing/2010/main" val="0"/>
                        </a:ext>
                      </a:extLst>
                    </a:blip>
                    <a:srcRect l="40461"/>
                    <a:stretch/>
                  </pic:blipFill>
                  <pic:spPr bwMode="auto">
                    <a:xfrm>
                      <a:off x="0" y="0"/>
                      <a:ext cx="1724025" cy="520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375B">
        <w:rPr>
          <w:rFonts w:ascii="HG丸ｺﾞｼｯｸM-PRO" w:eastAsia="HG丸ｺﾞｼｯｸM-PRO" w:hAnsi="HG丸ｺﾞｼｯｸM-PRO" w:hint="eastAsia"/>
          <w:noProof/>
          <w:sz w:val="16"/>
          <w:szCs w:val="16"/>
        </w:rPr>
        <w:drawing>
          <wp:anchor distT="0" distB="0" distL="114300" distR="114300" simplePos="0" relativeHeight="251660288" behindDoc="1" locked="0" layoutInCell="1" allowOverlap="1" wp14:anchorId="0B038428" wp14:editId="20F1A82F">
            <wp:simplePos x="0" y="0"/>
            <wp:positionH relativeFrom="column">
              <wp:posOffset>2763520</wp:posOffset>
            </wp:positionH>
            <wp:positionV relativeFrom="paragraph">
              <wp:posOffset>-260985</wp:posOffset>
            </wp:positionV>
            <wp:extent cx="1724025" cy="520700"/>
            <wp:effectExtent l="0" t="0" r="952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_ajisai_blu_l_21.gif"/>
                    <pic:cNvPicPr/>
                  </pic:nvPicPr>
                  <pic:blipFill rotWithShape="1">
                    <a:blip r:embed="rId8">
                      <a:extLst>
                        <a:ext uri="{28A0092B-C50C-407E-A947-70E740481C1C}">
                          <a14:useLocalDpi xmlns:a14="http://schemas.microsoft.com/office/drawing/2010/main" val="0"/>
                        </a:ext>
                      </a:extLst>
                    </a:blip>
                    <a:srcRect l="40461"/>
                    <a:stretch/>
                  </pic:blipFill>
                  <pic:spPr bwMode="auto">
                    <a:xfrm>
                      <a:off x="0" y="0"/>
                      <a:ext cx="1724025" cy="520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375B">
        <w:rPr>
          <w:rFonts w:ascii="HG丸ｺﾞｼｯｸM-PRO" w:eastAsia="HG丸ｺﾞｼｯｸM-PRO" w:hAnsi="HG丸ｺﾞｼｯｸM-PRO" w:hint="eastAsia"/>
          <w:noProof/>
          <w:sz w:val="16"/>
          <w:szCs w:val="16"/>
        </w:rPr>
        <w:drawing>
          <wp:anchor distT="0" distB="0" distL="114300" distR="114300" simplePos="0" relativeHeight="251658240" behindDoc="1" locked="0" layoutInCell="1" allowOverlap="1" wp14:anchorId="44EC018A" wp14:editId="2D03EF63">
            <wp:simplePos x="0" y="0"/>
            <wp:positionH relativeFrom="column">
              <wp:posOffset>-198120</wp:posOffset>
            </wp:positionH>
            <wp:positionV relativeFrom="paragraph">
              <wp:posOffset>-266862</wp:posOffset>
            </wp:positionV>
            <wp:extent cx="2895600" cy="5207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_ajisai_blu_l_21.gif"/>
                    <pic:cNvPicPr/>
                  </pic:nvPicPr>
                  <pic:blipFill>
                    <a:blip r:embed="rId8">
                      <a:extLst>
                        <a:ext uri="{28A0092B-C50C-407E-A947-70E740481C1C}">
                          <a14:useLocalDpi xmlns:a14="http://schemas.microsoft.com/office/drawing/2010/main" val="0"/>
                        </a:ext>
                      </a:extLst>
                    </a:blip>
                    <a:stretch>
                      <a:fillRect/>
                    </a:stretch>
                  </pic:blipFill>
                  <pic:spPr>
                    <a:xfrm>
                      <a:off x="0" y="0"/>
                      <a:ext cx="2895600" cy="520700"/>
                    </a:xfrm>
                    <a:prstGeom prst="rect">
                      <a:avLst/>
                    </a:prstGeom>
                  </pic:spPr>
                </pic:pic>
              </a:graphicData>
            </a:graphic>
            <wp14:sizeRelH relativeFrom="page">
              <wp14:pctWidth>0</wp14:pctWidth>
            </wp14:sizeRelH>
            <wp14:sizeRelV relativeFrom="page">
              <wp14:pctHeight>0</wp14:pctHeight>
            </wp14:sizeRelV>
          </wp:anchor>
        </w:drawing>
      </w:r>
    </w:p>
    <w:p w:rsidR="00BC15F0" w:rsidRPr="009739E1" w:rsidRDefault="0060041C" w:rsidP="009739E1">
      <w:pPr>
        <w:tabs>
          <w:tab w:val="center" w:pos="4981"/>
        </w:tabs>
        <w:spacing w:line="240" w:lineRule="atLeast"/>
        <w:ind w:firstLineChars="100" w:firstLine="281"/>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28"/>
          <w:szCs w:val="28"/>
        </w:rPr>
        <w:t>自殺の</w:t>
      </w:r>
      <w:r w:rsidR="00BC15F0" w:rsidRPr="009739E1">
        <w:rPr>
          <w:rFonts w:ascii="HG丸ｺﾞｼｯｸM-PRO" w:eastAsia="HG丸ｺﾞｼｯｸM-PRO" w:hAnsi="HG丸ｺﾞｼｯｸM-PRO" w:hint="eastAsia"/>
          <w:b/>
          <w:sz w:val="28"/>
          <w:szCs w:val="28"/>
        </w:rPr>
        <w:t>統計について</w:t>
      </w:r>
    </w:p>
    <w:p w:rsidR="00630E7B" w:rsidRPr="002847E6" w:rsidRDefault="00C11A9A" w:rsidP="005D5166">
      <w:pPr>
        <w:snapToGrid w:val="0"/>
        <w:spacing w:line="32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sz w:val="22"/>
        </w:rPr>
        <w:t>７</w:t>
      </w:r>
      <w:r w:rsidR="00C569F1" w:rsidRPr="002847E6">
        <w:rPr>
          <w:rFonts w:ascii="HG丸ｺﾞｼｯｸM-PRO" w:eastAsia="HG丸ｺﾞｼｯｸM-PRO" w:hAnsi="HG丸ｺﾞｼｯｸM-PRO"/>
          <w:sz w:val="22"/>
        </w:rPr>
        <w:t>月号は皆様から質問の多い自殺</w:t>
      </w:r>
      <w:r w:rsidR="00105E01">
        <w:rPr>
          <w:rFonts w:ascii="HG丸ｺﾞｼｯｸM-PRO" w:eastAsia="HG丸ｺﾞｼｯｸM-PRO" w:hAnsi="HG丸ｺﾞｼｯｸM-PRO"/>
          <w:sz w:val="22"/>
        </w:rPr>
        <w:t>の</w:t>
      </w:r>
      <w:r w:rsidR="00C569F1" w:rsidRPr="002847E6">
        <w:rPr>
          <w:rFonts w:ascii="HG丸ｺﾞｼｯｸM-PRO" w:eastAsia="HG丸ｺﾞｼｯｸM-PRO" w:hAnsi="HG丸ｺﾞｼｯｸM-PRO"/>
          <w:sz w:val="22"/>
        </w:rPr>
        <w:t>統計について取り上げてみました(*^_^*)</w:t>
      </w:r>
    </w:p>
    <w:p w:rsidR="00C11A9A" w:rsidRDefault="00C569F1" w:rsidP="005D5166">
      <w:pPr>
        <w:snapToGrid w:val="0"/>
        <w:spacing w:line="320" w:lineRule="atLeast"/>
        <w:ind w:firstLineChars="100" w:firstLine="220"/>
        <w:rPr>
          <w:rFonts w:ascii="HG丸ｺﾞｼｯｸM-PRO" w:eastAsia="HG丸ｺﾞｼｯｸM-PRO" w:hAnsi="HG丸ｺﾞｼｯｸM-PRO"/>
          <w:sz w:val="22"/>
        </w:rPr>
      </w:pPr>
      <w:r w:rsidRPr="002847E6">
        <w:rPr>
          <w:rFonts w:ascii="HG丸ｺﾞｼｯｸM-PRO" w:eastAsia="HG丸ｺﾞｼｯｸM-PRO" w:hAnsi="HG丸ｺﾞｼｯｸM-PRO" w:hint="eastAsia"/>
          <w:sz w:val="22"/>
        </w:rPr>
        <w:t>JJ</w:t>
      </w:r>
      <w:r w:rsidR="00BB0C5F">
        <w:rPr>
          <w:rFonts w:ascii="HG丸ｺﾞｼｯｸM-PRO" w:eastAsia="HG丸ｺﾞｼｯｸM-PRO" w:hAnsi="HG丸ｺﾞｼｯｸM-PRO" w:hint="eastAsia"/>
          <w:sz w:val="22"/>
        </w:rPr>
        <w:t>メール第１号　自殺対策の基礎知識</w:t>
      </w:r>
      <w:r w:rsidRPr="002847E6">
        <w:rPr>
          <w:rFonts w:ascii="HG丸ｺﾞｼｯｸM-PRO" w:eastAsia="HG丸ｺﾞｼｯｸM-PRO" w:hAnsi="HG丸ｺﾞｼｯｸM-PRO" w:hint="eastAsia"/>
          <w:sz w:val="22"/>
        </w:rPr>
        <w:t>「自殺対策としてどのような指標が用いられるでしょうか？」でも取り上げ</w:t>
      </w:r>
      <w:r w:rsidR="008F6F76">
        <w:rPr>
          <w:rFonts w:ascii="HG丸ｺﾞｼｯｸM-PRO" w:eastAsia="HG丸ｺﾞｼｯｸM-PRO" w:hAnsi="HG丸ｺﾞｼｯｸM-PRO" w:hint="eastAsia"/>
          <w:sz w:val="22"/>
        </w:rPr>
        <w:t>ました</w:t>
      </w:r>
      <w:r w:rsidRPr="002847E6">
        <w:rPr>
          <w:rFonts w:ascii="HG丸ｺﾞｼｯｸM-PRO" w:eastAsia="HG丸ｺﾞｼｯｸM-PRO" w:hAnsi="HG丸ｺﾞｼｯｸM-PRO" w:hint="eastAsia"/>
          <w:sz w:val="22"/>
        </w:rPr>
        <w:t>が、</w:t>
      </w:r>
      <w:r w:rsidR="00C11A9A">
        <w:rPr>
          <w:rFonts w:ascii="HG丸ｺﾞｼｯｸM-PRO" w:eastAsia="HG丸ｺﾞｼｯｸM-PRO" w:hAnsi="HG丸ｺﾞｼｯｸM-PRO" w:hint="eastAsia"/>
          <w:sz w:val="22"/>
        </w:rPr>
        <w:t>その中でも</w:t>
      </w:r>
      <w:r w:rsidRPr="002847E6">
        <w:rPr>
          <w:rFonts w:ascii="HG丸ｺﾞｼｯｸM-PRO" w:eastAsia="HG丸ｺﾞｼｯｸM-PRO" w:hAnsi="HG丸ｺﾞｼｯｸM-PRO" w:hint="eastAsia"/>
          <w:b/>
          <w:sz w:val="22"/>
        </w:rPr>
        <w:t>１．自殺対策で用いられる指標</w:t>
      </w:r>
      <w:r w:rsidR="0000426B" w:rsidRPr="002847E6">
        <w:rPr>
          <w:rFonts w:ascii="HG丸ｺﾞｼｯｸM-PRO" w:eastAsia="HG丸ｺﾞｼｯｸM-PRO" w:hAnsi="HG丸ｺﾞｼｯｸM-PRO" w:hint="eastAsia"/>
          <w:sz w:val="22"/>
        </w:rPr>
        <w:t>の部分をより詳しく説明したいと思います。</w:t>
      </w:r>
    </w:p>
    <w:p w:rsidR="0000426B" w:rsidRDefault="0056375B" w:rsidP="005D5166">
      <w:pPr>
        <w:snapToGrid w:val="0"/>
        <w:spacing w:line="32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w:t>
      </w:r>
      <w:r w:rsidR="00C11A9A">
        <w:rPr>
          <w:rFonts w:ascii="HG丸ｺﾞｼｯｸM-PRO" w:eastAsia="HG丸ｺﾞｼｯｸM-PRO" w:hAnsi="HG丸ｺﾞｼｯｸM-PRO" w:hint="eastAsia"/>
          <w:sz w:val="22"/>
        </w:rPr>
        <w:t>当</w:t>
      </w:r>
      <w:r>
        <w:rPr>
          <w:rFonts w:ascii="HG丸ｺﾞｼｯｸM-PRO" w:eastAsia="HG丸ｺﾞｼｯｸM-PRO" w:hAnsi="HG丸ｺﾞｼｯｸM-PRO" w:hint="eastAsia"/>
          <w:sz w:val="22"/>
        </w:rPr>
        <w:t>センターホームページでは</w:t>
      </w:r>
      <w:r w:rsidRPr="0056375B">
        <w:rPr>
          <w:rFonts w:ascii="HG丸ｺﾞｼｯｸM-PRO" w:eastAsia="HG丸ｺﾞｼｯｸM-PRO" w:hAnsi="HG丸ｺﾞｼｯｸM-PRO" w:hint="eastAsia"/>
          <w:sz w:val="22"/>
        </w:rPr>
        <w:t>統計に詳しくない人でも</w:t>
      </w:r>
      <w:r>
        <w:rPr>
          <w:rFonts w:ascii="HG丸ｺﾞｼｯｸM-PRO" w:eastAsia="HG丸ｺﾞｼｯｸM-PRO" w:hAnsi="HG丸ｺﾞｼｯｸM-PRO" w:hint="eastAsia"/>
          <w:sz w:val="22"/>
        </w:rPr>
        <w:t>自殺に関わる指標を</w:t>
      </w:r>
      <w:r w:rsidRPr="0056375B">
        <w:rPr>
          <w:rFonts w:ascii="HG丸ｺﾞｼｯｸM-PRO" w:eastAsia="HG丸ｺﾞｼｯｸM-PRO" w:hAnsi="HG丸ｺﾞｼｯｸM-PRO" w:hint="eastAsia"/>
          <w:sz w:val="22"/>
        </w:rPr>
        <w:t>計算することができるように</w:t>
      </w:r>
      <w:r w:rsidR="00D3109E">
        <w:rPr>
          <w:rFonts w:ascii="HG丸ｺﾞｼｯｸM-PRO" w:eastAsia="HG丸ｺﾞｼｯｸM-PRO" w:hAnsi="HG丸ｺﾞｼｯｸM-PRO" w:hint="eastAsia"/>
          <w:sz w:val="22"/>
        </w:rPr>
        <w:t>計算方法など</w:t>
      </w:r>
      <w:r w:rsidR="00C11A9A">
        <w:rPr>
          <w:rFonts w:ascii="HG丸ｺﾞｼｯｸM-PRO" w:eastAsia="HG丸ｺﾞｼｯｸM-PRO" w:hAnsi="HG丸ｺﾞｼｯｸM-PRO" w:hint="eastAsia"/>
          <w:sz w:val="22"/>
        </w:rPr>
        <w:t>を</w:t>
      </w:r>
      <w:r w:rsidR="00D3109E">
        <w:rPr>
          <w:rFonts w:ascii="HG丸ｺﾞｼｯｸM-PRO" w:eastAsia="HG丸ｺﾞｼｯｸM-PRO" w:hAnsi="HG丸ｺﾞｼｯｸM-PRO" w:hint="eastAsia"/>
          <w:sz w:val="22"/>
        </w:rPr>
        <w:t>詳しく</w:t>
      </w:r>
      <w:r w:rsidR="00C11A9A">
        <w:rPr>
          <w:rFonts w:ascii="HG丸ｺﾞｼｯｸM-PRO" w:eastAsia="HG丸ｺﾞｼｯｸM-PRO" w:hAnsi="HG丸ｺﾞｼｯｸM-PRO" w:hint="eastAsia"/>
          <w:sz w:val="22"/>
        </w:rPr>
        <w:t>・分かりやすく説明した</w:t>
      </w:r>
      <w:r w:rsidR="00D3109E">
        <w:rPr>
          <w:rFonts w:ascii="HG丸ｺﾞｼｯｸM-PRO" w:eastAsia="HG丸ｺﾞｼｯｸM-PRO" w:hAnsi="HG丸ｺﾞｼｯｸM-PRO" w:hint="eastAsia"/>
          <w:sz w:val="22"/>
        </w:rPr>
        <w:t>ページを作り、日々リニューアルしています</w:t>
      </w:r>
      <w:r w:rsidR="00BB0C5F">
        <w:rPr>
          <w:rFonts w:ascii="HG丸ｺﾞｼｯｸM-PRO" w:eastAsia="HG丸ｺﾞｼｯｸM-PRO" w:hAnsi="HG丸ｺﾞｼｯｸM-PRO" w:hint="eastAsia"/>
          <w:sz w:val="22"/>
        </w:rPr>
        <w:t>。是非ご活用いただき少しずつ統計について理解を深めていただければと思います</w:t>
      </w:r>
      <w:r>
        <w:rPr>
          <w:rFonts w:ascii="HG丸ｺﾞｼｯｸM-PRO" w:eastAsia="HG丸ｺﾞｼｯｸM-PRO" w:hAnsi="HG丸ｺﾞｼｯｸM-PRO" w:hint="eastAsia"/>
          <w:sz w:val="22"/>
        </w:rPr>
        <w:t>。</w:t>
      </w:r>
    </w:p>
    <w:p w:rsidR="009260C1" w:rsidRPr="009260C1" w:rsidRDefault="00AC3A89" w:rsidP="00AC3A89">
      <w:pPr>
        <w:snapToGrid w:val="0"/>
        <w:spacing w:line="240" w:lineRule="atLeast"/>
        <w:ind w:firstLineChars="100" w:firstLine="220"/>
        <w:rPr>
          <w:rFonts w:ascii="HG丸ｺﾞｼｯｸM-PRO" w:eastAsia="HG丸ｺﾞｼｯｸM-PRO" w:hAnsi="HG丸ｺﾞｼｯｸM-PRO"/>
          <w:sz w:val="16"/>
          <w:szCs w:val="16"/>
        </w:rPr>
      </w:pPr>
      <w:r>
        <w:rPr>
          <w:rFonts w:ascii="HG丸ｺﾞｼｯｸM-PRO" w:eastAsia="HG丸ｺﾞｼｯｸM-PRO" w:hAnsi="HG丸ｺﾞｼｯｸM-PRO" w:hint="eastAsia"/>
          <w:noProof/>
          <w:sz w:val="22"/>
        </w:rPr>
        <w:drawing>
          <wp:anchor distT="0" distB="0" distL="114300" distR="114300" simplePos="0" relativeHeight="251731968" behindDoc="1" locked="0" layoutInCell="1" allowOverlap="1" wp14:anchorId="65154142" wp14:editId="7B7561B5">
            <wp:simplePos x="0" y="0"/>
            <wp:positionH relativeFrom="column">
              <wp:posOffset>155413</wp:posOffset>
            </wp:positionH>
            <wp:positionV relativeFrom="paragraph">
              <wp:posOffset>114935</wp:posOffset>
            </wp:positionV>
            <wp:extent cx="310848" cy="284671"/>
            <wp:effectExtent l="0" t="0" r="0" b="127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215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848" cy="284671"/>
                    </a:xfrm>
                    <a:prstGeom prst="rect">
                      <a:avLst/>
                    </a:prstGeom>
                  </pic:spPr>
                </pic:pic>
              </a:graphicData>
            </a:graphic>
            <wp14:sizeRelH relativeFrom="page">
              <wp14:pctWidth>0</wp14:pctWidth>
            </wp14:sizeRelH>
            <wp14:sizeRelV relativeFrom="page">
              <wp14:pctHeight>0</wp14:pctHeight>
            </wp14:sizeRelV>
          </wp:anchor>
        </w:drawing>
      </w:r>
    </w:p>
    <w:p w:rsidR="0056375B" w:rsidRDefault="0056375B" w:rsidP="005D5166">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福島県精神保健福祉センター　｢</w:t>
      </w:r>
      <w:r w:rsidR="008C2218" w:rsidRPr="008C2218">
        <w:rPr>
          <w:rFonts w:ascii="HG丸ｺﾞｼｯｸM-PRO" w:eastAsia="HG丸ｺﾞｼｯｸM-PRO" w:hAnsi="HG丸ｺﾞｼｯｸM-PRO" w:hint="eastAsia"/>
          <w:sz w:val="22"/>
        </w:rPr>
        <w:t>自殺関連統計（計算方法など）</w:t>
      </w:r>
      <w:r>
        <w:rPr>
          <w:rFonts w:ascii="HG丸ｺﾞｼｯｸM-PRO" w:eastAsia="HG丸ｺﾞｼｯｸM-PRO" w:hAnsi="HG丸ｺﾞｼｯｸM-PRO" w:hint="eastAsia"/>
          <w:sz w:val="22"/>
        </w:rPr>
        <w:t>｣</w:t>
      </w:r>
      <w:r w:rsidR="008C2218">
        <w:rPr>
          <w:rFonts w:ascii="HG丸ｺﾞｼｯｸM-PRO" w:eastAsia="HG丸ｺﾞｼｯｸM-PRO" w:hAnsi="HG丸ｺﾞｼｯｸM-PRO" w:hint="eastAsia"/>
          <w:sz w:val="22"/>
        </w:rPr>
        <w:t>のページ</w:t>
      </w:r>
    </w:p>
    <w:p w:rsidR="000C2DB3" w:rsidRDefault="008C2218" w:rsidP="009260C1">
      <w:pPr>
        <w:snapToGrid w:val="0"/>
        <w:spacing w:line="240" w:lineRule="atLeast"/>
        <w:rPr>
          <w:rStyle w:val="aa"/>
          <w:rFonts w:asciiTheme="majorEastAsia" w:eastAsiaTheme="majorEastAsia" w:hAnsiTheme="majorEastAsia"/>
          <w:sz w:val="18"/>
          <w:szCs w:val="18"/>
        </w:rPr>
      </w:pPr>
      <w:r>
        <w:rPr>
          <w:rFonts w:ascii="HG丸ｺﾞｼｯｸM-PRO" w:eastAsia="HG丸ｺﾞｼｯｸM-PRO" w:hAnsi="HG丸ｺﾞｼｯｸM-PRO"/>
        </w:rPr>
        <w:t xml:space="preserve">　　　</w:t>
      </w:r>
      <w:r w:rsidRPr="009260C1">
        <w:rPr>
          <w:rFonts w:ascii="HG丸ｺﾞｼｯｸM-PRO" w:eastAsia="HG丸ｺﾞｼｯｸM-PRO" w:hAnsi="HG丸ｺﾞｼｯｸM-PRO"/>
          <w:sz w:val="18"/>
          <w:szCs w:val="18"/>
        </w:rPr>
        <w:t xml:space="preserve">　</w:t>
      </w:r>
      <w:r w:rsidR="00651B62">
        <w:rPr>
          <w:rFonts w:ascii="HG丸ｺﾞｼｯｸM-PRO" w:eastAsia="HG丸ｺﾞｼｯｸM-PRO" w:hAnsi="HG丸ｺﾞｼｯｸM-PRO"/>
          <w:sz w:val="18"/>
          <w:szCs w:val="18"/>
        </w:rPr>
        <w:t xml:space="preserve">　</w:t>
      </w:r>
      <w:hyperlink r:id="rId10" w:history="1">
        <w:r w:rsidR="00651B62" w:rsidRPr="00274677">
          <w:rPr>
            <w:rStyle w:val="aa"/>
            <w:rFonts w:asciiTheme="majorEastAsia" w:eastAsiaTheme="majorEastAsia" w:hAnsiTheme="majorEastAsia"/>
            <w:sz w:val="18"/>
            <w:szCs w:val="18"/>
          </w:rPr>
          <w:t>http://www.pref.fukushima.lg.jp/sec/21840a/suicide-statistics.html</w:t>
        </w:r>
      </w:hyperlink>
    </w:p>
    <w:p w:rsidR="009260C1" w:rsidRPr="009260C1" w:rsidRDefault="009260C1" w:rsidP="009260C1">
      <w:pPr>
        <w:snapToGrid w:val="0"/>
        <w:spacing w:line="240" w:lineRule="atLeast"/>
        <w:rPr>
          <w:rFonts w:asciiTheme="majorEastAsia" w:eastAsiaTheme="majorEastAsia" w:hAnsiTheme="majorEastAsia"/>
          <w:sz w:val="18"/>
          <w:szCs w:val="18"/>
        </w:rPr>
      </w:pPr>
    </w:p>
    <w:p w:rsidR="00E67133" w:rsidRDefault="008C2218">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0528" behindDoc="0" locked="0" layoutInCell="1" allowOverlap="1" wp14:anchorId="529BCFB1" wp14:editId="3E7BA92B">
                <wp:simplePos x="0" y="0"/>
                <wp:positionH relativeFrom="column">
                  <wp:posOffset>659130</wp:posOffset>
                </wp:positionH>
                <wp:positionV relativeFrom="paragraph">
                  <wp:posOffset>37465</wp:posOffset>
                </wp:positionV>
                <wp:extent cx="3438525" cy="465455"/>
                <wp:effectExtent l="342900" t="38100" r="85725" b="86995"/>
                <wp:wrapNone/>
                <wp:docPr id="9" name="四角形吹き出し 9"/>
                <wp:cNvGraphicFramePr/>
                <a:graphic xmlns:a="http://schemas.openxmlformats.org/drawingml/2006/main">
                  <a:graphicData uri="http://schemas.microsoft.com/office/word/2010/wordprocessingShape">
                    <wps:wsp>
                      <wps:cNvSpPr/>
                      <wps:spPr>
                        <a:xfrm>
                          <a:off x="0" y="0"/>
                          <a:ext cx="3438525" cy="465455"/>
                        </a:xfrm>
                        <a:prstGeom prst="wedgeRectCallout">
                          <a:avLst>
                            <a:gd name="adj1" fmla="val -58478"/>
                            <a:gd name="adj2" fmla="val -19803"/>
                          </a:avLst>
                        </a:prstGeom>
                      </wps:spPr>
                      <wps:style>
                        <a:lnRef idx="1">
                          <a:schemeClr val="accent3"/>
                        </a:lnRef>
                        <a:fillRef idx="2">
                          <a:schemeClr val="accent3"/>
                        </a:fillRef>
                        <a:effectRef idx="1">
                          <a:schemeClr val="accent3"/>
                        </a:effectRef>
                        <a:fontRef idx="minor">
                          <a:schemeClr val="dk1"/>
                        </a:fontRef>
                      </wps:style>
                      <wps:txbx>
                        <w:txbxContent>
                          <w:p w:rsidR="00630E7B" w:rsidRPr="00493DF0" w:rsidRDefault="00630E7B" w:rsidP="00BC15F0">
                            <w:pPr>
                              <w:jc w:val="center"/>
                              <w:rPr>
                                <w:sz w:val="24"/>
                                <w:szCs w:val="24"/>
                              </w:rPr>
                            </w:pPr>
                            <w:r w:rsidRPr="00493DF0">
                              <w:rPr>
                                <w:rFonts w:ascii="HG丸ｺﾞｼｯｸM-PRO" w:eastAsia="HG丸ｺﾞｼｯｸM-PRO" w:hAnsi="HG丸ｺﾞｼｯｸM-PRO" w:hint="eastAsia"/>
                                <w:sz w:val="24"/>
                                <w:szCs w:val="24"/>
                              </w:rPr>
                              <w:t>自殺者数</w:t>
                            </w:r>
                            <w:r w:rsidR="00493DF0" w:rsidRPr="00493DF0">
                              <w:rPr>
                                <w:rFonts w:ascii="HG丸ｺﾞｼｯｸM-PRO" w:eastAsia="HG丸ｺﾞｼｯｸM-PRO" w:hAnsi="HG丸ｺﾞｼｯｸM-PRO" w:hint="eastAsia"/>
                                <w:sz w:val="24"/>
                                <w:szCs w:val="24"/>
                              </w:rPr>
                              <w:t>って一つではないのですか？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6" type="#_x0000_t61" style="position:absolute;left:0;text-align:left;margin-left:51.9pt;margin-top:2.95pt;width:270.75pt;height:3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" adj="-1831,6523" fillcolor="#cdddac [1622]" strokecolor="#94b64e [3046]">
                <v:fill color2="#f0f4e6 [502]" rotate="t" angle="180" colors="0 #dafda7;22938f #e4fdc2;1 #f5ffe6" focus="100%" type="gradient"/>
                <v:shadow on="t" color="black" opacity="24903f" origin=",.5" offset="0,.55556mm"/>
                <v:textbox>
                  <w:txbxContent>
                    <w:p w:rsidR="00630E7B" w:rsidRPr="00493DF0" w:rsidRDefault="00630E7B" w:rsidP="00BC15F0">
                      <w:pPr>
                        <w:jc w:val="center"/>
                        <w:rPr>
                          <w:sz w:val="24"/>
                          <w:szCs w:val="24"/>
                        </w:rPr>
                      </w:pPr>
                      <w:r w:rsidRPr="00493DF0">
                        <w:rPr>
                          <w:rFonts w:ascii="HG丸ｺﾞｼｯｸM-PRO" w:eastAsia="HG丸ｺﾞｼｯｸM-PRO" w:hAnsi="HG丸ｺﾞｼｯｸM-PRO" w:hint="eastAsia"/>
                          <w:sz w:val="24"/>
                          <w:szCs w:val="24"/>
                        </w:rPr>
                        <w:t>自殺者数</w:t>
                      </w:r>
                      <w:r w:rsidR="00493DF0" w:rsidRPr="00493DF0">
                        <w:rPr>
                          <w:rFonts w:ascii="HG丸ｺﾞｼｯｸM-PRO" w:eastAsia="HG丸ｺﾞｼｯｸM-PRO" w:hAnsi="HG丸ｺﾞｼｯｸM-PRO" w:hint="eastAsia"/>
                          <w:sz w:val="24"/>
                          <w:szCs w:val="24"/>
                        </w:rPr>
                        <w:t>って一つではないのですか？</w:t>
                      </w:r>
                    </w:p>
                  </w:txbxContent>
                </v:textbox>
              </v:shape>
            </w:pict>
          </mc:Fallback>
        </mc:AlternateContent>
      </w:r>
      <w:r w:rsidRPr="008C2218">
        <w:rPr>
          <w:rFonts w:asciiTheme="majorEastAsia" w:eastAsiaTheme="majorEastAsia" w:hAnsiTheme="majorEastAsia" w:hint="eastAsia"/>
          <w:noProof/>
          <w:sz w:val="20"/>
          <w:szCs w:val="20"/>
        </w:rPr>
        <w:drawing>
          <wp:anchor distT="0" distB="0" distL="114300" distR="114300" simplePos="0" relativeHeight="251664384" behindDoc="0" locked="0" layoutInCell="1" allowOverlap="1" wp14:anchorId="67C96A62" wp14:editId="3503164E">
            <wp:simplePos x="0" y="0"/>
            <wp:positionH relativeFrom="column">
              <wp:posOffset>-150495</wp:posOffset>
            </wp:positionH>
            <wp:positionV relativeFrom="paragraph">
              <wp:posOffset>25562</wp:posOffset>
            </wp:positionV>
            <wp:extent cx="446405" cy="378460"/>
            <wp:effectExtent l="0" t="0" r="0" b="254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154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405" cy="378460"/>
                    </a:xfrm>
                    <a:prstGeom prst="rect">
                      <a:avLst/>
                    </a:prstGeom>
                  </pic:spPr>
                </pic:pic>
              </a:graphicData>
            </a:graphic>
            <wp14:sizeRelH relativeFrom="page">
              <wp14:pctWidth>0</wp14:pctWidth>
            </wp14:sizeRelH>
            <wp14:sizeRelV relativeFrom="page">
              <wp14:pctHeight>0</wp14:pctHeight>
            </wp14:sizeRelV>
          </wp:anchor>
        </w:drawing>
      </w:r>
    </w:p>
    <w:p w:rsidR="0000426B" w:rsidRDefault="008C2218">
      <w:pPr>
        <w:rPr>
          <w:rFonts w:ascii="HG丸ｺﾞｼｯｸM-PRO" w:eastAsia="HG丸ｺﾞｼｯｸM-PRO" w:hAnsi="HG丸ｺﾞｼｯｸM-PRO"/>
        </w:rPr>
      </w:pPr>
      <w:r>
        <w:rPr>
          <w:noProof/>
        </w:rPr>
        <mc:AlternateContent>
          <mc:Choice Requires="wps">
            <w:drawing>
              <wp:anchor distT="0" distB="0" distL="114300" distR="114300" simplePos="0" relativeHeight="251674624" behindDoc="1" locked="0" layoutInCell="1" allowOverlap="1" wp14:anchorId="090E13EC" wp14:editId="7C1EFAC2">
                <wp:simplePos x="0" y="0"/>
                <wp:positionH relativeFrom="column">
                  <wp:posOffset>-67310</wp:posOffset>
                </wp:positionH>
                <wp:positionV relativeFrom="paragraph">
                  <wp:posOffset>11059</wp:posOffset>
                </wp:positionV>
                <wp:extent cx="655608" cy="35242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655608" cy="352425"/>
                        </a:xfrm>
                        <a:prstGeom prst="rect">
                          <a:avLst/>
                        </a:prstGeom>
                        <a:noFill/>
                        <a:ln>
                          <a:noFill/>
                        </a:ln>
                        <a:effectLst/>
                      </wps:spPr>
                      <wps:txbx>
                        <w:txbxContent>
                          <w:p w:rsidR="00630E7B" w:rsidRPr="00E67133" w:rsidRDefault="00630E7B" w:rsidP="00E67133">
                            <w:pPr>
                              <w:jc w:val="center"/>
                              <w:rPr>
                                <w:rFonts w:ascii="HG丸ｺﾞｼｯｸM-PRO" w:eastAsia="HG丸ｺﾞｼｯｸM-PRO" w:hAnsi="HG丸ｺﾞｼｯｸM-PRO"/>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67133">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Q</w:t>
                            </w:r>
                            <w:r>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１１</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7" type="#_x0000_t202" style="position:absolute;left:0;text-align:left;margin-left:-5.3pt;margin-top:.85pt;width:51.6pt;height:2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" filled="f" stroked="f">
                <v:textbox inset="1mm,0,1mm,0">
                  <w:txbxContent>
                    <w:p w:rsidR="00630E7B" w:rsidRPr="00E67133" w:rsidRDefault="00630E7B" w:rsidP="00E67133">
                      <w:pPr>
                        <w:jc w:val="center"/>
                        <w:rPr>
                          <w:rFonts w:ascii="HG丸ｺﾞｼｯｸM-PRO" w:eastAsia="HG丸ｺﾞｼｯｸM-PRO" w:hAnsi="HG丸ｺﾞｼｯｸM-PRO"/>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67133">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Q</w:t>
                      </w:r>
                      <w:r>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１１</w:t>
                      </w:r>
                    </w:p>
                  </w:txbxContent>
                </v:textbox>
              </v:shape>
            </w:pict>
          </mc:Fallback>
        </mc:AlternateContent>
      </w:r>
    </w:p>
    <w:p w:rsidR="00F55B6E" w:rsidRDefault="00E67133" w:rsidP="00F55B6E">
      <w:pPr>
        <w:ind w:firstLineChars="500" w:firstLine="1050"/>
        <w:rPr>
          <w:rFonts w:ascii="HG丸ｺﾞｼｯｸM-PRO" w:eastAsia="HG丸ｺﾞｼｯｸM-PRO" w:hAnsi="HG丸ｺﾞｼｯｸM-PRO"/>
        </w:rPr>
      </w:pPr>
      <w:r>
        <w:rPr>
          <w:noProof/>
        </w:rPr>
        <mc:AlternateContent>
          <mc:Choice Requires="wps">
            <w:drawing>
              <wp:anchor distT="0" distB="0" distL="114300" distR="114300" simplePos="0" relativeHeight="251672576" behindDoc="0" locked="0" layoutInCell="1" allowOverlap="1" wp14:anchorId="1BB85760" wp14:editId="09FCB301">
                <wp:simplePos x="0" y="0"/>
                <wp:positionH relativeFrom="column">
                  <wp:posOffset>-56353</wp:posOffset>
                </wp:positionH>
                <wp:positionV relativeFrom="paragraph">
                  <wp:posOffset>108585</wp:posOffset>
                </wp:positionV>
                <wp:extent cx="333375" cy="35242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333375" cy="352425"/>
                        </a:xfrm>
                        <a:prstGeom prst="rect">
                          <a:avLst/>
                        </a:prstGeom>
                        <a:noFill/>
                        <a:ln>
                          <a:noFill/>
                        </a:ln>
                        <a:effectLst/>
                      </wps:spPr>
                      <wps:txbx>
                        <w:txbxContent>
                          <w:p w:rsidR="00630E7B" w:rsidRPr="00E67133" w:rsidRDefault="00630E7B" w:rsidP="00E67133">
                            <w:pPr>
                              <w:jc w:val="center"/>
                              <w:rPr>
                                <w:rFonts w:ascii="HG丸ｺﾞｼｯｸM-PRO" w:eastAsia="HG丸ｺﾞｼｯｸM-PRO" w:hAnsi="HG丸ｺﾞｼｯｸM-PRO"/>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67133">
                              <w:rPr>
                                <w:rFonts w:ascii="HG丸ｺﾞｼｯｸM-PRO" w:eastAsia="HG丸ｺﾞｼｯｸM-PRO" w:hAnsi="HG丸ｺﾞｼｯｸM-PRO" w:hint="eastAsia"/>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8" type="#_x0000_t202" style="position:absolute;left:0;text-align:left;margin-left:-4.45pt;margin-top:8.55pt;width:26.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" filled="f" stroked="f">
                <v:textbox inset="1mm,0,1mm,0">
                  <w:txbxContent>
                    <w:p w:rsidR="00630E7B" w:rsidRPr="00E67133" w:rsidRDefault="00630E7B" w:rsidP="00E67133">
                      <w:pPr>
                        <w:jc w:val="center"/>
                        <w:rPr>
                          <w:rFonts w:ascii="HG丸ｺﾞｼｯｸM-PRO" w:eastAsia="HG丸ｺﾞｼｯｸM-PRO" w:hAnsi="HG丸ｺﾞｼｯｸM-PRO"/>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67133">
                        <w:rPr>
                          <w:rFonts w:ascii="HG丸ｺﾞｼｯｸM-PRO" w:eastAsia="HG丸ｺﾞｼｯｸM-PRO" w:hAnsi="HG丸ｺﾞｼｯｸM-PRO" w:hint="eastAsia"/>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w:t>
                      </w:r>
                    </w:p>
                  </w:txbxContent>
                </v:textbox>
              </v:shape>
            </w:pict>
          </mc:Fallback>
        </mc:AlternateContent>
      </w:r>
    </w:p>
    <w:p w:rsidR="00657DF3" w:rsidRPr="00630E7B" w:rsidRDefault="00BF6666" w:rsidP="00493DF0">
      <w:pPr>
        <w:snapToGrid w:val="0"/>
        <w:spacing w:afterLines="10" w:after="36" w:line="320" w:lineRule="atLeast"/>
        <w:ind w:firstLineChars="250" w:firstLine="552"/>
        <w:rPr>
          <w:rFonts w:ascii="HG丸ｺﾞｼｯｸM-PRO" w:eastAsia="HG丸ｺﾞｼｯｸM-PRO" w:hAnsi="HG丸ｺﾞｼｯｸM-PRO"/>
          <w:b/>
          <w:sz w:val="22"/>
        </w:rPr>
      </w:pPr>
      <w:r w:rsidRPr="00630E7B">
        <w:rPr>
          <w:rFonts w:ascii="HG丸ｺﾞｼｯｸM-PRO" w:eastAsia="HG丸ｺﾞｼｯｸM-PRO" w:hAnsi="HG丸ｺﾞｼｯｸM-PRO" w:hint="eastAsia"/>
          <w:b/>
          <w:sz w:val="22"/>
        </w:rPr>
        <w:t>自殺者数は警察庁と厚生労働省の2</w:t>
      </w:r>
      <w:r w:rsidR="00493DF0">
        <w:rPr>
          <w:rFonts w:ascii="HG丸ｺﾞｼｯｸM-PRO" w:eastAsia="HG丸ｺﾞｼｯｸM-PRO" w:hAnsi="HG丸ｺﾞｼｯｸM-PRO" w:hint="eastAsia"/>
          <w:b/>
          <w:sz w:val="22"/>
        </w:rPr>
        <w:t>機関がそれぞれ別に集計しています</w:t>
      </w:r>
      <w:r w:rsidRPr="00630E7B">
        <w:rPr>
          <w:rFonts w:ascii="HG丸ｺﾞｼｯｸM-PRO" w:eastAsia="HG丸ｺﾞｼｯｸM-PRO" w:hAnsi="HG丸ｺﾞｼｯｸM-PRO" w:hint="eastAsia"/>
          <w:b/>
          <w:sz w:val="22"/>
        </w:rPr>
        <w:t>。</w:t>
      </w:r>
    </w:p>
    <w:p w:rsidR="007F2B97" w:rsidRPr="002847E6" w:rsidRDefault="00657DF3" w:rsidP="005D5166">
      <w:pPr>
        <w:snapToGrid w:val="0"/>
        <w:spacing w:line="320" w:lineRule="atLeast"/>
        <w:rPr>
          <w:rFonts w:ascii="HG丸ｺﾞｼｯｸM-PRO" w:eastAsia="HG丸ｺﾞｼｯｸM-PRO" w:hAnsi="HG丸ｺﾞｼｯｸM-PRO"/>
          <w:sz w:val="22"/>
        </w:rPr>
      </w:pPr>
      <w:r w:rsidRPr="00657DF3">
        <w:rPr>
          <w:rFonts w:ascii="HG丸ｺﾞｼｯｸM-PRO" w:eastAsia="HG丸ｺﾞｼｯｸM-PRO" w:hAnsi="HG丸ｺﾞｼｯｸM-PRO" w:hint="eastAsia"/>
          <w:sz w:val="22"/>
        </w:rPr>
        <w:t>「自殺の統計って、いろいろあって紛らわしくて、よくわからない</w:t>
      </w:r>
      <w:r w:rsidR="0060041C">
        <w:rPr>
          <w:rFonts w:ascii="HG丸ｺﾞｼｯｸM-PRO" w:eastAsia="HG丸ｺﾞｼｯｸM-PRO" w:hAnsi="HG丸ｺﾞｼｯｸM-PRO" w:hint="eastAsia"/>
          <w:sz w:val="22"/>
        </w:rPr>
        <w:t>。</w:t>
      </w:r>
      <w:r w:rsidR="0060041C" w:rsidRPr="00657DF3">
        <w:rPr>
          <w:rFonts w:ascii="HG丸ｺﾞｼｯｸM-PRO" w:eastAsia="HG丸ｺﾞｼｯｸM-PRO" w:hAnsi="HG丸ｺﾞｼｯｸM-PRO" w:hint="eastAsia"/>
          <w:sz w:val="22"/>
        </w:rPr>
        <w:t>」</w:t>
      </w:r>
      <w:r w:rsidRPr="00657DF3">
        <w:rPr>
          <w:rFonts w:ascii="HG丸ｺﾞｼｯｸM-PRO" w:eastAsia="HG丸ｺﾞｼｯｸM-PRO" w:hAnsi="HG丸ｺﾞｼｯｸM-PRO" w:hint="eastAsia"/>
          <w:sz w:val="22"/>
        </w:rPr>
        <w:t>という方も多いのですが、どうしていろいろあるのか知っていますか？　それは、自殺かどうか判断するのが予想以上に難しいからです。たとえば、自殺と思ったら他殺だった・・などというのはテレビドラマだけの話ではなくて、実際にもあることなのです。だから、警察が自殺かどうかを調べて自殺者数を発表します。でも、死亡診断書はお医者さんが書きますよね。お医者さんが書く死亡診断書は、お医者さんが判断して自殺と書きます。こちらはあとで集計して厚生労働省が発表します。こうして2種類の統計が発表されます。</w:t>
      </w:r>
      <w:r w:rsidR="008F6F76">
        <w:rPr>
          <w:rFonts w:ascii="HG丸ｺﾞｼｯｸM-PRO" w:eastAsia="HG丸ｺﾞｼｯｸM-PRO" w:hAnsi="HG丸ｺﾞｼｯｸM-PRO" w:hint="eastAsia"/>
          <w:sz w:val="22"/>
        </w:rPr>
        <w:t>各統計には、</w:t>
      </w:r>
      <w:r w:rsidR="007F2B97" w:rsidRPr="002847E6">
        <w:rPr>
          <w:rFonts w:ascii="HG丸ｺﾞｼｯｸM-PRO" w:eastAsia="HG丸ｺﾞｼｯｸM-PRO" w:hAnsi="HG丸ｺﾞｼｯｸM-PRO" w:hint="eastAsia"/>
          <w:sz w:val="22"/>
        </w:rPr>
        <w:t>それぞれ下の表にまとめたような特徴があります。</w:t>
      </w:r>
    </w:p>
    <w:p w:rsidR="00D15220" w:rsidRPr="005D0E4E" w:rsidRDefault="00D15220" w:rsidP="005D0E4E">
      <w:pPr>
        <w:snapToGrid w:val="0"/>
        <w:spacing w:line="240" w:lineRule="atLeast"/>
        <w:rPr>
          <w:rFonts w:ascii="HG丸ｺﾞｼｯｸM-PRO" w:eastAsia="HG丸ｺﾞｼｯｸM-PRO" w:hAnsi="HG丸ｺﾞｼｯｸM-PRO"/>
          <w:sz w:val="16"/>
          <w:szCs w:val="16"/>
        </w:rPr>
      </w:pP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020"/>
        <w:gridCol w:w="3686"/>
        <w:gridCol w:w="992"/>
        <w:gridCol w:w="3624"/>
      </w:tblGrid>
      <w:tr w:rsidR="00BB0C5F" w:rsidRPr="00BF6666" w:rsidTr="00C11A9A">
        <w:trPr>
          <w:trHeight w:val="454"/>
          <w:jc w:val="center"/>
        </w:trPr>
        <w:tc>
          <w:tcPr>
            <w:tcW w:w="1304" w:type="dxa"/>
            <w:shd w:val="clear" w:color="auto" w:fill="D9D9D9" w:themeFill="background1" w:themeFillShade="D9"/>
          </w:tcPr>
          <w:p w:rsidR="00E67133" w:rsidRPr="00BF6666" w:rsidRDefault="00E67133" w:rsidP="00630E7B">
            <w:pPr>
              <w:rPr>
                <w:rFonts w:ascii="ＭＳ ゴシック" w:eastAsia="ＭＳ ゴシック" w:hAnsi="ＭＳ ゴシック" w:cs="Times New Roman"/>
                <w:sz w:val="22"/>
              </w:rPr>
            </w:pPr>
          </w:p>
        </w:tc>
        <w:tc>
          <w:tcPr>
            <w:tcW w:w="4706" w:type="dxa"/>
            <w:gridSpan w:val="2"/>
            <w:shd w:val="clear" w:color="auto" w:fill="D9D9D9" w:themeFill="background1" w:themeFillShade="D9"/>
            <w:vAlign w:val="center"/>
          </w:tcPr>
          <w:p w:rsidR="00E67133" w:rsidRPr="00BF6666" w:rsidRDefault="00E67133" w:rsidP="00E21A4C">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自殺</w:t>
            </w:r>
            <w:r w:rsidRPr="00BF6666">
              <w:rPr>
                <w:rFonts w:ascii="ＭＳ ゴシック" w:eastAsia="ＭＳ ゴシック" w:hAnsi="ＭＳ ゴシック" w:cs="Times New Roman" w:hint="eastAsia"/>
                <w:sz w:val="22"/>
              </w:rPr>
              <w:t>統計(警察庁)</w:t>
            </w:r>
          </w:p>
        </w:tc>
        <w:tc>
          <w:tcPr>
            <w:tcW w:w="4616" w:type="dxa"/>
            <w:gridSpan w:val="2"/>
            <w:shd w:val="clear" w:color="auto" w:fill="D9D9D9" w:themeFill="background1" w:themeFillShade="D9"/>
            <w:vAlign w:val="center"/>
          </w:tcPr>
          <w:p w:rsidR="00E67133" w:rsidRPr="00BF6666" w:rsidRDefault="00E67133" w:rsidP="00E21A4C">
            <w:pPr>
              <w:jc w:val="center"/>
              <w:rPr>
                <w:rFonts w:ascii="ＭＳ ゴシック" w:eastAsia="ＭＳ ゴシック" w:hAnsi="ＭＳ ゴシック" w:cs="Times New Roman"/>
                <w:sz w:val="22"/>
              </w:rPr>
            </w:pPr>
            <w:r w:rsidRPr="00BF6666">
              <w:rPr>
                <w:rFonts w:ascii="ＭＳ ゴシック" w:eastAsia="ＭＳ ゴシック" w:hAnsi="ＭＳ ゴシック" w:cs="Times New Roman" w:hint="eastAsia"/>
                <w:sz w:val="22"/>
              </w:rPr>
              <w:t>人口動態統計(厚生労働省)</w:t>
            </w:r>
          </w:p>
        </w:tc>
      </w:tr>
      <w:tr w:rsidR="00BB0C5F" w:rsidRPr="00BF6666" w:rsidTr="00C11A9A">
        <w:trPr>
          <w:trHeight w:val="454"/>
          <w:jc w:val="center"/>
        </w:trPr>
        <w:tc>
          <w:tcPr>
            <w:tcW w:w="1304" w:type="dxa"/>
            <w:vAlign w:val="center"/>
          </w:tcPr>
          <w:p w:rsidR="00E21A4C" w:rsidRPr="00265608" w:rsidRDefault="00E21A4C" w:rsidP="00E21A4C">
            <w:pPr>
              <w:jc w:val="center"/>
              <w:rPr>
                <w:rFonts w:ascii="ＭＳ ゴシック" w:eastAsia="ＭＳ ゴシック" w:hAnsi="ＭＳ ゴシック" w:cs="Times New Roman"/>
                <w:szCs w:val="21"/>
              </w:rPr>
            </w:pPr>
            <w:r w:rsidRPr="00265608">
              <w:rPr>
                <w:rFonts w:ascii="ＭＳ ゴシック" w:eastAsia="ＭＳ ゴシック" w:hAnsi="ＭＳ ゴシック" w:cs="Times New Roman"/>
                <w:szCs w:val="21"/>
              </w:rPr>
              <w:t>調査票</w:t>
            </w:r>
          </w:p>
        </w:tc>
        <w:tc>
          <w:tcPr>
            <w:tcW w:w="4706" w:type="dxa"/>
            <w:gridSpan w:val="2"/>
            <w:vAlign w:val="center"/>
          </w:tcPr>
          <w:p w:rsidR="00E21A4C" w:rsidRPr="00657DF3" w:rsidRDefault="00E21A4C" w:rsidP="00E21A4C">
            <w:pPr>
              <w:rPr>
                <w:rFonts w:ascii="ＭＳ ゴシック" w:eastAsia="ＭＳ ゴシック" w:hAnsi="ＭＳ ゴシック" w:cs="Times New Roman"/>
                <w:szCs w:val="21"/>
              </w:rPr>
            </w:pPr>
            <w:r w:rsidRPr="00657DF3">
              <w:rPr>
                <w:rFonts w:ascii="ＭＳ ゴシック" w:eastAsia="ＭＳ ゴシック" w:hAnsi="ＭＳ ゴシック" w:cs="Times New Roman" w:hint="eastAsia"/>
                <w:szCs w:val="21"/>
              </w:rPr>
              <w:t>自殺統計原票</w:t>
            </w:r>
          </w:p>
        </w:tc>
        <w:tc>
          <w:tcPr>
            <w:tcW w:w="4616" w:type="dxa"/>
            <w:gridSpan w:val="2"/>
            <w:vAlign w:val="center"/>
          </w:tcPr>
          <w:p w:rsidR="00E21A4C" w:rsidRPr="00657DF3" w:rsidRDefault="00E21A4C" w:rsidP="00E21A4C">
            <w:pPr>
              <w:rPr>
                <w:rFonts w:ascii="ＭＳ ゴシック" w:eastAsia="ＭＳ ゴシック" w:hAnsi="ＭＳ ゴシック" w:cs="Times New Roman"/>
                <w:szCs w:val="21"/>
              </w:rPr>
            </w:pPr>
            <w:r w:rsidRPr="00657DF3">
              <w:rPr>
                <w:rFonts w:ascii="ＭＳ ゴシック" w:eastAsia="ＭＳ ゴシック" w:hAnsi="ＭＳ ゴシック" w:cs="Times New Roman" w:hint="eastAsia"/>
                <w:szCs w:val="21"/>
              </w:rPr>
              <w:t>人口動態調査票の死亡票</w:t>
            </w:r>
          </w:p>
        </w:tc>
      </w:tr>
      <w:tr w:rsidR="00BB0C5F" w:rsidRPr="00BF6666" w:rsidTr="00657DF3">
        <w:trPr>
          <w:trHeight w:val="1247"/>
          <w:jc w:val="center"/>
        </w:trPr>
        <w:tc>
          <w:tcPr>
            <w:tcW w:w="1304" w:type="dxa"/>
            <w:vAlign w:val="center"/>
          </w:tcPr>
          <w:p w:rsidR="00BB0C5F" w:rsidRPr="00265608" w:rsidRDefault="00BB0C5F" w:rsidP="00E21A4C">
            <w:pPr>
              <w:jc w:val="center"/>
              <w:rPr>
                <w:rFonts w:ascii="ＭＳ ゴシック" w:eastAsia="ＭＳ ゴシック" w:hAnsi="ＭＳ ゴシック" w:cs="Times New Roman"/>
                <w:szCs w:val="21"/>
              </w:rPr>
            </w:pPr>
            <w:r w:rsidRPr="00265608">
              <w:rPr>
                <w:rFonts w:ascii="ＭＳ ゴシック" w:eastAsia="ＭＳ ゴシック" w:hAnsi="ＭＳ ゴシック" w:cs="Times New Roman"/>
                <w:szCs w:val="21"/>
              </w:rPr>
              <w:t>作成者</w:t>
            </w:r>
          </w:p>
          <w:p w:rsidR="00BB0C5F" w:rsidRPr="00265608" w:rsidRDefault="00BB0C5F" w:rsidP="00E21A4C">
            <w:pPr>
              <w:jc w:val="center"/>
              <w:rPr>
                <w:rFonts w:ascii="ＭＳ ゴシック" w:eastAsia="ＭＳ ゴシック" w:hAnsi="ＭＳ ゴシック" w:cs="Times New Roman"/>
                <w:szCs w:val="21"/>
              </w:rPr>
            </w:pPr>
            <w:r w:rsidRPr="00265608">
              <w:rPr>
                <w:rFonts w:ascii="ＭＳ ゴシック" w:eastAsia="ＭＳ ゴシック" w:hAnsi="ＭＳ ゴシック" w:cs="Times New Roman" w:hint="eastAsia"/>
                <w:szCs w:val="21"/>
              </w:rPr>
              <w:t>集計方法</w:t>
            </w:r>
          </w:p>
        </w:tc>
        <w:tc>
          <w:tcPr>
            <w:tcW w:w="1020" w:type="dxa"/>
            <w:vAlign w:val="center"/>
          </w:tcPr>
          <w:p w:rsidR="00392FA6" w:rsidRDefault="00657DF3" w:rsidP="00E21A4C">
            <w:pPr>
              <w:rPr>
                <w:rFonts w:ascii="ＭＳ ゴシック" w:eastAsia="ＭＳ ゴシック" w:hAnsi="ＭＳ ゴシック" w:cs="Times New Roman"/>
                <w:sz w:val="20"/>
                <w:szCs w:val="20"/>
              </w:rPr>
            </w:pPr>
            <w:r>
              <w:rPr>
                <w:rFonts w:ascii="ＭＳ ゴシック" w:eastAsia="ＭＳ ゴシック" w:hAnsi="ＭＳ ゴシック" w:cs="Times New Roman"/>
                <w:noProof/>
                <w:sz w:val="20"/>
                <w:szCs w:val="20"/>
              </w:rPr>
              <w:drawing>
                <wp:anchor distT="0" distB="0" distL="114300" distR="114300" simplePos="0" relativeHeight="251709440" behindDoc="0" locked="0" layoutInCell="1" allowOverlap="1" wp14:anchorId="0A6B3049" wp14:editId="4D280B14">
                  <wp:simplePos x="0" y="0"/>
                  <wp:positionH relativeFrom="column">
                    <wp:posOffset>29845</wp:posOffset>
                  </wp:positionH>
                  <wp:positionV relativeFrom="paragraph">
                    <wp:posOffset>32385</wp:posOffset>
                  </wp:positionV>
                  <wp:extent cx="387350" cy="68961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リス.png"/>
                          <pic:cNvPicPr/>
                        </pic:nvPicPr>
                        <pic:blipFill>
                          <a:blip r:embed="rId12">
                            <a:extLst>
                              <a:ext uri="{28A0092B-C50C-407E-A947-70E740481C1C}">
                                <a14:useLocalDpi xmlns:a14="http://schemas.microsoft.com/office/drawing/2010/main" val="0"/>
                              </a:ext>
                            </a:extLst>
                          </a:blip>
                          <a:stretch>
                            <a:fillRect/>
                          </a:stretch>
                        </pic:blipFill>
                        <pic:spPr>
                          <a:xfrm>
                            <a:off x="0" y="0"/>
                            <a:ext cx="387350" cy="689610"/>
                          </a:xfrm>
                          <a:prstGeom prst="rect">
                            <a:avLst/>
                          </a:prstGeom>
                        </pic:spPr>
                      </pic:pic>
                    </a:graphicData>
                  </a:graphic>
                  <wp14:sizeRelH relativeFrom="page">
                    <wp14:pctWidth>0</wp14:pctWidth>
                  </wp14:sizeRelH>
                  <wp14:sizeRelV relativeFrom="page">
                    <wp14:pctHeight>0</wp14:pctHeight>
                  </wp14:sizeRelV>
                </wp:anchor>
              </w:drawing>
            </w:r>
          </w:p>
          <w:p w:rsidR="00392FA6" w:rsidRDefault="00392FA6" w:rsidP="00E21A4C">
            <w:pPr>
              <w:rPr>
                <w:rFonts w:ascii="ＭＳ ゴシック" w:eastAsia="ＭＳ ゴシック" w:hAnsi="ＭＳ ゴシック" w:cs="Times New Roman"/>
                <w:sz w:val="20"/>
                <w:szCs w:val="20"/>
              </w:rPr>
            </w:pPr>
          </w:p>
          <w:p w:rsidR="00392FA6" w:rsidRDefault="00392FA6" w:rsidP="00E21A4C">
            <w:pPr>
              <w:rPr>
                <w:rFonts w:ascii="ＭＳ ゴシック" w:eastAsia="ＭＳ ゴシック" w:hAnsi="ＭＳ ゴシック" w:cs="Times New Roman"/>
                <w:sz w:val="20"/>
                <w:szCs w:val="20"/>
              </w:rPr>
            </w:pPr>
          </w:p>
          <w:p w:rsidR="00BB0C5F" w:rsidRPr="00BB0C5F" w:rsidRDefault="00392FA6" w:rsidP="00271B7B">
            <w:pPr>
              <w:ind w:firstLineChars="50" w:firstLine="100"/>
              <w:rPr>
                <w:rFonts w:ascii="ＭＳ ゴシック" w:eastAsia="ＭＳ ゴシック" w:hAnsi="ＭＳ ゴシック" w:cs="Times New Roman"/>
                <w:sz w:val="20"/>
                <w:szCs w:val="20"/>
              </w:rPr>
            </w:pPr>
            <w:r>
              <w:rPr>
                <w:rFonts w:ascii="ＭＳ ゴシック" w:eastAsia="ＭＳ ゴシック" w:hAnsi="ＭＳ ゴシック" w:cs="Times New Roman"/>
                <w:sz w:val="20"/>
                <w:szCs w:val="20"/>
              </w:rPr>
              <w:t>警察官</w:t>
            </w:r>
          </w:p>
        </w:tc>
        <w:tc>
          <w:tcPr>
            <w:tcW w:w="3686" w:type="dxa"/>
            <w:vAlign w:val="center"/>
          </w:tcPr>
          <w:p w:rsidR="00BB0C5F" w:rsidRPr="00657DF3" w:rsidRDefault="00BB0C5F" w:rsidP="00657DF3">
            <w:pPr>
              <w:snapToGrid w:val="0"/>
              <w:spacing w:line="240" w:lineRule="atLeast"/>
              <w:rPr>
                <w:rFonts w:ascii="ＭＳ ゴシック" w:eastAsia="ＭＳ ゴシック" w:hAnsi="ＭＳ ゴシック" w:cs="Times New Roman"/>
                <w:szCs w:val="21"/>
              </w:rPr>
            </w:pPr>
            <w:r w:rsidRPr="00657DF3">
              <w:rPr>
                <w:rFonts w:ascii="ＭＳ ゴシック" w:eastAsia="ＭＳ ゴシック" w:hAnsi="ＭＳ ゴシック" w:cs="Times New Roman" w:hint="eastAsia"/>
                <w:szCs w:val="21"/>
              </w:rPr>
              <w:t>警察署の検視又は見分を行った警察官が速やかに作成する。</w:t>
            </w:r>
          </w:p>
          <w:p w:rsidR="00BB0C5F" w:rsidRPr="00BB0C5F" w:rsidRDefault="00BB0C5F" w:rsidP="00657DF3">
            <w:pPr>
              <w:snapToGrid w:val="0"/>
              <w:spacing w:line="240" w:lineRule="atLeast"/>
              <w:rPr>
                <w:rFonts w:ascii="ＭＳ ゴシック" w:eastAsia="ＭＳ ゴシック" w:hAnsi="ＭＳ ゴシック" w:cs="Times New Roman"/>
                <w:sz w:val="20"/>
                <w:szCs w:val="20"/>
              </w:rPr>
            </w:pPr>
            <w:r w:rsidRPr="00657DF3">
              <w:rPr>
                <w:rFonts w:ascii="ＭＳ ゴシック" w:eastAsia="ＭＳ ゴシック" w:hAnsi="ＭＳ ゴシック" w:cs="Times New Roman" w:hint="eastAsia"/>
                <w:szCs w:val="21"/>
              </w:rPr>
              <w:t>→各都道府県の警察本部の扱った自殺事例の報告をもとに警察庁生活安全局地域課が全国集計。</w:t>
            </w:r>
          </w:p>
        </w:tc>
        <w:tc>
          <w:tcPr>
            <w:tcW w:w="992" w:type="dxa"/>
            <w:vAlign w:val="center"/>
          </w:tcPr>
          <w:p w:rsidR="00392FA6" w:rsidRDefault="00657DF3" w:rsidP="00E21A4C">
            <w:pPr>
              <w:rPr>
                <w:rFonts w:ascii="ＭＳ ゴシック" w:eastAsia="ＭＳ ゴシック" w:hAnsi="ＭＳ ゴシック" w:cs="Times New Roman"/>
                <w:sz w:val="20"/>
                <w:szCs w:val="20"/>
              </w:rPr>
            </w:pPr>
            <w:r>
              <w:rPr>
                <w:rFonts w:ascii="ＭＳ ゴシック" w:eastAsia="ＭＳ ゴシック" w:hAnsi="ＭＳ ゴシック" w:cs="Times New Roman"/>
                <w:noProof/>
                <w:sz w:val="20"/>
                <w:szCs w:val="20"/>
              </w:rPr>
              <w:drawing>
                <wp:anchor distT="0" distB="0" distL="114300" distR="114300" simplePos="0" relativeHeight="251710464" behindDoc="0" locked="0" layoutInCell="1" allowOverlap="1" wp14:anchorId="143DDEB4" wp14:editId="24954A1A">
                  <wp:simplePos x="0" y="0"/>
                  <wp:positionH relativeFrom="column">
                    <wp:posOffset>5715</wp:posOffset>
                  </wp:positionH>
                  <wp:positionV relativeFrom="paragraph">
                    <wp:posOffset>85725</wp:posOffset>
                  </wp:positionV>
                  <wp:extent cx="483235" cy="646430"/>
                  <wp:effectExtent l="0" t="0" r="0" b="127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医師.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3235" cy="646430"/>
                          </a:xfrm>
                          <a:prstGeom prst="rect">
                            <a:avLst/>
                          </a:prstGeom>
                        </pic:spPr>
                      </pic:pic>
                    </a:graphicData>
                  </a:graphic>
                  <wp14:sizeRelH relativeFrom="page">
                    <wp14:pctWidth>0</wp14:pctWidth>
                  </wp14:sizeRelH>
                  <wp14:sizeRelV relativeFrom="page">
                    <wp14:pctHeight>0</wp14:pctHeight>
                  </wp14:sizeRelV>
                </wp:anchor>
              </w:drawing>
            </w:r>
          </w:p>
          <w:p w:rsidR="00BB0C5F" w:rsidRDefault="00BB0C5F" w:rsidP="00E21A4C">
            <w:pPr>
              <w:rPr>
                <w:rFonts w:ascii="ＭＳ ゴシック" w:eastAsia="ＭＳ ゴシック" w:hAnsi="ＭＳ ゴシック" w:cs="Times New Roman"/>
                <w:sz w:val="20"/>
                <w:szCs w:val="20"/>
              </w:rPr>
            </w:pPr>
          </w:p>
          <w:p w:rsidR="00392FA6" w:rsidRDefault="00392FA6" w:rsidP="00E21A4C">
            <w:pPr>
              <w:rPr>
                <w:rFonts w:ascii="ＭＳ ゴシック" w:eastAsia="ＭＳ ゴシック" w:hAnsi="ＭＳ ゴシック" w:cs="Times New Roman"/>
                <w:sz w:val="20"/>
                <w:szCs w:val="20"/>
              </w:rPr>
            </w:pPr>
          </w:p>
          <w:p w:rsidR="00392FA6" w:rsidRPr="00BB0C5F" w:rsidRDefault="00392FA6" w:rsidP="00392FA6">
            <w:pPr>
              <w:ind w:firstLineChars="100" w:firstLine="200"/>
              <w:rPr>
                <w:rFonts w:ascii="ＭＳ ゴシック" w:eastAsia="ＭＳ ゴシック" w:hAnsi="ＭＳ ゴシック" w:cs="Times New Roman"/>
                <w:sz w:val="20"/>
                <w:szCs w:val="20"/>
              </w:rPr>
            </w:pPr>
            <w:r>
              <w:rPr>
                <w:rFonts w:ascii="ＭＳ ゴシック" w:eastAsia="ＭＳ ゴシック" w:hAnsi="ＭＳ ゴシック" w:cs="Times New Roman"/>
                <w:sz w:val="20"/>
                <w:szCs w:val="20"/>
              </w:rPr>
              <w:t>医師</w:t>
            </w:r>
          </w:p>
        </w:tc>
        <w:tc>
          <w:tcPr>
            <w:tcW w:w="3624" w:type="dxa"/>
            <w:vAlign w:val="center"/>
          </w:tcPr>
          <w:p w:rsidR="0081393F" w:rsidRDefault="00657DF3" w:rsidP="00657DF3">
            <w:pPr>
              <w:snapToGrid w:val="0"/>
              <w:spacing w:line="24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医師→</w:t>
            </w:r>
            <w:r w:rsidR="00BB0C5F" w:rsidRPr="00657DF3">
              <w:rPr>
                <w:rFonts w:ascii="ＭＳ ゴシック" w:eastAsia="ＭＳ ゴシック" w:hAnsi="ＭＳ ゴシック" w:cs="Times New Roman" w:hint="eastAsia"/>
                <w:szCs w:val="21"/>
              </w:rPr>
              <w:t>市区町村→保健所→保健所長→厚生労働省。</w:t>
            </w:r>
          </w:p>
          <w:p w:rsidR="00BB0C5F" w:rsidRPr="00657DF3" w:rsidRDefault="00BB0C5F" w:rsidP="00657DF3">
            <w:pPr>
              <w:snapToGrid w:val="0"/>
              <w:spacing w:line="240" w:lineRule="atLeast"/>
              <w:rPr>
                <w:rFonts w:ascii="ＭＳ ゴシック" w:eastAsia="ＭＳ ゴシック" w:hAnsi="ＭＳ ゴシック" w:cs="Times New Roman"/>
                <w:szCs w:val="21"/>
              </w:rPr>
            </w:pPr>
            <w:r w:rsidRPr="00657DF3">
              <w:rPr>
                <w:rFonts w:ascii="ＭＳ ゴシック" w:eastAsia="ＭＳ ゴシック" w:hAnsi="ＭＳ ゴシック" w:cs="Times New Roman" w:hint="eastAsia"/>
                <w:szCs w:val="21"/>
              </w:rPr>
              <w:t>集計は、厚生労働省大臣官房統計情報部で行う。</w:t>
            </w:r>
          </w:p>
        </w:tc>
      </w:tr>
      <w:tr w:rsidR="00BB0C5F" w:rsidRPr="00BF6666" w:rsidTr="00657DF3">
        <w:trPr>
          <w:trHeight w:val="510"/>
          <w:jc w:val="center"/>
        </w:trPr>
        <w:tc>
          <w:tcPr>
            <w:tcW w:w="1304" w:type="dxa"/>
            <w:vAlign w:val="center"/>
          </w:tcPr>
          <w:p w:rsidR="00E67133" w:rsidRPr="00657DF3" w:rsidRDefault="00E67133" w:rsidP="00E21A4C">
            <w:pPr>
              <w:jc w:val="center"/>
              <w:rPr>
                <w:rFonts w:ascii="ＭＳ ゴシック" w:eastAsia="ＭＳ ゴシック" w:hAnsi="ＭＳ ゴシック" w:cs="Times New Roman"/>
                <w:szCs w:val="21"/>
              </w:rPr>
            </w:pPr>
            <w:r w:rsidRPr="00657DF3">
              <w:rPr>
                <w:rFonts w:ascii="ＭＳ ゴシック" w:eastAsia="ＭＳ ゴシック" w:hAnsi="ＭＳ ゴシック" w:cs="Times New Roman" w:hint="eastAsia"/>
                <w:szCs w:val="21"/>
              </w:rPr>
              <w:t>調査対象</w:t>
            </w:r>
          </w:p>
        </w:tc>
        <w:tc>
          <w:tcPr>
            <w:tcW w:w="4706" w:type="dxa"/>
            <w:gridSpan w:val="2"/>
            <w:vAlign w:val="center"/>
          </w:tcPr>
          <w:p w:rsidR="00E67133" w:rsidRPr="00657DF3" w:rsidRDefault="00E67133" w:rsidP="00E21A4C">
            <w:pPr>
              <w:rPr>
                <w:rFonts w:ascii="ＭＳ ゴシック" w:eastAsia="ＭＳ ゴシック" w:hAnsi="ＭＳ ゴシック" w:cs="Times New Roman"/>
                <w:szCs w:val="21"/>
              </w:rPr>
            </w:pPr>
            <w:r w:rsidRPr="00657DF3">
              <w:rPr>
                <w:rFonts w:ascii="ＭＳ ゴシック" w:eastAsia="ＭＳ ゴシック" w:hAnsi="ＭＳ ゴシック" w:cs="Times New Roman" w:hint="eastAsia"/>
                <w:szCs w:val="21"/>
              </w:rPr>
              <w:t>総人口(日本における外国人も含む)</w:t>
            </w:r>
          </w:p>
        </w:tc>
        <w:tc>
          <w:tcPr>
            <w:tcW w:w="4616" w:type="dxa"/>
            <w:gridSpan w:val="2"/>
            <w:vAlign w:val="center"/>
          </w:tcPr>
          <w:p w:rsidR="00E67133" w:rsidRPr="00657DF3" w:rsidRDefault="00E67133" w:rsidP="00E21A4C">
            <w:pPr>
              <w:rPr>
                <w:rFonts w:ascii="ＭＳ ゴシック" w:eastAsia="ＭＳ ゴシック" w:hAnsi="ＭＳ ゴシック" w:cs="Times New Roman"/>
                <w:szCs w:val="21"/>
              </w:rPr>
            </w:pPr>
            <w:r w:rsidRPr="00657DF3">
              <w:rPr>
                <w:rFonts w:ascii="ＭＳ ゴシック" w:eastAsia="ＭＳ ゴシック" w:hAnsi="ＭＳ ゴシック" w:cs="Times New Roman" w:hint="eastAsia"/>
                <w:szCs w:val="21"/>
              </w:rPr>
              <w:t>日本における日本人</w:t>
            </w:r>
          </w:p>
        </w:tc>
      </w:tr>
      <w:tr w:rsidR="00BB0C5F" w:rsidRPr="00BF6666" w:rsidTr="00C11A9A">
        <w:trPr>
          <w:trHeight w:val="397"/>
          <w:jc w:val="center"/>
        </w:trPr>
        <w:tc>
          <w:tcPr>
            <w:tcW w:w="1304" w:type="dxa"/>
            <w:vAlign w:val="center"/>
          </w:tcPr>
          <w:p w:rsidR="00E67133" w:rsidRPr="00657DF3" w:rsidRDefault="00E67133" w:rsidP="00E21A4C">
            <w:pPr>
              <w:jc w:val="center"/>
              <w:rPr>
                <w:rFonts w:ascii="ＭＳ ゴシック" w:eastAsia="ＭＳ ゴシック" w:hAnsi="ＭＳ ゴシック" w:cs="Times New Roman"/>
                <w:szCs w:val="21"/>
              </w:rPr>
            </w:pPr>
            <w:r w:rsidRPr="00657DF3">
              <w:rPr>
                <w:rFonts w:ascii="ＭＳ ゴシック" w:eastAsia="ＭＳ ゴシック" w:hAnsi="ＭＳ ゴシック" w:cs="Times New Roman" w:hint="eastAsia"/>
                <w:szCs w:val="21"/>
              </w:rPr>
              <w:t>調査時点</w:t>
            </w:r>
          </w:p>
        </w:tc>
        <w:tc>
          <w:tcPr>
            <w:tcW w:w="4706" w:type="dxa"/>
            <w:gridSpan w:val="2"/>
            <w:vAlign w:val="center"/>
          </w:tcPr>
          <w:p w:rsidR="00E67133" w:rsidRPr="00657DF3" w:rsidRDefault="00E67133" w:rsidP="00E21A4C">
            <w:pPr>
              <w:rPr>
                <w:rFonts w:ascii="ＭＳ ゴシック" w:eastAsia="ＭＳ ゴシック" w:hAnsi="ＭＳ ゴシック" w:cs="Times New Roman"/>
                <w:szCs w:val="21"/>
              </w:rPr>
            </w:pPr>
            <w:r w:rsidRPr="00657DF3">
              <w:rPr>
                <w:rFonts w:ascii="ＭＳ ゴシック" w:eastAsia="ＭＳ ゴシック" w:hAnsi="ＭＳ ゴシック" w:cs="Times New Roman" w:hint="eastAsia"/>
                <w:szCs w:val="21"/>
              </w:rPr>
              <w:t>発見地を基準に発見時点で計上</w:t>
            </w:r>
          </w:p>
        </w:tc>
        <w:tc>
          <w:tcPr>
            <w:tcW w:w="4616" w:type="dxa"/>
            <w:gridSpan w:val="2"/>
            <w:vAlign w:val="center"/>
          </w:tcPr>
          <w:p w:rsidR="00E67133" w:rsidRPr="00657DF3" w:rsidRDefault="00E67133" w:rsidP="00657DF3">
            <w:pPr>
              <w:snapToGrid w:val="0"/>
              <w:spacing w:line="240" w:lineRule="atLeast"/>
              <w:rPr>
                <w:rFonts w:ascii="ＭＳ ゴシック" w:eastAsia="ＭＳ ゴシック" w:hAnsi="ＭＳ ゴシック" w:cs="Times New Roman"/>
                <w:szCs w:val="21"/>
              </w:rPr>
            </w:pPr>
            <w:r w:rsidRPr="00657DF3">
              <w:rPr>
                <w:rFonts w:ascii="ＭＳ ゴシック" w:eastAsia="ＭＳ ゴシック" w:hAnsi="ＭＳ ゴシック" w:cs="Times New Roman" w:hint="eastAsia"/>
                <w:szCs w:val="21"/>
              </w:rPr>
              <w:t>住所地</w:t>
            </w:r>
            <w:r w:rsidR="002847E6" w:rsidRPr="00657DF3">
              <w:rPr>
                <w:rFonts w:ascii="ＭＳ ゴシック" w:eastAsia="ＭＳ ゴシック" w:hAnsi="ＭＳ ゴシック" w:cs="Times New Roman" w:hint="eastAsia"/>
                <w:szCs w:val="21"/>
              </w:rPr>
              <w:t>（住民票がある市町村）</w:t>
            </w:r>
            <w:r w:rsidRPr="00657DF3">
              <w:rPr>
                <w:rFonts w:ascii="ＭＳ ゴシック" w:eastAsia="ＭＳ ゴシック" w:hAnsi="ＭＳ ゴシック" w:cs="Times New Roman" w:hint="eastAsia"/>
                <w:szCs w:val="21"/>
              </w:rPr>
              <w:t>を基準に死亡時点で計上</w:t>
            </w:r>
          </w:p>
        </w:tc>
      </w:tr>
      <w:tr w:rsidR="00BB0C5F" w:rsidRPr="00BF6666" w:rsidTr="00657DF3">
        <w:trPr>
          <w:trHeight w:val="624"/>
          <w:jc w:val="center"/>
        </w:trPr>
        <w:tc>
          <w:tcPr>
            <w:tcW w:w="1304" w:type="dxa"/>
            <w:vAlign w:val="center"/>
          </w:tcPr>
          <w:p w:rsidR="00E67133" w:rsidRPr="00657DF3" w:rsidRDefault="00E67133" w:rsidP="00E21A4C">
            <w:pPr>
              <w:jc w:val="center"/>
              <w:rPr>
                <w:rFonts w:ascii="ＭＳ ゴシック" w:eastAsia="ＭＳ ゴシック" w:hAnsi="ＭＳ ゴシック" w:cs="Times New Roman"/>
                <w:szCs w:val="21"/>
              </w:rPr>
            </w:pPr>
            <w:r w:rsidRPr="00657DF3">
              <w:rPr>
                <w:rFonts w:ascii="ＭＳ ゴシック" w:eastAsia="ＭＳ ゴシック" w:hAnsi="ＭＳ ゴシック" w:cs="Times New Roman" w:hint="eastAsia"/>
                <w:szCs w:val="21"/>
              </w:rPr>
              <w:t>事務手続き</w:t>
            </w:r>
          </w:p>
        </w:tc>
        <w:tc>
          <w:tcPr>
            <w:tcW w:w="4706" w:type="dxa"/>
            <w:gridSpan w:val="2"/>
            <w:vAlign w:val="center"/>
          </w:tcPr>
          <w:p w:rsidR="00E67133" w:rsidRPr="00EE3432" w:rsidRDefault="00E67133" w:rsidP="00EE3432">
            <w:pPr>
              <w:snapToGrid w:val="0"/>
              <w:spacing w:line="240" w:lineRule="atLeast"/>
              <w:rPr>
                <w:rFonts w:ascii="ＭＳ ゴシック" w:eastAsia="ＭＳ ゴシック" w:hAnsi="ＭＳ ゴシック" w:cs="Times New Roman"/>
                <w:sz w:val="20"/>
                <w:szCs w:val="20"/>
              </w:rPr>
            </w:pPr>
            <w:r w:rsidRPr="00EE3432">
              <w:rPr>
                <w:rFonts w:ascii="ＭＳ ゴシック" w:eastAsia="ＭＳ ゴシック" w:hAnsi="ＭＳ ゴシック" w:cs="Times New Roman" w:hint="eastAsia"/>
                <w:sz w:val="20"/>
                <w:szCs w:val="20"/>
              </w:rPr>
              <w:t>捜査等</w:t>
            </w:r>
            <w:r w:rsidR="00EE3432">
              <w:rPr>
                <w:rFonts w:ascii="ＭＳ ゴシック" w:eastAsia="ＭＳ ゴシック" w:hAnsi="ＭＳ ゴシック" w:cs="Times New Roman" w:hint="eastAsia"/>
                <w:sz w:val="20"/>
                <w:szCs w:val="20"/>
              </w:rPr>
              <w:t>(</w:t>
            </w:r>
            <w:r w:rsidR="00EE3432" w:rsidRPr="00EE3432">
              <w:rPr>
                <w:rFonts w:ascii="ＭＳ ゴシック" w:eastAsia="ＭＳ ゴシック" w:hAnsi="ＭＳ ゴシック" w:cs="Times New Roman" w:hint="eastAsia"/>
                <w:sz w:val="20"/>
                <w:szCs w:val="20"/>
              </w:rPr>
              <w:t>死体発見時以後の調査等</w:t>
            </w:r>
            <w:r w:rsidR="00EE3432">
              <w:rPr>
                <w:rFonts w:ascii="ＭＳ ゴシック" w:eastAsia="ＭＳ ゴシック" w:hAnsi="ＭＳ ゴシック" w:cs="Times New Roman" w:hint="eastAsia"/>
                <w:sz w:val="20"/>
                <w:szCs w:val="20"/>
              </w:rPr>
              <w:t>)</w:t>
            </w:r>
            <w:r w:rsidRPr="00EE3432">
              <w:rPr>
                <w:rFonts w:ascii="ＭＳ ゴシック" w:eastAsia="ＭＳ ゴシック" w:hAnsi="ＭＳ ゴシック" w:cs="Times New Roman" w:hint="eastAsia"/>
                <w:sz w:val="20"/>
                <w:szCs w:val="20"/>
              </w:rPr>
              <w:t>により、自殺であると判明した時点で自殺統計原票を作成し計上</w:t>
            </w:r>
          </w:p>
        </w:tc>
        <w:tc>
          <w:tcPr>
            <w:tcW w:w="4616" w:type="dxa"/>
            <w:gridSpan w:val="2"/>
            <w:vAlign w:val="center"/>
          </w:tcPr>
          <w:p w:rsidR="00E67133" w:rsidRPr="00EE3432" w:rsidRDefault="00E67133" w:rsidP="00657DF3">
            <w:pPr>
              <w:snapToGrid w:val="0"/>
              <w:spacing w:line="240" w:lineRule="atLeast"/>
              <w:rPr>
                <w:rFonts w:ascii="ＭＳ ゴシック" w:eastAsia="ＭＳ ゴシック" w:hAnsi="ＭＳ ゴシック" w:cs="Times New Roman"/>
                <w:sz w:val="20"/>
                <w:szCs w:val="20"/>
              </w:rPr>
            </w:pPr>
            <w:r w:rsidRPr="00EE3432">
              <w:rPr>
                <w:rFonts w:ascii="ＭＳ ゴシック" w:eastAsia="ＭＳ ゴシック" w:hAnsi="ＭＳ ゴシック" w:cs="Times New Roman" w:hint="eastAsia"/>
                <w:sz w:val="20"/>
                <w:szCs w:val="20"/>
              </w:rPr>
              <w:t>自殺、他殺、事故死のいずれか不明の時は自殺以外で処理</w:t>
            </w:r>
            <w:r w:rsidR="000D4EC9">
              <w:rPr>
                <w:rFonts w:ascii="ＭＳ ゴシック" w:eastAsia="ＭＳ ゴシック" w:hAnsi="ＭＳ ゴシック" w:cs="Times New Roman" w:hint="eastAsia"/>
                <w:sz w:val="20"/>
                <w:szCs w:val="20"/>
              </w:rPr>
              <w:t>。</w:t>
            </w:r>
            <w:r w:rsidR="000D4EC9" w:rsidRPr="000D4EC9">
              <w:rPr>
                <w:rFonts w:ascii="ＭＳ ゴシック" w:eastAsia="ＭＳ ゴシック" w:hAnsi="ＭＳ ゴシック" w:cs="Times New Roman" w:hint="eastAsia"/>
                <w:sz w:val="20"/>
                <w:szCs w:val="20"/>
              </w:rPr>
              <w:t>死亡診断書等について作成者から自殺の旨訂正報告がない場合は、自殺に計上し</w:t>
            </w:r>
            <w:r w:rsidR="000D4EC9">
              <w:rPr>
                <w:rFonts w:ascii="ＭＳ ゴシック" w:eastAsia="ＭＳ ゴシック" w:hAnsi="ＭＳ ゴシック" w:cs="Times New Roman" w:hint="eastAsia"/>
                <w:sz w:val="20"/>
                <w:szCs w:val="20"/>
              </w:rPr>
              <w:t>ない</w:t>
            </w:r>
            <w:r w:rsidR="000D4EC9" w:rsidRPr="000D4EC9">
              <w:rPr>
                <w:rFonts w:ascii="ＭＳ ゴシック" w:eastAsia="ＭＳ ゴシック" w:hAnsi="ＭＳ ゴシック" w:cs="Times New Roman" w:hint="eastAsia"/>
                <w:sz w:val="20"/>
                <w:szCs w:val="20"/>
              </w:rPr>
              <w:t>。</w:t>
            </w:r>
          </w:p>
        </w:tc>
      </w:tr>
      <w:tr w:rsidR="00BB0C5F" w:rsidTr="00657DF3">
        <w:trPr>
          <w:trHeight w:val="794"/>
          <w:jc w:val="center"/>
        </w:trPr>
        <w:tc>
          <w:tcPr>
            <w:tcW w:w="1304" w:type="dxa"/>
            <w:tcBorders>
              <w:top w:val="single" w:sz="4" w:space="0" w:color="auto"/>
              <w:left w:val="single" w:sz="4" w:space="0" w:color="auto"/>
              <w:bottom w:val="single" w:sz="4" w:space="0" w:color="auto"/>
              <w:right w:val="single" w:sz="4" w:space="0" w:color="auto"/>
            </w:tcBorders>
            <w:vAlign w:val="center"/>
          </w:tcPr>
          <w:p w:rsidR="00E21A4C" w:rsidRPr="006A0E04" w:rsidRDefault="00E21A4C" w:rsidP="006A0E04">
            <w:pPr>
              <w:snapToGrid w:val="0"/>
              <w:spacing w:line="240" w:lineRule="atLeast"/>
              <w:jc w:val="center"/>
              <w:rPr>
                <w:rFonts w:ascii="ＭＳ ゴシック" w:eastAsia="ＭＳ ゴシック" w:hAnsi="ＭＳ ゴシック" w:cs="Times New Roman"/>
                <w:sz w:val="20"/>
                <w:szCs w:val="20"/>
              </w:rPr>
            </w:pPr>
            <w:r w:rsidRPr="006A0E04">
              <w:rPr>
                <w:rFonts w:ascii="ＭＳ ゴシック" w:eastAsia="ＭＳ ゴシック" w:hAnsi="ＭＳ ゴシック" w:cs="Times New Roman" w:hint="eastAsia"/>
                <w:sz w:val="20"/>
                <w:szCs w:val="20"/>
              </w:rPr>
              <w:t>自殺率計算に使用されている人口</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E21A4C" w:rsidRPr="00657DF3" w:rsidRDefault="00E21A4C" w:rsidP="00630E7B">
            <w:pPr>
              <w:rPr>
                <w:rFonts w:ascii="ＭＳ ゴシック" w:eastAsia="ＭＳ ゴシック" w:hAnsi="ＭＳ ゴシック" w:cs="Times New Roman"/>
                <w:szCs w:val="21"/>
              </w:rPr>
            </w:pPr>
            <w:r w:rsidRPr="00657DF3">
              <w:rPr>
                <w:rFonts w:ascii="ＭＳ ゴシック" w:eastAsia="ＭＳ ゴシック" w:hAnsi="ＭＳ ゴシック" w:cs="Times New Roman" w:hint="eastAsia"/>
                <w:szCs w:val="21"/>
              </w:rPr>
              <w:t>人口推計・総人口（総務省）</w:t>
            </w:r>
          </w:p>
        </w:tc>
        <w:tc>
          <w:tcPr>
            <w:tcW w:w="4616" w:type="dxa"/>
            <w:gridSpan w:val="2"/>
            <w:tcBorders>
              <w:top w:val="single" w:sz="4" w:space="0" w:color="auto"/>
              <w:left w:val="single" w:sz="4" w:space="0" w:color="auto"/>
              <w:bottom w:val="single" w:sz="4" w:space="0" w:color="auto"/>
              <w:right w:val="single" w:sz="4" w:space="0" w:color="auto"/>
            </w:tcBorders>
            <w:vAlign w:val="center"/>
          </w:tcPr>
          <w:p w:rsidR="00E21A4C" w:rsidRPr="00657DF3" w:rsidRDefault="00E21A4C" w:rsidP="00630E7B">
            <w:pPr>
              <w:rPr>
                <w:rFonts w:ascii="ＭＳ ゴシック" w:eastAsia="ＭＳ ゴシック" w:hAnsi="ＭＳ ゴシック" w:cs="Times New Roman"/>
                <w:szCs w:val="21"/>
              </w:rPr>
            </w:pPr>
            <w:r w:rsidRPr="00657DF3">
              <w:rPr>
                <w:rFonts w:ascii="ＭＳ ゴシック" w:eastAsia="ＭＳ ゴシック" w:hAnsi="ＭＳ ゴシック" w:cs="Times New Roman" w:hint="eastAsia"/>
                <w:szCs w:val="21"/>
              </w:rPr>
              <w:t>人口推計・日本人人口（総務省）</w:t>
            </w:r>
          </w:p>
        </w:tc>
      </w:tr>
      <w:tr w:rsidR="00BB0C5F" w:rsidTr="00657DF3">
        <w:trPr>
          <w:trHeight w:val="624"/>
          <w:jc w:val="center"/>
        </w:trPr>
        <w:tc>
          <w:tcPr>
            <w:tcW w:w="1304" w:type="dxa"/>
            <w:tcBorders>
              <w:top w:val="single" w:sz="4" w:space="0" w:color="auto"/>
              <w:left w:val="single" w:sz="4" w:space="0" w:color="auto"/>
              <w:bottom w:val="single" w:sz="4" w:space="0" w:color="auto"/>
              <w:right w:val="single" w:sz="4" w:space="0" w:color="auto"/>
            </w:tcBorders>
            <w:vAlign w:val="center"/>
          </w:tcPr>
          <w:p w:rsidR="003E6ADD" w:rsidRPr="00265608" w:rsidRDefault="001333A2" w:rsidP="00630E7B">
            <w:pPr>
              <w:jc w:val="center"/>
              <w:rPr>
                <w:rFonts w:ascii="ＭＳ ゴシック" w:eastAsia="ＭＳ ゴシック" w:hAnsi="ＭＳ ゴシック" w:cs="Times New Roman"/>
                <w:szCs w:val="21"/>
              </w:rPr>
            </w:pPr>
            <w:r w:rsidRPr="00265608">
              <w:rPr>
                <w:rFonts w:ascii="ＭＳ ゴシック" w:eastAsia="ＭＳ ゴシック" w:hAnsi="ＭＳ ゴシック" w:cs="Times New Roman" w:hint="eastAsia"/>
                <w:szCs w:val="21"/>
              </w:rPr>
              <w:t>検索</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333A2" w:rsidRDefault="00104E85" w:rsidP="00104E85">
            <w:pPr>
              <w:snapToGrid w:val="0"/>
              <w:spacing w:line="240" w:lineRule="atLeast"/>
              <w:ind w:firstLineChars="200" w:firstLine="440"/>
              <w:rPr>
                <w:rFonts w:ascii="ＭＳ ゴシック" w:eastAsia="ＭＳ ゴシック" w:hAnsi="ＭＳ ゴシック" w:cs="Times New Roman"/>
                <w:szCs w:val="21"/>
              </w:rPr>
            </w:pPr>
            <w:r>
              <w:rPr>
                <w:rFonts w:ascii="HG丸ｺﾞｼｯｸM-PRO" w:eastAsia="HG丸ｺﾞｼｯｸM-PRO" w:hAnsi="HG丸ｺﾞｼｯｸM-PRO" w:hint="eastAsia"/>
                <w:noProof/>
                <w:sz w:val="22"/>
              </w:rPr>
              <w:drawing>
                <wp:anchor distT="0" distB="0" distL="114300" distR="114300" simplePos="0" relativeHeight="251736064" behindDoc="1" locked="0" layoutInCell="1" allowOverlap="1" wp14:anchorId="6C6AAB8F" wp14:editId="534474A6">
                  <wp:simplePos x="0" y="0"/>
                  <wp:positionH relativeFrom="column">
                    <wp:posOffset>-1905</wp:posOffset>
                  </wp:positionH>
                  <wp:positionV relativeFrom="paragraph">
                    <wp:posOffset>76200</wp:posOffset>
                  </wp:positionV>
                  <wp:extent cx="310515" cy="284480"/>
                  <wp:effectExtent l="0" t="0" r="0" b="127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215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0515" cy="284480"/>
                          </a:xfrm>
                          <a:prstGeom prst="rect">
                            <a:avLst/>
                          </a:prstGeom>
                        </pic:spPr>
                      </pic:pic>
                    </a:graphicData>
                  </a:graphic>
                  <wp14:sizeRelH relativeFrom="page">
                    <wp14:pctWidth>0</wp14:pctWidth>
                  </wp14:sizeRelH>
                  <wp14:sizeRelV relativeFrom="page">
                    <wp14:pctHeight>0</wp14:pctHeight>
                  </wp14:sizeRelV>
                </wp:anchor>
              </w:drawing>
            </w:r>
            <w:r w:rsidR="001333A2">
              <w:rPr>
                <w:rFonts w:ascii="ＭＳ ゴシック" w:eastAsia="ＭＳ ゴシック" w:hAnsi="ＭＳ ゴシック" w:cs="Times New Roman" w:hint="eastAsia"/>
                <w:szCs w:val="21"/>
              </w:rPr>
              <w:t>警察庁：</w:t>
            </w:r>
            <w:r w:rsidR="008C2218">
              <w:rPr>
                <w:rFonts w:ascii="HG丸ｺﾞｼｯｸM-PRO" w:eastAsia="HG丸ｺﾞｼｯｸM-PRO" w:hAnsi="HG丸ｺﾞｼｯｸM-PRO" w:hint="eastAsia"/>
              </w:rPr>
              <w:t>｢</w:t>
            </w:r>
            <w:r w:rsidR="001333A2">
              <w:rPr>
                <w:rFonts w:ascii="ＭＳ ゴシック" w:eastAsia="ＭＳ ゴシック" w:hAnsi="ＭＳ ゴシック" w:cs="Times New Roman" w:hint="eastAsia"/>
                <w:szCs w:val="21"/>
              </w:rPr>
              <w:t>統計のページ</w:t>
            </w:r>
            <w:r w:rsidR="008C2218">
              <w:rPr>
                <w:rFonts w:ascii="HG丸ｺﾞｼｯｸM-PRO" w:eastAsia="HG丸ｺﾞｼｯｸM-PRO" w:hAnsi="HG丸ｺﾞｼｯｸM-PRO" w:hint="eastAsia"/>
              </w:rPr>
              <w:t>｣</w:t>
            </w:r>
          </w:p>
          <w:p w:rsidR="008C2218" w:rsidRPr="00657DF3" w:rsidRDefault="009A156A" w:rsidP="00775538">
            <w:pPr>
              <w:snapToGrid w:val="0"/>
              <w:spacing w:line="240" w:lineRule="atLeast"/>
              <w:ind w:firstLineChars="300" w:firstLine="630"/>
              <w:rPr>
                <w:rFonts w:ascii="ＭＳ ゴシック" w:eastAsia="ＭＳ ゴシック" w:hAnsi="ＭＳ ゴシック" w:cs="Times New Roman"/>
                <w:sz w:val="18"/>
                <w:szCs w:val="18"/>
              </w:rPr>
            </w:pPr>
            <w:hyperlink r:id="rId15" w:history="1">
              <w:r w:rsidR="00CD422C" w:rsidRPr="00803FDD">
                <w:rPr>
                  <w:rStyle w:val="aa"/>
                  <w:rFonts w:ascii="ＭＳ ゴシック" w:eastAsia="ＭＳ ゴシック" w:hAnsi="ＭＳ ゴシック" w:cs="Times New Roman"/>
                  <w:sz w:val="18"/>
                  <w:szCs w:val="18"/>
                </w:rPr>
                <w:t>http://www.npa.go.jp/toukei/index.htm</w:t>
              </w:r>
            </w:hyperlink>
          </w:p>
        </w:tc>
        <w:tc>
          <w:tcPr>
            <w:tcW w:w="4616" w:type="dxa"/>
            <w:gridSpan w:val="2"/>
            <w:tcBorders>
              <w:top w:val="single" w:sz="4" w:space="0" w:color="auto"/>
              <w:left w:val="single" w:sz="4" w:space="0" w:color="auto"/>
              <w:bottom w:val="single" w:sz="4" w:space="0" w:color="auto"/>
              <w:right w:val="single" w:sz="4" w:space="0" w:color="auto"/>
            </w:tcBorders>
            <w:vAlign w:val="center"/>
          </w:tcPr>
          <w:p w:rsidR="001333A2" w:rsidRDefault="00104E85" w:rsidP="00104E85">
            <w:pPr>
              <w:snapToGrid w:val="0"/>
              <w:spacing w:line="240" w:lineRule="atLeast"/>
              <w:ind w:firstLineChars="200" w:firstLine="440"/>
              <w:rPr>
                <w:rFonts w:ascii="ＭＳ ゴシック" w:eastAsia="ＭＳ ゴシック" w:hAnsi="ＭＳ ゴシック" w:cs="Times New Roman"/>
                <w:szCs w:val="21"/>
              </w:rPr>
            </w:pPr>
            <w:r>
              <w:rPr>
                <w:rFonts w:ascii="HG丸ｺﾞｼｯｸM-PRO" w:eastAsia="HG丸ｺﾞｼｯｸM-PRO" w:hAnsi="HG丸ｺﾞｼｯｸM-PRO" w:hint="eastAsia"/>
                <w:noProof/>
                <w:sz w:val="22"/>
              </w:rPr>
              <w:drawing>
                <wp:anchor distT="0" distB="0" distL="114300" distR="114300" simplePos="0" relativeHeight="251738112" behindDoc="1" locked="0" layoutInCell="1" allowOverlap="1" wp14:anchorId="4ED11B17" wp14:editId="47091041">
                  <wp:simplePos x="0" y="0"/>
                  <wp:positionH relativeFrom="column">
                    <wp:posOffset>-50165</wp:posOffset>
                  </wp:positionH>
                  <wp:positionV relativeFrom="paragraph">
                    <wp:posOffset>65405</wp:posOffset>
                  </wp:positionV>
                  <wp:extent cx="310515" cy="284480"/>
                  <wp:effectExtent l="0" t="0" r="0" b="127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215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0515" cy="284480"/>
                          </a:xfrm>
                          <a:prstGeom prst="rect">
                            <a:avLst/>
                          </a:prstGeom>
                        </pic:spPr>
                      </pic:pic>
                    </a:graphicData>
                  </a:graphic>
                  <wp14:sizeRelH relativeFrom="page">
                    <wp14:pctWidth>0</wp14:pctWidth>
                  </wp14:sizeRelH>
                  <wp14:sizeRelV relativeFrom="page">
                    <wp14:pctHeight>0</wp14:pctHeight>
                  </wp14:sizeRelV>
                </wp:anchor>
              </w:drawing>
            </w:r>
            <w:r w:rsidR="001333A2">
              <w:rPr>
                <w:rFonts w:ascii="ＭＳ ゴシック" w:eastAsia="ＭＳ ゴシック" w:hAnsi="ＭＳ ゴシック" w:cs="Times New Roman" w:hint="eastAsia"/>
                <w:szCs w:val="21"/>
              </w:rPr>
              <w:t>厚生労働省：</w:t>
            </w:r>
            <w:r w:rsidR="008C2218">
              <w:rPr>
                <w:rFonts w:ascii="HG丸ｺﾞｼｯｸM-PRO" w:eastAsia="HG丸ｺﾞｼｯｸM-PRO" w:hAnsi="HG丸ｺﾞｼｯｸM-PRO" w:hint="eastAsia"/>
              </w:rPr>
              <w:t>｢</w:t>
            </w:r>
            <w:r w:rsidR="001333A2">
              <w:rPr>
                <w:rFonts w:ascii="ＭＳ ゴシック" w:eastAsia="ＭＳ ゴシック" w:hAnsi="ＭＳ ゴシック" w:cs="Times New Roman" w:hint="eastAsia"/>
                <w:szCs w:val="21"/>
              </w:rPr>
              <w:t>人口動態統計のページ</w:t>
            </w:r>
            <w:r w:rsidR="008C2218">
              <w:rPr>
                <w:rFonts w:ascii="HG丸ｺﾞｼｯｸM-PRO" w:eastAsia="HG丸ｺﾞｼｯｸM-PRO" w:hAnsi="HG丸ｺﾞｼｯｸM-PRO" w:hint="eastAsia"/>
              </w:rPr>
              <w:t>｣</w:t>
            </w:r>
          </w:p>
          <w:p w:rsidR="008C2218" w:rsidRPr="00657DF3" w:rsidRDefault="009A156A" w:rsidP="00AC4016">
            <w:pPr>
              <w:snapToGrid w:val="0"/>
              <w:spacing w:line="240" w:lineRule="atLeast"/>
              <w:ind w:firstLineChars="200" w:firstLine="420"/>
              <w:rPr>
                <w:rFonts w:ascii="ＭＳ ゴシック" w:eastAsia="ＭＳ ゴシック" w:hAnsi="ＭＳ ゴシック" w:cs="Times New Roman"/>
                <w:sz w:val="18"/>
                <w:szCs w:val="18"/>
              </w:rPr>
            </w:pPr>
            <w:hyperlink r:id="rId17" w:history="1">
              <w:r w:rsidR="00104E85" w:rsidRPr="001A5F1A">
                <w:rPr>
                  <w:rStyle w:val="aa"/>
                  <w:rFonts w:ascii="ＭＳ ゴシック" w:eastAsia="ＭＳ ゴシック" w:hAnsi="ＭＳ ゴシック" w:cs="Times New Roman"/>
                  <w:sz w:val="18"/>
                  <w:szCs w:val="18"/>
                </w:rPr>
                <w:t>http://www.mhlw.go.jp/toukei/list/81-1a.html</w:t>
              </w:r>
            </w:hyperlink>
          </w:p>
        </w:tc>
      </w:tr>
    </w:tbl>
    <w:p w:rsidR="005D0E4E" w:rsidRPr="005D5166" w:rsidRDefault="005D0E4E" w:rsidP="00105E01">
      <w:pPr>
        <w:snapToGrid w:val="0"/>
        <w:spacing w:line="320" w:lineRule="exact"/>
        <w:rPr>
          <w:rFonts w:ascii="HG丸ｺﾞｼｯｸM-PRO" w:eastAsia="HG丸ｺﾞｼｯｸM-PRO" w:hAnsi="HG丸ｺﾞｼｯｸM-PRO"/>
          <w:sz w:val="22"/>
        </w:rPr>
      </w:pPr>
      <w:r w:rsidRPr="005D5166">
        <w:rPr>
          <w:rFonts w:ascii="HG丸ｺﾞｼｯｸM-PRO" w:eastAsia="HG丸ｺﾞｼｯｸM-PRO" w:hAnsi="HG丸ｺﾞｼｯｸM-PRO" w:hint="eastAsia"/>
          <w:sz w:val="22"/>
        </w:rPr>
        <w:t>注：内閣府でも自殺者数を調査し集計していると思っておられる方もいらっしゃいますが、｢内閣府統計｣というものはありません</w:t>
      </w:r>
      <w:r w:rsidR="00CD422C">
        <w:rPr>
          <w:rFonts w:ascii="HG丸ｺﾞｼｯｸM-PRO" w:eastAsia="HG丸ｺﾞｼｯｸM-PRO" w:hAnsi="HG丸ｺﾞｼｯｸM-PRO" w:hint="eastAsia"/>
          <w:sz w:val="22"/>
        </w:rPr>
        <w:t>。</w:t>
      </w:r>
      <w:r w:rsidRPr="005D5166">
        <w:rPr>
          <w:rFonts w:ascii="HG丸ｺﾞｼｯｸM-PRO" w:eastAsia="HG丸ｺﾞｼｯｸM-PRO" w:hAnsi="HG丸ｺﾞｼｯｸM-PRO" w:hint="eastAsia"/>
          <w:sz w:val="22"/>
        </w:rPr>
        <w:t>内閣府は解析のみ行っています</w:t>
      </w:r>
      <w:r w:rsidR="00392FA6" w:rsidRPr="005D5166">
        <w:rPr>
          <w:rFonts w:ascii="HG丸ｺﾞｼｯｸM-PRO" w:eastAsia="HG丸ｺﾞｼｯｸM-PRO" w:hAnsi="HG丸ｺﾞｼｯｸM-PRO" w:hint="eastAsia"/>
          <w:sz w:val="22"/>
        </w:rPr>
        <w:t>。</w:t>
      </w:r>
    </w:p>
    <w:p w:rsidR="00CD422C" w:rsidRDefault="005D5166" w:rsidP="00493DF0">
      <w:pPr>
        <w:snapToGrid w:val="0"/>
        <w:spacing w:beforeLines="50" w:before="180" w:line="300" w:lineRule="exact"/>
        <w:ind w:firstLineChars="400" w:firstLine="880"/>
        <w:rPr>
          <w:rStyle w:val="aa"/>
          <w:rFonts w:asciiTheme="majorEastAsia" w:eastAsiaTheme="majorEastAsia" w:hAnsiTheme="majorEastAsia" w:hint="eastAsia"/>
          <w:sz w:val="18"/>
          <w:szCs w:val="18"/>
        </w:rPr>
      </w:pPr>
      <w:r w:rsidRPr="005D5166">
        <w:rPr>
          <w:rFonts w:ascii="HG丸ｺﾞｼｯｸM-PRO" w:eastAsia="HG丸ｺﾞｼｯｸM-PRO" w:hAnsi="HG丸ｺﾞｼｯｸM-PRO" w:hint="eastAsia"/>
          <w:noProof/>
          <w:sz w:val="22"/>
        </w:rPr>
        <w:drawing>
          <wp:anchor distT="0" distB="0" distL="114300" distR="114300" simplePos="0" relativeHeight="251740160" behindDoc="1" locked="0" layoutInCell="1" allowOverlap="1" wp14:anchorId="6DD05DA8" wp14:editId="6DA5E080">
            <wp:simplePos x="0" y="0"/>
            <wp:positionH relativeFrom="column">
              <wp:posOffset>172558</wp:posOffset>
            </wp:positionH>
            <wp:positionV relativeFrom="paragraph">
              <wp:posOffset>72390</wp:posOffset>
            </wp:positionV>
            <wp:extent cx="310515" cy="284480"/>
            <wp:effectExtent l="0" t="0" r="0" b="127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215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0515" cy="284480"/>
                    </a:xfrm>
                    <a:prstGeom prst="rect">
                      <a:avLst/>
                    </a:prstGeom>
                  </pic:spPr>
                </pic:pic>
              </a:graphicData>
            </a:graphic>
            <wp14:sizeRelH relativeFrom="page">
              <wp14:pctWidth>0</wp14:pctWidth>
            </wp14:sizeRelH>
            <wp14:sizeRelV relativeFrom="page">
              <wp14:pctHeight>0</wp14:pctHeight>
            </wp14:sizeRelV>
          </wp:anchor>
        </w:drawing>
      </w:r>
      <w:r w:rsidR="005D0E4E">
        <w:rPr>
          <w:rFonts w:ascii="HG丸ｺﾞｼｯｸM-PRO" w:eastAsia="HG丸ｺﾞｼｯｸM-PRO" w:hAnsi="HG丸ｺﾞｼｯｸM-PRO" w:hint="eastAsia"/>
        </w:rPr>
        <w:t xml:space="preserve">内閣府：自殺対策　</w:t>
      </w:r>
      <w:r w:rsidR="008C2218">
        <w:rPr>
          <w:rFonts w:ascii="HG丸ｺﾞｼｯｸM-PRO" w:eastAsia="HG丸ｺﾞｼｯｸM-PRO" w:hAnsi="HG丸ｺﾞｼｯｸM-PRO" w:hint="eastAsia"/>
        </w:rPr>
        <w:t>｢</w:t>
      </w:r>
      <w:r w:rsidR="005D0E4E">
        <w:rPr>
          <w:rFonts w:ascii="HG丸ｺﾞｼｯｸM-PRO" w:eastAsia="HG丸ｺﾞｼｯｸM-PRO" w:hAnsi="HG丸ｺﾞｼｯｸM-PRO" w:hint="eastAsia"/>
        </w:rPr>
        <w:t>自殺の統計のページ</w:t>
      </w:r>
      <w:r w:rsidR="008C2218">
        <w:rPr>
          <w:rFonts w:ascii="HG丸ｺﾞｼｯｸM-PRO" w:eastAsia="HG丸ｺﾞｼｯｸM-PRO" w:hAnsi="HG丸ｺﾞｼｯｸM-PRO" w:hint="eastAsia"/>
        </w:rPr>
        <w:t>｣</w:t>
      </w:r>
      <w:r w:rsidR="005D0E4E">
        <w:rPr>
          <w:rFonts w:ascii="HG丸ｺﾞｼｯｸM-PRO" w:eastAsia="HG丸ｺﾞｼｯｸM-PRO" w:hAnsi="HG丸ｺﾞｼｯｸM-PRO" w:hint="eastAsia"/>
        </w:rPr>
        <w:t xml:space="preserve">　</w:t>
      </w:r>
      <w:r w:rsidR="005D0E4E" w:rsidRPr="008C2218">
        <w:rPr>
          <w:rFonts w:ascii="HG丸ｺﾞｼｯｸM-PRO" w:eastAsia="HG丸ｺﾞｼｯｸM-PRO" w:hAnsi="HG丸ｺﾞｼｯｸM-PRO" w:hint="eastAsia"/>
          <w:sz w:val="20"/>
          <w:szCs w:val="20"/>
        </w:rPr>
        <w:t xml:space="preserve">　</w:t>
      </w:r>
      <w:hyperlink r:id="rId18" w:history="1">
        <w:r w:rsidR="008C2218" w:rsidRPr="0081393F">
          <w:rPr>
            <w:rStyle w:val="aa"/>
            <w:rFonts w:asciiTheme="majorEastAsia" w:eastAsiaTheme="majorEastAsia" w:hAnsiTheme="majorEastAsia"/>
            <w:sz w:val="18"/>
            <w:szCs w:val="18"/>
          </w:rPr>
          <w:t>http://www8.cao.go.jp/jisatsutaisaku/toukei/</w:t>
        </w:r>
      </w:hyperlink>
    </w:p>
    <w:p w:rsidR="000C2DB3" w:rsidRDefault="00392FA6">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77696" behindDoc="0" locked="0" layoutInCell="1" allowOverlap="1" wp14:anchorId="7F54D24B" wp14:editId="74148D24">
                <wp:simplePos x="0" y="0"/>
                <wp:positionH relativeFrom="column">
                  <wp:posOffset>640080</wp:posOffset>
                </wp:positionH>
                <wp:positionV relativeFrom="paragraph">
                  <wp:posOffset>-26035</wp:posOffset>
                </wp:positionV>
                <wp:extent cx="4743450" cy="500332"/>
                <wp:effectExtent l="419100" t="38100" r="76200" b="90805"/>
                <wp:wrapNone/>
                <wp:docPr id="12" name="四角形吹き出し 12"/>
                <wp:cNvGraphicFramePr/>
                <a:graphic xmlns:a="http://schemas.openxmlformats.org/drawingml/2006/main">
                  <a:graphicData uri="http://schemas.microsoft.com/office/word/2010/wordprocessingShape">
                    <wps:wsp>
                      <wps:cNvSpPr/>
                      <wps:spPr>
                        <a:xfrm>
                          <a:off x="0" y="0"/>
                          <a:ext cx="4743450" cy="500332"/>
                        </a:xfrm>
                        <a:prstGeom prst="wedgeRectCallout">
                          <a:avLst>
                            <a:gd name="adj1" fmla="val -57701"/>
                            <a:gd name="adj2" fmla="val -8877"/>
                          </a:avLst>
                        </a:prstGeom>
                      </wps:spPr>
                      <wps:style>
                        <a:lnRef idx="1">
                          <a:schemeClr val="accent3"/>
                        </a:lnRef>
                        <a:fillRef idx="2">
                          <a:schemeClr val="accent3"/>
                        </a:fillRef>
                        <a:effectRef idx="1">
                          <a:schemeClr val="accent3"/>
                        </a:effectRef>
                        <a:fontRef idx="minor">
                          <a:schemeClr val="dk1"/>
                        </a:fontRef>
                      </wps:style>
                      <wps:txbx>
                        <w:txbxContent>
                          <w:p w:rsidR="00630E7B" w:rsidRPr="00493DF0" w:rsidRDefault="00630E7B" w:rsidP="000C2DB3">
                            <w:pPr>
                              <w:jc w:val="center"/>
                              <w:rPr>
                                <w:sz w:val="24"/>
                                <w:szCs w:val="24"/>
                              </w:rPr>
                            </w:pPr>
                            <w:r w:rsidRPr="00493DF0">
                              <w:rPr>
                                <w:rFonts w:ascii="HG丸ｺﾞｼｯｸM-PRO" w:eastAsia="HG丸ｺﾞｼｯｸM-PRO" w:hAnsi="HG丸ｺﾞｼｯｸM-PRO" w:hint="eastAsia"/>
                                <w:sz w:val="24"/>
                                <w:szCs w:val="24"/>
                              </w:rPr>
                              <w:t>各統計の公表される時期や、公表される内容を知りたい・・・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2" o:spid="_x0000_s1029" type="#_x0000_t61" style="position:absolute;left:0;text-align:left;margin-left:50.4pt;margin-top:-2.05pt;width:373.5pt;height:3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" adj="-1663,8883" fillcolor="#cdddac [1622]" strokecolor="#94b64e [3046]">
                <v:fill color2="#f0f4e6 [502]" rotate="t" angle="180" colors="0 #dafda7;22938f #e4fdc2;1 #f5ffe6" focus="100%" type="gradient"/>
                <v:shadow on="t" color="black" opacity="24903f" origin=",.5" offset="0,.55556mm"/>
                <v:textbox>
                  <w:txbxContent>
                    <w:p w:rsidR="00630E7B" w:rsidRPr="00493DF0" w:rsidRDefault="00630E7B" w:rsidP="000C2DB3">
                      <w:pPr>
                        <w:jc w:val="center"/>
                        <w:rPr>
                          <w:sz w:val="24"/>
                          <w:szCs w:val="24"/>
                        </w:rPr>
                      </w:pPr>
                      <w:r w:rsidRPr="00493DF0">
                        <w:rPr>
                          <w:rFonts w:ascii="HG丸ｺﾞｼｯｸM-PRO" w:eastAsia="HG丸ｺﾞｼｯｸM-PRO" w:hAnsi="HG丸ｺﾞｼｯｸM-PRO" w:hint="eastAsia"/>
                          <w:sz w:val="24"/>
                          <w:szCs w:val="24"/>
                        </w:rPr>
                        <w:t>各統計の公表される時期や、公表される内容を知りたい・・・</w:t>
                      </w:r>
                    </w:p>
                  </w:txbxContent>
                </v:textbox>
              </v:shape>
            </w:pict>
          </mc:Fallback>
        </mc:AlternateContent>
      </w:r>
      <w:r>
        <w:rPr>
          <w:noProof/>
        </w:rPr>
        <mc:AlternateContent>
          <mc:Choice Requires="wps">
            <w:drawing>
              <wp:anchor distT="0" distB="0" distL="114300" distR="114300" simplePos="0" relativeHeight="251679744" behindDoc="1" locked="0" layoutInCell="1" allowOverlap="1" wp14:anchorId="53778EB2" wp14:editId="2CAA1CCE">
                <wp:simplePos x="0" y="0"/>
                <wp:positionH relativeFrom="column">
                  <wp:posOffset>-70856</wp:posOffset>
                </wp:positionH>
                <wp:positionV relativeFrom="paragraph">
                  <wp:posOffset>201295</wp:posOffset>
                </wp:positionV>
                <wp:extent cx="672465" cy="35242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672465" cy="352425"/>
                        </a:xfrm>
                        <a:prstGeom prst="rect">
                          <a:avLst/>
                        </a:prstGeom>
                        <a:noFill/>
                        <a:ln>
                          <a:noFill/>
                        </a:ln>
                        <a:effectLst/>
                      </wps:spPr>
                      <wps:txbx>
                        <w:txbxContent>
                          <w:p w:rsidR="00630E7B" w:rsidRPr="00E67133" w:rsidRDefault="00630E7B" w:rsidP="000C2DB3">
                            <w:pPr>
                              <w:jc w:val="center"/>
                              <w:rPr>
                                <w:rFonts w:ascii="HG丸ｺﾞｼｯｸM-PRO" w:eastAsia="HG丸ｺﾞｼｯｸM-PRO" w:hAnsi="HG丸ｺﾞｼｯｸM-PRO"/>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67133">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Q</w:t>
                            </w:r>
                            <w:r>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２</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0" type="#_x0000_t202" style="position:absolute;left:0;text-align:left;margin-left:-5.6pt;margin-top:15.85pt;width:52.95pt;height:2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" filled="f" stroked="f">
                <v:textbox inset="1mm,0,1mm,0">
                  <w:txbxContent>
                    <w:p w:rsidR="00630E7B" w:rsidRPr="00E67133" w:rsidRDefault="00630E7B" w:rsidP="000C2DB3">
                      <w:pPr>
                        <w:jc w:val="center"/>
                        <w:rPr>
                          <w:rFonts w:ascii="HG丸ｺﾞｼｯｸM-PRO" w:eastAsia="HG丸ｺﾞｼｯｸM-PRO" w:hAnsi="HG丸ｺﾞｼｯｸM-PRO"/>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67133">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Q</w:t>
                      </w:r>
                      <w:r>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２</w:t>
                      </w:r>
                    </w:p>
                  </w:txbxContent>
                </v:textbox>
              </v:shape>
            </w:pict>
          </mc:Fallback>
        </mc:AlternateContent>
      </w:r>
      <w:r w:rsidR="004838C0">
        <w:rPr>
          <w:rFonts w:ascii="HG丸ｺﾞｼｯｸM-PRO" w:eastAsia="HG丸ｺﾞｼｯｸM-PRO" w:hAnsi="HG丸ｺﾞｼｯｸM-PRO" w:hint="eastAsia"/>
          <w:noProof/>
        </w:rPr>
        <w:drawing>
          <wp:anchor distT="0" distB="0" distL="114300" distR="114300" simplePos="0" relativeHeight="251676672" behindDoc="0" locked="0" layoutInCell="1" allowOverlap="1" wp14:anchorId="151FD205" wp14:editId="00C8D2BA">
            <wp:simplePos x="0" y="0"/>
            <wp:positionH relativeFrom="column">
              <wp:posOffset>-150495</wp:posOffset>
            </wp:positionH>
            <wp:positionV relativeFrom="paragraph">
              <wp:posOffset>-20056</wp:posOffset>
            </wp:positionV>
            <wp:extent cx="446405" cy="378460"/>
            <wp:effectExtent l="0" t="0" r="0" b="254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154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405" cy="378460"/>
                    </a:xfrm>
                    <a:prstGeom prst="rect">
                      <a:avLst/>
                    </a:prstGeom>
                  </pic:spPr>
                </pic:pic>
              </a:graphicData>
            </a:graphic>
            <wp14:sizeRelH relativeFrom="page">
              <wp14:pctWidth>0</wp14:pctWidth>
            </wp14:sizeRelH>
            <wp14:sizeRelV relativeFrom="page">
              <wp14:pctHeight>0</wp14:pctHeight>
            </wp14:sizeRelV>
          </wp:anchor>
        </w:drawing>
      </w:r>
    </w:p>
    <w:p w:rsidR="000C2DB3" w:rsidRDefault="000C2DB3" w:rsidP="000C2DB3">
      <w:pPr>
        <w:rPr>
          <w:rFonts w:ascii="HG丸ｺﾞｼｯｸM-PRO" w:eastAsia="HG丸ｺﾞｼｯｸM-PRO" w:hAnsi="HG丸ｺﾞｼｯｸM-PRO"/>
        </w:rPr>
      </w:pPr>
    </w:p>
    <w:p w:rsidR="005D0E4E" w:rsidRDefault="004838C0" w:rsidP="000C2DB3">
      <w:pPr>
        <w:rPr>
          <w:rFonts w:ascii="HG丸ｺﾞｼｯｸM-PRO" w:eastAsia="HG丸ｺﾞｼｯｸM-PRO" w:hAnsi="HG丸ｺﾞｼｯｸM-PRO"/>
        </w:rPr>
      </w:pPr>
      <w:r>
        <w:rPr>
          <w:noProof/>
        </w:rPr>
        <mc:AlternateContent>
          <mc:Choice Requires="wps">
            <w:drawing>
              <wp:anchor distT="0" distB="0" distL="114300" distR="114300" simplePos="0" relativeHeight="251678720" behindDoc="0" locked="0" layoutInCell="1" allowOverlap="1" wp14:anchorId="05178F6B" wp14:editId="73E5BC88">
                <wp:simplePos x="0" y="0"/>
                <wp:positionH relativeFrom="column">
                  <wp:posOffset>-35560</wp:posOffset>
                </wp:positionH>
                <wp:positionV relativeFrom="paragraph">
                  <wp:posOffset>87630</wp:posOffset>
                </wp:positionV>
                <wp:extent cx="333375" cy="352425"/>
                <wp:effectExtent l="0" t="0" r="9525" b="9525"/>
                <wp:wrapSquare wrapText="bothSides"/>
                <wp:docPr id="14" name="テキスト ボックス 14"/>
                <wp:cNvGraphicFramePr/>
                <a:graphic xmlns:a="http://schemas.openxmlformats.org/drawingml/2006/main">
                  <a:graphicData uri="http://schemas.microsoft.com/office/word/2010/wordprocessingShape">
                    <wps:wsp>
                      <wps:cNvSpPr txBox="1"/>
                      <wps:spPr>
                        <a:xfrm>
                          <a:off x="0" y="0"/>
                          <a:ext cx="333375" cy="352425"/>
                        </a:xfrm>
                        <a:prstGeom prst="rect">
                          <a:avLst/>
                        </a:prstGeom>
                        <a:noFill/>
                        <a:ln>
                          <a:noFill/>
                        </a:ln>
                        <a:effectLst/>
                      </wps:spPr>
                      <wps:txbx>
                        <w:txbxContent>
                          <w:p w:rsidR="00630E7B" w:rsidRPr="00E67133" w:rsidRDefault="00630E7B" w:rsidP="000C2DB3">
                            <w:pPr>
                              <w:jc w:val="center"/>
                              <w:rPr>
                                <w:rFonts w:ascii="HG丸ｺﾞｼｯｸM-PRO" w:eastAsia="HG丸ｺﾞｼｯｸM-PRO" w:hAnsi="HG丸ｺﾞｼｯｸM-PRO"/>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67133">
                              <w:rPr>
                                <w:rFonts w:ascii="HG丸ｺﾞｼｯｸM-PRO" w:eastAsia="HG丸ｺﾞｼｯｸM-PRO" w:hAnsi="HG丸ｺﾞｼｯｸM-PRO" w:hint="eastAsia"/>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1" type="#_x0000_t202" style="position:absolute;left:0;text-align:left;margin-left:-2.8pt;margin-top:6.9pt;width:26.25pt;height: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" filled="f" stroked="f">
                <v:textbox inset="1mm,0,1mm,0">
                  <w:txbxContent>
                    <w:p w:rsidR="00630E7B" w:rsidRPr="00E67133" w:rsidRDefault="00630E7B" w:rsidP="000C2DB3">
                      <w:pPr>
                        <w:jc w:val="center"/>
                        <w:rPr>
                          <w:rFonts w:ascii="HG丸ｺﾞｼｯｸM-PRO" w:eastAsia="HG丸ｺﾞｼｯｸM-PRO" w:hAnsi="HG丸ｺﾞｼｯｸM-PRO"/>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67133">
                        <w:rPr>
                          <w:rFonts w:ascii="HG丸ｺﾞｼｯｸM-PRO" w:eastAsia="HG丸ｺﾞｼｯｸM-PRO" w:hAnsi="HG丸ｺﾞｼｯｸM-PRO" w:hint="eastAsia"/>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w:t>
                      </w:r>
                    </w:p>
                  </w:txbxContent>
                </v:textbox>
                <w10:wrap type="square"/>
              </v:shape>
            </w:pict>
          </mc:Fallback>
        </mc:AlternateContent>
      </w:r>
    </w:p>
    <w:p w:rsidR="00392FA6" w:rsidRDefault="00392FA6" w:rsidP="00C84C6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以下の表に</w:t>
      </w:r>
      <w:r w:rsidR="005D0E4E">
        <w:rPr>
          <w:rFonts w:ascii="HG丸ｺﾞｼｯｸM-PRO" w:eastAsia="HG丸ｺﾞｼｯｸM-PRO" w:hAnsi="HG丸ｺﾞｼｯｸM-PRO" w:hint="eastAsia"/>
          <w:sz w:val="22"/>
        </w:rPr>
        <w:t>まとめました。</w:t>
      </w:r>
      <w:r w:rsidR="00312C88">
        <w:rPr>
          <w:rFonts w:ascii="HG丸ｺﾞｼｯｸM-PRO" w:eastAsia="HG丸ｺﾞｼｯｸM-PRO" w:hAnsi="HG丸ｺﾞｼｯｸM-PRO" w:hint="eastAsia"/>
          <w:sz w:val="22"/>
        </w:rPr>
        <w:t>よく使われるのは二重線で囲った青い部分です。</w:t>
      </w:r>
    </w:p>
    <w:p w:rsidR="000C2DB3" w:rsidRPr="00392FA6" w:rsidRDefault="00B37DAF" w:rsidP="00C84C65">
      <w:pPr>
        <w:rPr>
          <w:rFonts w:ascii="HG丸ｺﾞｼｯｸM-PRO" w:eastAsia="HG丸ｺﾞｼｯｸM-PRO" w:hAnsi="HG丸ｺﾞｼｯｸM-PRO"/>
          <w:sz w:val="22"/>
        </w:rPr>
      </w:pPr>
      <w:r w:rsidRPr="00B37DAF">
        <w:rPr>
          <w:rFonts w:ascii="HG丸ｺﾞｼｯｸM-PRO" w:eastAsia="HG丸ｺﾞｼｯｸM-PRO" w:hAnsi="HG丸ｺﾞｼｯｸM-PRO" w:hint="eastAsia"/>
          <w:b/>
          <w:color w:val="92CDDC" w:themeColor="accent5" w:themeTint="99"/>
          <w:sz w:val="28"/>
          <w:szCs w:val="28"/>
        </w:rPr>
        <w:t>■</w:t>
      </w:r>
      <w:r w:rsidR="000C2DB3" w:rsidRPr="005D0E4E">
        <w:rPr>
          <w:rFonts w:ascii="HG丸ｺﾞｼｯｸM-PRO" w:eastAsia="HG丸ｺﾞｼｯｸM-PRO" w:hAnsi="HG丸ｺﾞｼｯｸM-PRO" w:hint="eastAsia"/>
          <w:b/>
          <w:sz w:val="24"/>
          <w:szCs w:val="24"/>
        </w:rPr>
        <w:t>警察庁　自殺統計</w:t>
      </w:r>
    </w:p>
    <w:tbl>
      <w:tblPr>
        <w:tblStyle w:val="a9"/>
        <w:tblW w:w="10318" w:type="dxa"/>
        <w:tblLook w:val="04A0" w:firstRow="1" w:lastRow="0" w:firstColumn="1" w:lastColumn="0" w:noHBand="0" w:noVBand="1"/>
      </w:tblPr>
      <w:tblGrid>
        <w:gridCol w:w="1077"/>
        <w:gridCol w:w="1247"/>
        <w:gridCol w:w="3345"/>
        <w:gridCol w:w="4649"/>
      </w:tblGrid>
      <w:tr w:rsidR="000C2DB3" w:rsidRPr="0039171E" w:rsidTr="00312C88">
        <w:trPr>
          <w:trHeight w:val="510"/>
        </w:trPr>
        <w:tc>
          <w:tcPr>
            <w:tcW w:w="1077" w:type="dxa"/>
            <w:shd w:val="clear" w:color="auto" w:fill="D9D9D9" w:themeFill="background1" w:themeFillShade="D9"/>
            <w:vAlign w:val="center"/>
          </w:tcPr>
          <w:p w:rsidR="000C2DB3" w:rsidRPr="0039171E" w:rsidRDefault="000C2DB3" w:rsidP="00630E7B">
            <w:pPr>
              <w:jc w:val="center"/>
              <w:rPr>
                <w:rFonts w:asciiTheme="majorEastAsia" w:eastAsiaTheme="majorEastAsia" w:hAnsiTheme="majorEastAsia"/>
                <w:sz w:val="22"/>
              </w:rPr>
            </w:pPr>
            <w:r w:rsidRPr="0039171E">
              <w:rPr>
                <w:rFonts w:asciiTheme="majorEastAsia" w:eastAsiaTheme="majorEastAsia" w:hAnsiTheme="majorEastAsia"/>
                <w:sz w:val="22"/>
              </w:rPr>
              <w:t>公表</w:t>
            </w:r>
          </w:p>
        </w:tc>
        <w:tc>
          <w:tcPr>
            <w:tcW w:w="1247" w:type="dxa"/>
            <w:shd w:val="clear" w:color="auto" w:fill="D9D9D9" w:themeFill="background1" w:themeFillShade="D9"/>
            <w:vAlign w:val="center"/>
          </w:tcPr>
          <w:p w:rsidR="000C2DB3" w:rsidRPr="0039171E" w:rsidRDefault="000C2DB3" w:rsidP="00630E7B">
            <w:pPr>
              <w:jc w:val="center"/>
              <w:rPr>
                <w:rFonts w:asciiTheme="majorEastAsia" w:eastAsiaTheme="majorEastAsia" w:hAnsiTheme="majorEastAsia"/>
                <w:sz w:val="22"/>
              </w:rPr>
            </w:pPr>
            <w:r w:rsidRPr="0039171E">
              <w:rPr>
                <w:rFonts w:asciiTheme="majorEastAsia" w:eastAsiaTheme="majorEastAsia" w:hAnsiTheme="majorEastAsia"/>
                <w:sz w:val="22"/>
              </w:rPr>
              <w:t>公表時期</w:t>
            </w:r>
          </w:p>
        </w:tc>
        <w:tc>
          <w:tcPr>
            <w:tcW w:w="3345" w:type="dxa"/>
            <w:tcBorders>
              <w:bottom w:val="double" w:sz="4" w:space="0" w:color="auto"/>
            </w:tcBorders>
            <w:shd w:val="clear" w:color="auto" w:fill="D9D9D9" w:themeFill="background1" w:themeFillShade="D9"/>
            <w:vAlign w:val="center"/>
          </w:tcPr>
          <w:p w:rsidR="000C2DB3" w:rsidRPr="0039171E" w:rsidRDefault="000C2DB3" w:rsidP="00630E7B">
            <w:pPr>
              <w:jc w:val="center"/>
              <w:rPr>
                <w:rFonts w:asciiTheme="majorEastAsia" w:eastAsiaTheme="majorEastAsia" w:hAnsiTheme="majorEastAsia"/>
                <w:sz w:val="22"/>
              </w:rPr>
            </w:pPr>
            <w:r w:rsidRPr="0039171E">
              <w:rPr>
                <w:rFonts w:asciiTheme="majorEastAsia" w:eastAsiaTheme="majorEastAsia" w:hAnsiTheme="majorEastAsia"/>
                <w:sz w:val="22"/>
              </w:rPr>
              <w:t>警察庁</w:t>
            </w:r>
          </w:p>
        </w:tc>
        <w:tc>
          <w:tcPr>
            <w:tcW w:w="4649" w:type="dxa"/>
            <w:shd w:val="clear" w:color="auto" w:fill="D9D9D9" w:themeFill="background1" w:themeFillShade="D9"/>
            <w:vAlign w:val="center"/>
          </w:tcPr>
          <w:p w:rsidR="000C2DB3" w:rsidRPr="0039171E" w:rsidRDefault="000C2DB3" w:rsidP="00630E7B">
            <w:pPr>
              <w:jc w:val="center"/>
              <w:rPr>
                <w:rFonts w:asciiTheme="majorEastAsia" w:eastAsiaTheme="majorEastAsia" w:hAnsiTheme="majorEastAsia"/>
                <w:sz w:val="22"/>
              </w:rPr>
            </w:pPr>
            <w:r w:rsidRPr="0039171E">
              <w:rPr>
                <w:rFonts w:asciiTheme="majorEastAsia" w:eastAsiaTheme="majorEastAsia" w:hAnsiTheme="majorEastAsia"/>
                <w:sz w:val="22"/>
              </w:rPr>
              <w:t>内閣府</w:t>
            </w:r>
            <w:r w:rsidR="00C77BC7">
              <w:rPr>
                <w:rFonts w:asciiTheme="majorEastAsia" w:eastAsiaTheme="majorEastAsia" w:hAnsiTheme="majorEastAsia" w:hint="eastAsia"/>
                <w:sz w:val="22"/>
              </w:rPr>
              <w:t>（地域における自殺の基礎資料）</w:t>
            </w:r>
          </w:p>
        </w:tc>
      </w:tr>
      <w:tr w:rsidR="000C2DB3" w:rsidRPr="0039171E" w:rsidTr="00312C88">
        <w:trPr>
          <w:trHeight w:val="510"/>
        </w:trPr>
        <w:tc>
          <w:tcPr>
            <w:tcW w:w="1077" w:type="dxa"/>
            <w:vAlign w:val="center"/>
          </w:tcPr>
          <w:p w:rsidR="000C2DB3" w:rsidRPr="0039171E" w:rsidRDefault="000C2DB3" w:rsidP="00630E7B">
            <w:pPr>
              <w:jc w:val="center"/>
              <w:rPr>
                <w:rFonts w:asciiTheme="majorEastAsia" w:eastAsiaTheme="majorEastAsia" w:hAnsiTheme="majorEastAsia"/>
                <w:sz w:val="22"/>
              </w:rPr>
            </w:pPr>
            <w:r w:rsidRPr="0039171E">
              <w:rPr>
                <w:rFonts w:asciiTheme="majorEastAsia" w:eastAsiaTheme="majorEastAsia" w:hAnsiTheme="majorEastAsia"/>
                <w:sz w:val="22"/>
              </w:rPr>
              <w:t>速報値</w:t>
            </w:r>
          </w:p>
        </w:tc>
        <w:tc>
          <w:tcPr>
            <w:tcW w:w="1247" w:type="dxa"/>
            <w:tcBorders>
              <w:right w:val="double" w:sz="4" w:space="0" w:color="auto"/>
            </w:tcBorders>
            <w:vAlign w:val="center"/>
          </w:tcPr>
          <w:p w:rsidR="000C2DB3" w:rsidRPr="0039171E" w:rsidRDefault="000C2DB3" w:rsidP="00630E7B">
            <w:pPr>
              <w:rPr>
                <w:rFonts w:asciiTheme="majorEastAsia" w:eastAsiaTheme="majorEastAsia" w:hAnsiTheme="majorEastAsia"/>
                <w:sz w:val="22"/>
              </w:rPr>
            </w:pPr>
            <w:r w:rsidRPr="0039171E">
              <w:rPr>
                <w:rFonts w:asciiTheme="majorEastAsia" w:eastAsiaTheme="majorEastAsia" w:hAnsiTheme="majorEastAsia"/>
                <w:sz w:val="22"/>
              </w:rPr>
              <w:t>翌月上旬</w:t>
            </w:r>
          </w:p>
        </w:tc>
        <w:tc>
          <w:tcPr>
            <w:tcW w:w="3345" w:type="dxa"/>
            <w:tcBorders>
              <w:top w:val="double" w:sz="4" w:space="0" w:color="auto"/>
              <w:left w:val="double" w:sz="4" w:space="0" w:color="auto"/>
              <w:bottom w:val="double" w:sz="4" w:space="0" w:color="auto"/>
              <w:right w:val="double" w:sz="4" w:space="0" w:color="auto"/>
            </w:tcBorders>
            <w:shd w:val="clear" w:color="auto" w:fill="CCFFFF"/>
            <w:vAlign w:val="center"/>
          </w:tcPr>
          <w:p w:rsidR="000C2DB3" w:rsidRPr="0039171E" w:rsidRDefault="000C2DB3" w:rsidP="00A60A3D">
            <w:pPr>
              <w:rPr>
                <w:rFonts w:asciiTheme="majorEastAsia" w:eastAsiaTheme="majorEastAsia" w:hAnsiTheme="majorEastAsia"/>
                <w:sz w:val="22"/>
              </w:rPr>
            </w:pPr>
            <w:r w:rsidRPr="0039171E">
              <w:rPr>
                <w:rFonts w:asciiTheme="majorEastAsia" w:eastAsiaTheme="majorEastAsia" w:hAnsiTheme="majorEastAsia" w:hint="eastAsia"/>
                <w:sz w:val="22"/>
              </w:rPr>
              <w:t>都道府県別自殺者数（総数</w:t>
            </w:r>
            <w:r w:rsidRPr="0039171E">
              <w:rPr>
                <w:rFonts w:asciiTheme="majorEastAsia" w:eastAsiaTheme="majorEastAsia" w:hAnsiTheme="majorEastAsia"/>
                <w:sz w:val="22"/>
              </w:rPr>
              <w:t>：発見日･発見地</w:t>
            </w:r>
            <w:r w:rsidRPr="0039171E">
              <w:rPr>
                <w:rFonts w:asciiTheme="majorEastAsia" w:eastAsiaTheme="majorEastAsia" w:hAnsiTheme="majorEastAsia" w:hint="eastAsia"/>
                <w:sz w:val="22"/>
              </w:rPr>
              <w:t>）</w:t>
            </w:r>
          </w:p>
        </w:tc>
        <w:tc>
          <w:tcPr>
            <w:tcW w:w="4649" w:type="dxa"/>
            <w:tcBorders>
              <w:left w:val="double" w:sz="4" w:space="0" w:color="auto"/>
              <w:bottom w:val="double" w:sz="4" w:space="0" w:color="auto"/>
            </w:tcBorders>
            <w:vAlign w:val="center"/>
          </w:tcPr>
          <w:p w:rsidR="000C2DB3" w:rsidRPr="0039171E" w:rsidRDefault="000C2DB3" w:rsidP="00630E7B">
            <w:pPr>
              <w:jc w:val="center"/>
              <w:rPr>
                <w:rFonts w:asciiTheme="majorEastAsia" w:eastAsiaTheme="majorEastAsia" w:hAnsiTheme="majorEastAsia"/>
                <w:sz w:val="22"/>
              </w:rPr>
            </w:pPr>
            <w:r w:rsidRPr="0039171E">
              <w:rPr>
                <w:rFonts w:asciiTheme="majorEastAsia" w:eastAsiaTheme="majorEastAsia" w:hAnsiTheme="majorEastAsia"/>
                <w:sz w:val="22"/>
              </w:rPr>
              <w:t>（なし）</w:t>
            </w:r>
          </w:p>
        </w:tc>
      </w:tr>
      <w:tr w:rsidR="000C2DB3" w:rsidRPr="0039171E" w:rsidTr="00312C88">
        <w:trPr>
          <w:trHeight w:val="1474"/>
        </w:trPr>
        <w:tc>
          <w:tcPr>
            <w:tcW w:w="1077" w:type="dxa"/>
            <w:vAlign w:val="center"/>
          </w:tcPr>
          <w:p w:rsidR="000C2DB3" w:rsidRPr="0039171E" w:rsidRDefault="000C2DB3" w:rsidP="00630E7B">
            <w:pPr>
              <w:jc w:val="center"/>
              <w:rPr>
                <w:rFonts w:asciiTheme="majorEastAsia" w:eastAsiaTheme="majorEastAsia" w:hAnsiTheme="majorEastAsia"/>
                <w:sz w:val="22"/>
              </w:rPr>
            </w:pPr>
            <w:r w:rsidRPr="0039171E">
              <w:rPr>
                <w:rFonts w:asciiTheme="majorEastAsia" w:eastAsiaTheme="majorEastAsia" w:hAnsiTheme="majorEastAsia"/>
                <w:sz w:val="22"/>
              </w:rPr>
              <w:t>暫定値</w:t>
            </w:r>
          </w:p>
        </w:tc>
        <w:tc>
          <w:tcPr>
            <w:tcW w:w="1247" w:type="dxa"/>
            <w:vAlign w:val="center"/>
          </w:tcPr>
          <w:p w:rsidR="000C2DB3" w:rsidRPr="0039171E" w:rsidRDefault="000C2DB3" w:rsidP="00630E7B">
            <w:pPr>
              <w:rPr>
                <w:rFonts w:asciiTheme="majorEastAsia" w:eastAsiaTheme="majorEastAsia" w:hAnsiTheme="majorEastAsia"/>
                <w:sz w:val="22"/>
              </w:rPr>
            </w:pPr>
            <w:r w:rsidRPr="0039171E">
              <w:rPr>
                <w:rFonts w:asciiTheme="majorEastAsia" w:eastAsiaTheme="majorEastAsia" w:hAnsiTheme="majorEastAsia"/>
                <w:sz w:val="22"/>
              </w:rPr>
              <w:t>翌月中旬</w:t>
            </w:r>
          </w:p>
        </w:tc>
        <w:tc>
          <w:tcPr>
            <w:tcW w:w="3345" w:type="dxa"/>
            <w:tcBorders>
              <w:top w:val="double" w:sz="4" w:space="0" w:color="auto"/>
              <w:right w:val="double" w:sz="4" w:space="0" w:color="auto"/>
            </w:tcBorders>
            <w:vAlign w:val="center"/>
          </w:tcPr>
          <w:p w:rsidR="000C2DB3" w:rsidRPr="0039171E" w:rsidRDefault="000C2DB3" w:rsidP="00A60A3D">
            <w:pPr>
              <w:rPr>
                <w:rFonts w:asciiTheme="majorEastAsia" w:eastAsiaTheme="majorEastAsia" w:hAnsiTheme="majorEastAsia"/>
                <w:sz w:val="22"/>
              </w:rPr>
            </w:pPr>
            <w:r w:rsidRPr="0039171E">
              <w:rPr>
                <w:rFonts w:asciiTheme="majorEastAsia" w:eastAsiaTheme="majorEastAsia" w:hAnsiTheme="majorEastAsia"/>
                <w:noProof/>
                <w:sz w:val="22"/>
              </w:rPr>
              <mc:AlternateContent>
                <mc:Choice Requires="wps">
                  <w:drawing>
                    <wp:anchor distT="0" distB="0" distL="114300" distR="114300" simplePos="0" relativeHeight="251681792" behindDoc="0" locked="0" layoutInCell="1" allowOverlap="1" wp14:anchorId="1516A2C0" wp14:editId="206E6044">
                      <wp:simplePos x="0" y="0"/>
                      <wp:positionH relativeFrom="column">
                        <wp:posOffset>1789430</wp:posOffset>
                      </wp:positionH>
                      <wp:positionV relativeFrom="paragraph">
                        <wp:posOffset>273685</wp:posOffset>
                      </wp:positionV>
                      <wp:extent cx="438150" cy="0"/>
                      <wp:effectExtent l="0" t="133350" r="0" b="133350"/>
                      <wp:wrapNone/>
                      <wp:docPr id="16" name="直線矢印コネクタ 16"/>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2857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6" o:spid="_x0000_s1026" type="#_x0000_t32" style="position:absolute;left:0;text-align:left;margin-left:140.9pt;margin-top:21.55pt;width:34.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" strokecolor="red" strokeweight="2.25pt">
                      <v:stroke endarrow="open"/>
                    </v:shape>
                  </w:pict>
                </mc:Fallback>
              </mc:AlternateContent>
            </w:r>
            <w:r w:rsidRPr="0039171E">
              <w:rPr>
                <w:rFonts w:asciiTheme="majorEastAsia" w:eastAsiaTheme="majorEastAsia" w:hAnsiTheme="majorEastAsia" w:hint="eastAsia"/>
                <w:sz w:val="22"/>
              </w:rPr>
              <w:t>都道府県別自殺者数（総数</w:t>
            </w:r>
            <w:r w:rsidRPr="0039171E">
              <w:rPr>
                <w:rFonts w:asciiTheme="majorEastAsia" w:eastAsiaTheme="majorEastAsia" w:hAnsiTheme="majorEastAsia"/>
                <w:sz w:val="22"/>
              </w:rPr>
              <w:t>：発見日･発見地</w:t>
            </w:r>
            <w:r w:rsidRPr="0039171E">
              <w:rPr>
                <w:rFonts w:asciiTheme="majorEastAsia" w:eastAsiaTheme="majorEastAsia" w:hAnsiTheme="majorEastAsia" w:hint="eastAsia"/>
                <w:sz w:val="22"/>
              </w:rPr>
              <w:t>）</w:t>
            </w:r>
          </w:p>
        </w:tc>
        <w:tc>
          <w:tcPr>
            <w:tcW w:w="4649" w:type="dxa"/>
            <w:tcBorders>
              <w:top w:val="double" w:sz="4" w:space="0" w:color="auto"/>
              <w:left w:val="double" w:sz="4" w:space="0" w:color="auto"/>
              <w:bottom w:val="double" w:sz="4" w:space="0" w:color="auto"/>
              <w:right w:val="double" w:sz="4" w:space="0" w:color="auto"/>
            </w:tcBorders>
            <w:shd w:val="clear" w:color="auto" w:fill="CCFFFF"/>
          </w:tcPr>
          <w:p w:rsidR="00312C88" w:rsidRDefault="00A60A3D" w:rsidP="00312C88">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0C2DB3" w:rsidRPr="0039171E">
              <w:rPr>
                <w:rFonts w:asciiTheme="majorEastAsia" w:eastAsiaTheme="majorEastAsia" w:hAnsiTheme="majorEastAsia"/>
                <w:sz w:val="22"/>
              </w:rPr>
              <w:t>左記を</w:t>
            </w:r>
            <w:r>
              <w:rPr>
                <w:rFonts w:asciiTheme="majorEastAsia" w:eastAsiaTheme="majorEastAsia" w:hAnsiTheme="majorEastAsia" w:hint="eastAsia"/>
                <w:sz w:val="22"/>
              </w:rPr>
              <w:t>詳細に集計]</w:t>
            </w:r>
          </w:p>
          <w:p w:rsidR="00A60A3D" w:rsidRDefault="00312C88" w:rsidP="00312C88">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A60A3D">
              <w:rPr>
                <w:rFonts w:asciiTheme="majorEastAsia" w:eastAsiaTheme="majorEastAsia" w:hAnsiTheme="majorEastAsia" w:hint="eastAsia"/>
                <w:sz w:val="22"/>
              </w:rPr>
              <w:t>分類</w:t>
            </w:r>
            <w:r>
              <w:rPr>
                <w:rFonts w:asciiTheme="majorEastAsia" w:eastAsiaTheme="majorEastAsia" w:hAnsiTheme="majorEastAsia" w:hint="eastAsia"/>
                <w:sz w:val="22"/>
              </w:rPr>
              <w:t>）</w:t>
            </w:r>
            <w:r w:rsidR="00A60A3D">
              <w:rPr>
                <w:rFonts w:asciiTheme="majorEastAsia" w:eastAsiaTheme="majorEastAsia" w:hAnsiTheme="majorEastAsia"/>
                <w:sz w:val="22"/>
              </w:rPr>
              <w:t>自殺日</w:t>
            </w:r>
            <w:r w:rsidR="00A60A3D">
              <w:rPr>
                <w:rFonts w:asciiTheme="majorEastAsia" w:eastAsiaTheme="majorEastAsia" w:hAnsiTheme="majorEastAsia" w:hint="eastAsia"/>
                <w:sz w:val="22"/>
              </w:rPr>
              <w:t>／</w:t>
            </w:r>
            <w:r w:rsidR="000C2DB3" w:rsidRPr="0039171E">
              <w:rPr>
                <w:rFonts w:asciiTheme="majorEastAsia" w:eastAsiaTheme="majorEastAsia" w:hAnsiTheme="majorEastAsia"/>
                <w:sz w:val="22"/>
              </w:rPr>
              <w:t>発見日</w:t>
            </w:r>
            <w:r w:rsidR="00A60A3D">
              <w:rPr>
                <w:rFonts w:asciiTheme="majorEastAsia" w:eastAsiaTheme="majorEastAsia" w:hAnsiTheme="majorEastAsia" w:hint="eastAsia"/>
                <w:sz w:val="22"/>
              </w:rPr>
              <w:t>、</w:t>
            </w:r>
            <w:r w:rsidR="00A60A3D">
              <w:rPr>
                <w:rFonts w:asciiTheme="majorEastAsia" w:eastAsiaTheme="majorEastAsia" w:hAnsiTheme="majorEastAsia"/>
                <w:sz w:val="22"/>
              </w:rPr>
              <w:t>住居地</w:t>
            </w:r>
            <w:r w:rsidR="00A60A3D">
              <w:rPr>
                <w:rFonts w:asciiTheme="majorEastAsia" w:eastAsiaTheme="majorEastAsia" w:hAnsiTheme="majorEastAsia" w:hint="eastAsia"/>
                <w:sz w:val="22"/>
              </w:rPr>
              <w:t>／</w:t>
            </w:r>
            <w:r w:rsidR="000C2DB3" w:rsidRPr="0039171E">
              <w:rPr>
                <w:rFonts w:asciiTheme="majorEastAsia" w:eastAsiaTheme="majorEastAsia" w:hAnsiTheme="majorEastAsia"/>
                <w:sz w:val="22"/>
              </w:rPr>
              <w:t>発見地</w:t>
            </w:r>
          </w:p>
          <w:p w:rsidR="000C2DB3" w:rsidRPr="0039171E" w:rsidRDefault="00312C88" w:rsidP="00AC4016">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A60A3D">
              <w:rPr>
                <w:rFonts w:asciiTheme="majorEastAsia" w:eastAsiaTheme="majorEastAsia" w:hAnsiTheme="majorEastAsia" w:hint="eastAsia"/>
                <w:sz w:val="22"/>
              </w:rPr>
              <w:t>地域</w:t>
            </w:r>
            <w:r>
              <w:rPr>
                <w:rFonts w:asciiTheme="majorEastAsia" w:eastAsiaTheme="majorEastAsia" w:hAnsiTheme="majorEastAsia" w:hint="eastAsia"/>
                <w:sz w:val="22"/>
              </w:rPr>
              <w:t>）</w:t>
            </w:r>
            <w:r w:rsidR="00A60A3D">
              <w:rPr>
                <w:rFonts w:asciiTheme="majorEastAsia" w:eastAsiaTheme="majorEastAsia" w:hAnsiTheme="majorEastAsia" w:hint="eastAsia"/>
                <w:sz w:val="22"/>
              </w:rPr>
              <w:t>全国／都道府県／</w:t>
            </w:r>
            <w:r w:rsidR="000C2DB3" w:rsidRPr="0056375B">
              <w:rPr>
                <w:rFonts w:asciiTheme="majorEastAsia" w:eastAsiaTheme="majorEastAsia" w:hAnsiTheme="majorEastAsia"/>
                <w:sz w:val="22"/>
                <w:u w:val="wave"/>
              </w:rPr>
              <w:t>市町村</w:t>
            </w:r>
          </w:p>
          <w:p w:rsidR="00A60A3D" w:rsidRDefault="00312C88" w:rsidP="00AC4016">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A60A3D">
              <w:rPr>
                <w:rFonts w:asciiTheme="majorEastAsia" w:eastAsiaTheme="majorEastAsia" w:hAnsiTheme="majorEastAsia" w:hint="eastAsia"/>
                <w:sz w:val="22"/>
              </w:rPr>
              <w:t>項目</w:t>
            </w:r>
            <w:r>
              <w:rPr>
                <w:rFonts w:asciiTheme="majorEastAsia" w:eastAsiaTheme="majorEastAsia" w:hAnsiTheme="majorEastAsia" w:hint="eastAsia"/>
                <w:sz w:val="22"/>
              </w:rPr>
              <w:t>）</w:t>
            </w:r>
            <w:r w:rsidR="000C2DB3" w:rsidRPr="0039171E">
              <w:rPr>
                <w:rFonts w:asciiTheme="majorEastAsia" w:eastAsiaTheme="majorEastAsia" w:hAnsiTheme="majorEastAsia" w:hint="eastAsia"/>
                <w:sz w:val="22"/>
              </w:rPr>
              <w:t>男女別・年齢別・原因動機別・</w:t>
            </w:r>
          </w:p>
          <w:p w:rsidR="000C2DB3" w:rsidRPr="0039171E" w:rsidRDefault="00A60A3D" w:rsidP="00AC4016">
            <w:pPr>
              <w:ind w:leftChars="100" w:left="210"/>
              <w:rPr>
                <w:rFonts w:asciiTheme="majorEastAsia" w:eastAsiaTheme="majorEastAsia" w:hAnsiTheme="majorEastAsia"/>
                <w:sz w:val="22"/>
              </w:rPr>
            </w:pPr>
            <w:r>
              <w:rPr>
                <w:rFonts w:asciiTheme="majorEastAsia" w:eastAsiaTheme="majorEastAsia" w:hAnsiTheme="majorEastAsia" w:hint="eastAsia"/>
                <w:sz w:val="22"/>
              </w:rPr>
              <w:t xml:space="preserve">　</w:t>
            </w:r>
            <w:r w:rsidR="00312C8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0C2DB3" w:rsidRPr="0039171E">
              <w:rPr>
                <w:rFonts w:asciiTheme="majorEastAsia" w:eastAsiaTheme="majorEastAsia" w:hAnsiTheme="majorEastAsia" w:hint="eastAsia"/>
                <w:sz w:val="22"/>
              </w:rPr>
              <w:t>職業別・自殺未遂歴有無など。</w:t>
            </w:r>
          </w:p>
        </w:tc>
      </w:tr>
      <w:tr w:rsidR="000C2DB3" w:rsidRPr="0039171E" w:rsidTr="00312C88">
        <w:trPr>
          <w:trHeight w:val="1134"/>
        </w:trPr>
        <w:tc>
          <w:tcPr>
            <w:tcW w:w="1077" w:type="dxa"/>
            <w:vAlign w:val="center"/>
          </w:tcPr>
          <w:p w:rsidR="000C2DB3" w:rsidRPr="0039171E" w:rsidRDefault="000C2DB3" w:rsidP="00630E7B">
            <w:pPr>
              <w:jc w:val="center"/>
              <w:rPr>
                <w:rFonts w:asciiTheme="majorEastAsia" w:eastAsiaTheme="majorEastAsia" w:hAnsiTheme="majorEastAsia"/>
                <w:sz w:val="22"/>
              </w:rPr>
            </w:pPr>
            <w:r w:rsidRPr="0039171E">
              <w:rPr>
                <w:rFonts w:asciiTheme="majorEastAsia" w:eastAsiaTheme="majorEastAsia" w:hAnsiTheme="majorEastAsia"/>
                <w:sz w:val="22"/>
              </w:rPr>
              <w:t>確定値</w:t>
            </w:r>
          </w:p>
        </w:tc>
        <w:tc>
          <w:tcPr>
            <w:tcW w:w="1247" w:type="dxa"/>
            <w:vAlign w:val="center"/>
          </w:tcPr>
          <w:p w:rsidR="000C2DB3" w:rsidRPr="0039171E" w:rsidRDefault="000C2DB3" w:rsidP="00630E7B">
            <w:pPr>
              <w:rPr>
                <w:rFonts w:asciiTheme="majorEastAsia" w:eastAsiaTheme="majorEastAsia" w:hAnsiTheme="majorEastAsia"/>
                <w:sz w:val="22"/>
              </w:rPr>
            </w:pPr>
            <w:r w:rsidRPr="0039171E">
              <w:rPr>
                <w:rFonts w:asciiTheme="majorEastAsia" w:eastAsiaTheme="majorEastAsia" w:hAnsiTheme="majorEastAsia"/>
                <w:sz w:val="22"/>
              </w:rPr>
              <w:t>翌年3月に1年分を公表</w:t>
            </w:r>
          </w:p>
        </w:tc>
        <w:tc>
          <w:tcPr>
            <w:tcW w:w="3345" w:type="dxa"/>
            <w:tcBorders>
              <w:right w:val="double" w:sz="4" w:space="0" w:color="auto"/>
            </w:tcBorders>
            <w:vAlign w:val="center"/>
          </w:tcPr>
          <w:p w:rsidR="000C2DB3" w:rsidRPr="0039171E" w:rsidRDefault="000C2DB3" w:rsidP="00775538">
            <w:pPr>
              <w:rPr>
                <w:rFonts w:asciiTheme="majorEastAsia" w:eastAsiaTheme="majorEastAsia" w:hAnsiTheme="majorEastAsia"/>
                <w:sz w:val="22"/>
              </w:rPr>
            </w:pPr>
            <w:r w:rsidRPr="0039171E">
              <w:rPr>
                <w:rFonts w:asciiTheme="majorEastAsia" w:eastAsiaTheme="majorEastAsia" w:hAnsiTheme="majorEastAsia"/>
                <w:noProof/>
                <w:sz w:val="22"/>
              </w:rPr>
              <mc:AlternateContent>
                <mc:Choice Requires="wps">
                  <w:drawing>
                    <wp:anchor distT="0" distB="0" distL="114300" distR="114300" simplePos="0" relativeHeight="251682816" behindDoc="0" locked="0" layoutInCell="1" allowOverlap="1" wp14:anchorId="1774E3CA" wp14:editId="7A536FC8">
                      <wp:simplePos x="0" y="0"/>
                      <wp:positionH relativeFrom="column">
                        <wp:posOffset>1825625</wp:posOffset>
                      </wp:positionH>
                      <wp:positionV relativeFrom="paragraph">
                        <wp:posOffset>501650</wp:posOffset>
                      </wp:positionV>
                      <wp:extent cx="438150" cy="0"/>
                      <wp:effectExtent l="0" t="133350" r="0" b="133350"/>
                      <wp:wrapNone/>
                      <wp:docPr id="17" name="直線矢印コネクタ 17"/>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2857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7" o:spid="_x0000_s1026" type="#_x0000_t32" style="position:absolute;left:0;text-align:left;margin-left:143.75pt;margin-top:39.5pt;width:34.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" strokecolor="red" strokeweight="2.25pt">
                      <v:stroke endarrow="open"/>
                    </v:shape>
                  </w:pict>
                </mc:Fallback>
              </mc:AlternateContent>
            </w:r>
            <w:r w:rsidRPr="0039171E">
              <w:rPr>
                <w:rFonts w:asciiTheme="majorEastAsia" w:eastAsiaTheme="majorEastAsia" w:hAnsiTheme="majorEastAsia" w:hint="eastAsia"/>
                <w:sz w:val="22"/>
              </w:rPr>
              <w:t>都道府県別自殺者数（総数・男女別・年齢別・</w:t>
            </w:r>
            <w:r w:rsidR="00C77BC7">
              <w:rPr>
                <w:rFonts w:asciiTheme="majorEastAsia" w:eastAsiaTheme="majorEastAsia" w:hAnsiTheme="majorEastAsia" w:hint="eastAsia"/>
                <w:sz w:val="22"/>
              </w:rPr>
              <w:t>職業別・</w:t>
            </w:r>
            <w:r w:rsidRPr="0039171E">
              <w:rPr>
                <w:rFonts w:asciiTheme="majorEastAsia" w:eastAsiaTheme="majorEastAsia" w:hAnsiTheme="majorEastAsia" w:hint="eastAsia"/>
                <w:sz w:val="22"/>
              </w:rPr>
              <w:t>原因動機別）を公表。</w:t>
            </w:r>
          </w:p>
        </w:tc>
        <w:tc>
          <w:tcPr>
            <w:tcW w:w="4649" w:type="dxa"/>
            <w:tcBorders>
              <w:top w:val="double" w:sz="4" w:space="0" w:color="auto"/>
              <w:left w:val="double" w:sz="4" w:space="0" w:color="auto"/>
              <w:bottom w:val="double" w:sz="4" w:space="0" w:color="auto"/>
              <w:right w:val="double" w:sz="4" w:space="0" w:color="auto"/>
            </w:tcBorders>
            <w:shd w:val="clear" w:color="auto" w:fill="CCFFFF"/>
            <w:vAlign w:val="center"/>
          </w:tcPr>
          <w:p w:rsidR="000C2DB3" w:rsidRPr="0039171E" w:rsidRDefault="00C77BC7" w:rsidP="00630E7B">
            <w:pPr>
              <w:jc w:val="center"/>
              <w:rPr>
                <w:rFonts w:asciiTheme="majorEastAsia" w:eastAsiaTheme="majorEastAsia" w:hAnsiTheme="majorEastAsia"/>
                <w:sz w:val="22"/>
              </w:rPr>
            </w:pPr>
            <w:r>
              <w:rPr>
                <w:rFonts w:asciiTheme="majorEastAsia" w:eastAsiaTheme="majorEastAsia" w:hAnsiTheme="majorEastAsia" w:hint="eastAsia"/>
                <w:sz w:val="22"/>
              </w:rPr>
              <w:t>（上記と同じ</w:t>
            </w:r>
            <w:r w:rsidR="00C7337B">
              <w:rPr>
                <w:rFonts w:asciiTheme="majorEastAsia" w:eastAsiaTheme="majorEastAsia" w:hAnsiTheme="majorEastAsia" w:hint="eastAsia"/>
                <w:sz w:val="22"/>
              </w:rPr>
              <w:t>内容の確定値</w:t>
            </w:r>
            <w:r>
              <w:rPr>
                <w:rFonts w:asciiTheme="majorEastAsia" w:eastAsiaTheme="majorEastAsia" w:hAnsiTheme="majorEastAsia" w:hint="eastAsia"/>
                <w:sz w:val="22"/>
              </w:rPr>
              <w:t>）</w:t>
            </w:r>
          </w:p>
        </w:tc>
      </w:tr>
    </w:tbl>
    <w:p w:rsidR="008F6F76" w:rsidRPr="008F6F76" w:rsidRDefault="008F6F76" w:rsidP="008F6F76">
      <w:pPr>
        <w:snapToGrid w:val="0"/>
        <w:spacing w:line="160" w:lineRule="atLeast"/>
        <w:rPr>
          <w:rFonts w:ascii="HG丸ｺﾞｼｯｸM-PRO" w:eastAsia="HG丸ｺﾞｼｯｸM-PRO" w:hAnsi="HG丸ｺﾞｼｯｸM-PRO"/>
          <w:b/>
          <w:color w:val="92CDDC" w:themeColor="accent5" w:themeTint="99"/>
          <w:sz w:val="16"/>
          <w:szCs w:val="16"/>
        </w:rPr>
      </w:pPr>
    </w:p>
    <w:p w:rsidR="000C2DB3" w:rsidRPr="005D0E4E" w:rsidRDefault="00B37DAF" w:rsidP="000C2DB3">
      <w:pPr>
        <w:rPr>
          <w:rFonts w:ascii="HG丸ｺﾞｼｯｸM-PRO" w:eastAsia="HG丸ｺﾞｼｯｸM-PRO" w:hAnsi="HG丸ｺﾞｼｯｸM-PRO"/>
          <w:b/>
          <w:sz w:val="24"/>
          <w:szCs w:val="24"/>
        </w:rPr>
      </w:pPr>
      <w:r w:rsidRPr="00B37DAF">
        <w:rPr>
          <w:rFonts w:ascii="HG丸ｺﾞｼｯｸM-PRO" w:eastAsia="HG丸ｺﾞｼｯｸM-PRO" w:hAnsi="HG丸ｺﾞｼｯｸM-PRO" w:hint="eastAsia"/>
          <w:b/>
          <w:color w:val="92CDDC" w:themeColor="accent5" w:themeTint="99"/>
          <w:sz w:val="28"/>
          <w:szCs w:val="28"/>
        </w:rPr>
        <w:t>■</w:t>
      </w:r>
      <w:r w:rsidR="000C2DB3" w:rsidRPr="005D0E4E">
        <w:rPr>
          <w:rFonts w:ascii="HG丸ｺﾞｼｯｸM-PRO" w:eastAsia="HG丸ｺﾞｼｯｸM-PRO" w:hAnsi="HG丸ｺﾞｼｯｸM-PRO"/>
          <w:b/>
          <w:sz w:val="24"/>
          <w:szCs w:val="24"/>
        </w:rPr>
        <w:t>厚生労働省　人口動態統計</w:t>
      </w:r>
    </w:p>
    <w:tbl>
      <w:tblPr>
        <w:tblStyle w:val="a9"/>
        <w:tblW w:w="10318" w:type="dxa"/>
        <w:tblLook w:val="04A0" w:firstRow="1" w:lastRow="0" w:firstColumn="1" w:lastColumn="0" w:noHBand="0" w:noVBand="1"/>
      </w:tblPr>
      <w:tblGrid>
        <w:gridCol w:w="582"/>
        <w:gridCol w:w="1572"/>
        <w:gridCol w:w="1474"/>
        <w:gridCol w:w="3175"/>
        <w:gridCol w:w="3515"/>
      </w:tblGrid>
      <w:tr w:rsidR="000C2DB3" w:rsidTr="0081393F">
        <w:trPr>
          <w:trHeight w:val="510"/>
        </w:trPr>
        <w:tc>
          <w:tcPr>
            <w:tcW w:w="582" w:type="dxa"/>
            <w:shd w:val="clear" w:color="auto" w:fill="D9D9D9" w:themeFill="background1" w:themeFillShade="D9"/>
          </w:tcPr>
          <w:p w:rsidR="000C2DB3" w:rsidRPr="00C84C65" w:rsidRDefault="000C2DB3" w:rsidP="00630E7B">
            <w:pPr>
              <w:jc w:val="center"/>
              <w:rPr>
                <w:rFonts w:asciiTheme="majorEastAsia" w:eastAsiaTheme="majorEastAsia" w:hAnsiTheme="majorEastAsia"/>
                <w:sz w:val="22"/>
              </w:rPr>
            </w:pPr>
          </w:p>
        </w:tc>
        <w:tc>
          <w:tcPr>
            <w:tcW w:w="1572" w:type="dxa"/>
            <w:shd w:val="clear" w:color="auto" w:fill="D9D9D9" w:themeFill="background1" w:themeFillShade="D9"/>
            <w:vAlign w:val="center"/>
          </w:tcPr>
          <w:p w:rsidR="000C2DB3" w:rsidRPr="00C84C65" w:rsidRDefault="000C2DB3" w:rsidP="00630E7B">
            <w:pPr>
              <w:jc w:val="center"/>
              <w:rPr>
                <w:rFonts w:asciiTheme="majorEastAsia" w:eastAsiaTheme="majorEastAsia" w:hAnsiTheme="majorEastAsia"/>
                <w:sz w:val="22"/>
              </w:rPr>
            </w:pPr>
            <w:r w:rsidRPr="00C84C65">
              <w:rPr>
                <w:rFonts w:asciiTheme="majorEastAsia" w:eastAsiaTheme="majorEastAsia" w:hAnsiTheme="majorEastAsia"/>
                <w:sz w:val="22"/>
              </w:rPr>
              <w:t>公表</w:t>
            </w:r>
          </w:p>
        </w:tc>
        <w:tc>
          <w:tcPr>
            <w:tcW w:w="1474" w:type="dxa"/>
            <w:shd w:val="clear" w:color="auto" w:fill="D9D9D9" w:themeFill="background1" w:themeFillShade="D9"/>
            <w:vAlign w:val="center"/>
          </w:tcPr>
          <w:p w:rsidR="000C2DB3" w:rsidRPr="00C84C65" w:rsidRDefault="000C2DB3" w:rsidP="00630E7B">
            <w:pPr>
              <w:jc w:val="center"/>
              <w:rPr>
                <w:rFonts w:asciiTheme="majorEastAsia" w:eastAsiaTheme="majorEastAsia" w:hAnsiTheme="majorEastAsia"/>
                <w:sz w:val="22"/>
              </w:rPr>
            </w:pPr>
            <w:r w:rsidRPr="00C84C65">
              <w:rPr>
                <w:rFonts w:asciiTheme="majorEastAsia" w:eastAsiaTheme="majorEastAsia" w:hAnsiTheme="majorEastAsia"/>
                <w:sz w:val="22"/>
              </w:rPr>
              <w:t>公表時期</w:t>
            </w:r>
          </w:p>
        </w:tc>
        <w:tc>
          <w:tcPr>
            <w:tcW w:w="3175" w:type="dxa"/>
            <w:shd w:val="clear" w:color="auto" w:fill="D9D9D9" w:themeFill="background1" w:themeFillShade="D9"/>
            <w:vAlign w:val="center"/>
          </w:tcPr>
          <w:p w:rsidR="000C2DB3" w:rsidRPr="00C84C65" w:rsidRDefault="000C2DB3" w:rsidP="00630E7B">
            <w:pPr>
              <w:jc w:val="center"/>
              <w:rPr>
                <w:rFonts w:asciiTheme="majorEastAsia" w:eastAsiaTheme="majorEastAsia" w:hAnsiTheme="majorEastAsia"/>
                <w:sz w:val="22"/>
              </w:rPr>
            </w:pPr>
            <w:r w:rsidRPr="00C84C65">
              <w:rPr>
                <w:rFonts w:asciiTheme="majorEastAsia" w:eastAsiaTheme="majorEastAsia" w:hAnsiTheme="majorEastAsia"/>
                <w:sz w:val="22"/>
              </w:rPr>
              <w:t>厚生労働省</w:t>
            </w:r>
          </w:p>
        </w:tc>
        <w:tc>
          <w:tcPr>
            <w:tcW w:w="3515" w:type="dxa"/>
            <w:shd w:val="clear" w:color="auto" w:fill="D9D9D9" w:themeFill="background1" w:themeFillShade="D9"/>
            <w:vAlign w:val="center"/>
          </w:tcPr>
          <w:p w:rsidR="000C2DB3" w:rsidRPr="00C84C65" w:rsidRDefault="000C2DB3" w:rsidP="00630E7B">
            <w:pPr>
              <w:jc w:val="center"/>
              <w:rPr>
                <w:rFonts w:asciiTheme="majorEastAsia" w:eastAsiaTheme="majorEastAsia" w:hAnsiTheme="majorEastAsia"/>
                <w:sz w:val="22"/>
              </w:rPr>
            </w:pPr>
            <w:r w:rsidRPr="00C84C65">
              <w:rPr>
                <w:rFonts w:asciiTheme="majorEastAsia" w:eastAsiaTheme="majorEastAsia" w:hAnsiTheme="majorEastAsia"/>
                <w:sz w:val="22"/>
              </w:rPr>
              <w:t>内閣府</w:t>
            </w:r>
          </w:p>
        </w:tc>
      </w:tr>
      <w:tr w:rsidR="000C2DB3" w:rsidTr="00312C88">
        <w:tc>
          <w:tcPr>
            <w:tcW w:w="582" w:type="dxa"/>
            <w:vMerge w:val="restart"/>
            <w:textDirection w:val="tbRlV"/>
            <w:vAlign w:val="center"/>
          </w:tcPr>
          <w:p w:rsidR="000C2DB3" w:rsidRPr="00C84C65" w:rsidRDefault="000C2DB3" w:rsidP="00630E7B">
            <w:pPr>
              <w:ind w:left="113" w:right="113"/>
              <w:jc w:val="center"/>
              <w:rPr>
                <w:rFonts w:asciiTheme="majorEastAsia" w:eastAsiaTheme="majorEastAsia" w:hAnsiTheme="majorEastAsia"/>
                <w:sz w:val="24"/>
                <w:szCs w:val="24"/>
              </w:rPr>
            </w:pPr>
            <w:r w:rsidRPr="00C84C65">
              <w:rPr>
                <w:rFonts w:asciiTheme="majorEastAsia" w:eastAsiaTheme="majorEastAsia" w:hAnsiTheme="majorEastAsia" w:hint="eastAsia"/>
                <w:sz w:val="24"/>
                <w:szCs w:val="24"/>
              </w:rPr>
              <w:t>月別</w:t>
            </w:r>
          </w:p>
        </w:tc>
        <w:tc>
          <w:tcPr>
            <w:tcW w:w="1572" w:type="dxa"/>
            <w:vAlign w:val="center"/>
          </w:tcPr>
          <w:p w:rsidR="000C2DB3" w:rsidRPr="00C84C65" w:rsidRDefault="000C2DB3" w:rsidP="00630E7B">
            <w:pPr>
              <w:rPr>
                <w:rFonts w:asciiTheme="majorEastAsia" w:eastAsiaTheme="majorEastAsia" w:hAnsiTheme="majorEastAsia"/>
                <w:sz w:val="22"/>
              </w:rPr>
            </w:pPr>
            <w:r w:rsidRPr="00C84C65">
              <w:rPr>
                <w:rFonts w:asciiTheme="majorEastAsia" w:eastAsiaTheme="majorEastAsia" w:hAnsiTheme="majorEastAsia" w:hint="eastAsia"/>
                <w:sz w:val="22"/>
              </w:rPr>
              <w:t>人口動態統計の速報</w:t>
            </w:r>
          </w:p>
        </w:tc>
        <w:tc>
          <w:tcPr>
            <w:tcW w:w="1474" w:type="dxa"/>
            <w:vAlign w:val="center"/>
          </w:tcPr>
          <w:p w:rsidR="000C2DB3" w:rsidRPr="00C84C65" w:rsidRDefault="000C2DB3" w:rsidP="00630E7B">
            <w:pPr>
              <w:rPr>
                <w:rFonts w:asciiTheme="majorEastAsia" w:eastAsiaTheme="majorEastAsia" w:hAnsiTheme="majorEastAsia"/>
                <w:sz w:val="22"/>
              </w:rPr>
            </w:pPr>
            <w:r w:rsidRPr="00C84C65">
              <w:rPr>
                <w:rFonts w:asciiTheme="majorEastAsia" w:eastAsiaTheme="majorEastAsia" w:hAnsiTheme="majorEastAsia"/>
                <w:sz w:val="22"/>
              </w:rPr>
              <w:t>約2ヶ月後</w:t>
            </w:r>
          </w:p>
        </w:tc>
        <w:tc>
          <w:tcPr>
            <w:tcW w:w="3175" w:type="dxa"/>
            <w:tcBorders>
              <w:bottom w:val="double" w:sz="4" w:space="0" w:color="auto"/>
            </w:tcBorders>
          </w:tcPr>
          <w:p w:rsidR="000C2DB3" w:rsidRPr="00C84C65" w:rsidRDefault="000C2DB3" w:rsidP="00630E7B">
            <w:pPr>
              <w:rPr>
                <w:rFonts w:asciiTheme="majorEastAsia" w:eastAsiaTheme="majorEastAsia" w:hAnsiTheme="majorEastAsia"/>
                <w:sz w:val="22"/>
              </w:rPr>
            </w:pPr>
            <w:r w:rsidRPr="00C84C65">
              <w:rPr>
                <w:rFonts w:asciiTheme="majorEastAsia" w:eastAsiaTheme="majorEastAsia" w:hAnsiTheme="majorEastAsia" w:hint="eastAsia"/>
                <w:sz w:val="22"/>
              </w:rPr>
              <w:t>※自殺に関するデータは公表されません。</w:t>
            </w:r>
          </w:p>
        </w:tc>
        <w:tc>
          <w:tcPr>
            <w:tcW w:w="3515" w:type="dxa"/>
            <w:vAlign w:val="center"/>
          </w:tcPr>
          <w:p w:rsidR="000C2DB3" w:rsidRPr="00C84C65" w:rsidRDefault="000C2DB3" w:rsidP="00630E7B">
            <w:pPr>
              <w:jc w:val="center"/>
              <w:rPr>
                <w:rFonts w:asciiTheme="majorEastAsia" w:eastAsiaTheme="majorEastAsia" w:hAnsiTheme="majorEastAsia"/>
                <w:sz w:val="22"/>
              </w:rPr>
            </w:pPr>
            <w:r w:rsidRPr="00C84C65">
              <w:rPr>
                <w:rFonts w:asciiTheme="majorEastAsia" w:eastAsiaTheme="majorEastAsia" w:hAnsiTheme="majorEastAsia"/>
                <w:sz w:val="22"/>
              </w:rPr>
              <w:t>（なし）</w:t>
            </w:r>
          </w:p>
        </w:tc>
      </w:tr>
      <w:tr w:rsidR="000C2DB3" w:rsidTr="00312C88">
        <w:tc>
          <w:tcPr>
            <w:tcW w:w="582" w:type="dxa"/>
            <w:vMerge/>
          </w:tcPr>
          <w:p w:rsidR="000C2DB3" w:rsidRPr="00C84C65" w:rsidRDefault="000C2DB3" w:rsidP="00630E7B">
            <w:pPr>
              <w:rPr>
                <w:rFonts w:asciiTheme="majorEastAsia" w:eastAsiaTheme="majorEastAsia" w:hAnsiTheme="majorEastAsia"/>
                <w:sz w:val="24"/>
                <w:szCs w:val="24"/>
              </w:rPr>
            </w:pPr>
          </w:p>
        </w:tc>
        <w:tc>
          <w:tcPr>
            <w:tcW w:w="1572" w:type="dxa"/>
            <w:vAlign w:val="center"/>
          </w:tcPr>
          <w:p w:rsidR="000C2DB3" w:rsidRPr="00C84C65" w:rsidRDefault="00AC4016" w:rsidP="00630E7B">
            <w:pPr>
              <w:rPr>
                <w:rFonts w:asciiTheme="majorEastAsia" w:eastAsiaTheme="majorEastAsia" w:hAnsiTheme="majorEastAsia"/>
                <w:sz w:val="22"/>
              </w:rPr>
            </w:pPr>
            <w:r>
              <w:rPr>
                <w:rFonts w:asciiTheme="majorEastAsia" w:eastAsiaTheme="majorEastAsia" w:hAnsiTheme="majorEastAsia" w:hint="eastAsia"/>
                <w:b/>
                <w:color w:val="FF0000"/>
                <w:sz w:val="22"/>
              </w:rPr>
              <w:t>★</w:t>
            </w:r>
            <w:r w:rsidR="000C2DB3" w:rsidRPr="00C84C65">
              <w:rPr>
                <w:rFonts w:asciiTheme="majorEastAsia" w:eastAsiaTheme="majorEastAsia" w:hAnsiTheme="majorEastAsia" w:hint="eastAsia"/>
                <w:sz w:val="22"/>
              </w:rPr>
              <w:t>月報（概数）</w:t>
            </w:r>
          </w:p>
        </w:tc>
        <w:tc>
          <w:tcPr>
            <w:tcW w:w="1474" w:type="dxa"/>
            <w:tcBorders>
              <w:right w:val="double" w:sz="4" w:space="0" w:color="auto"/>
            </w:tcBorders>
            <w:vAlign w:val="center"/>
          </w:tcPr>
          <w:p w:rsidR="000C2DB3" w:rsidRPr="00C84C65" w:rsidRDefault="000C2DB3" w:rsidP="00630E7B">
            <w:pPr>
              <w:rPr>
                <w:rFonts w:asciiTheme="majorEastAsia" w:eastAsiaTheme="majorEastAsia" w:hAnsiTheme="majorEastAsia"/>
                <w:noProof/>
                <w:sz w:val="22"/>
              </w:rPr>
            </w:pPr>
            <w:r w:rsidRPr="00C84C65">
              <w:rPr>
                <w:rFonts w:asciiTheme="majorEastAsia" w:eastAsiaTheme="majorEastAsia" w:hAnsiTheme="majorEastAsia"/>
                <w:noProof/>
                <w:sz w:val="22"/>
              </w:rPr>
              <w:t>約5ヶ月後</w:t>
            </w:r>
          </w:p>
        </w:tc>
        <w:tc>
          <w:tcPr>
            <w:tcW w:w="3175" w:type="dxa"/>
            <w:tcBorders>
              <w:top w:val="double" w:sz="4" w:space="0" w:color="auto"/>
              <w:left w:val="double" w:sz="4" w:space="0" w:color="auto"/>
              <w:bottom w:val="double" w:sz="4" w:space="0" w:color="auto"/>
              <w:right w:val="double" w:sz="4" w:space="0" w:color="auto"/>
            </w:tcBorders>
            <w:shd w:val="clear" w:color="auto" w:fill="CCFFFF"/>
          </w:tcPr>
          <w:p w:rsidR="00940820" w:rsidRDefault="000C2DB3" w:rsidP="00630E7B">
            <w:pPr>
              <w:rPr>
                <w:rFonts w:asciiTheme="majorEastAsia" w:eastAsiaTheme="majorEastAsia" w:hAnsiTheme="majorEastAsia"/>
                <w:sz w:val="22"/>
              </w:rPr>
            </w:pPr>
            <w:r w:rsidRPr="00C84C65">
              <w:rPr>
                <w:rFonts w:asciiTheme="majorEastAsia" w:eastAsiaTheme="majorEastAsia" w:hAnsiTheme="majorEastAsia" w:hint="eastAsia"/>
                <w:sz w:val="22"/>
              </w:rPr>
              <w:t>〇都道府県別の概数。</w:t>
            </w:r>
          </w:p>
          <w:p w:rsidR="000C2DB3" w:rsidRPr="00C84C65" w:rsidRDefault="00940820" w:rsidP="00630E7B">
            <w:pPr>
              <w:rPr>
                <w:rFonts w:asciiTheme="majorEastAsia" w:eastAsiaTheme="majorEastAsia" w:hAnsiTheme="majorEastAsia"/>
                <w:sz w:val="22"/>
              </w:rPr>
            </w:pPr>
            <w:r w:rsidRPr="00C84C65">
              <w:rPr>
                <w:rFonts w:asciiTheme="majorEastAsia" w:eastAsiaTheme="majorEastAsia" w:hAnsiTheme="majorEastAsia" w:hint="eastAsia"/>
                <w:sz w:val="22"/>
              </w:rPr>
              <w:t>（総数・男女別）</w:t>
            </w:r>
          </w:p>
          <w:p w:rsidR="000C2DB3" w:rsidRPr="00C84C65" w:rsidRDefault="00AC4016" w:rsidP="00940820">
            <w:pPr>
              <w:rPr>
                <w:rFonts w:asciiTheme="majorEastAsia" w:eastAsiaTheme="majorEastAsia" w:hAnsiTheme="majorEastAsia"/>
                <w:sz w:val="22"/>
              </w:rPr>
            </w:pPr>
            <w:r w:rsidRPr="00C84C65">
              <w:rPr>
                <w:rFonts w:asciiTheme="majorEastAsia" w:eastAsiaTheme="majorEastAsia" w:hAnsiTheme="majorEastAsia"/>
                <w:noProof/>
                <w:sz w:val="22"/>
              </w:rPr>
              <mc:AlternateContent>
                <mc:Choice Requires="wps">
                  <w:drawing>
                    <wp:anchor distT="0" distB="0" distL="114300" distR="114300" simplePos="0" relativeHeight="251683840" behindDoc="0" locked="0" layoutInCell="1" allowOverlap="1" wp14:anchorId="1B5EE6DD" wp14:editId="22CB7917">
                      <wp:simplePos x="0" y="0"/>
                      <wp:positionH relativeFrom="column">
                        <wp:posOffset>1708521</wp:posOffset>
                      </wp:positionH>
                      <wp:positionV relativeFrom="paragraph">
                        <wp:posOffset>-6985</wp:posOffset>
                      </wp:positionV>
                      <wp:extent cx="438150" cy="0"/>
                      <wp:effectExtent l="0" t="133350" r="0" b="133350"/>
                      <wp:wrapNone/>
                      <wp:docPr id="18" name="直線矢印コネクタ 18"/>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2857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8" o:spid="_x0000_s1026" type="#_x0000_t32" style="position:absolute;left:0;text-align:left;margin-left:134.55pt;margin-top:-.55pt;width:34.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" strokecolor="red" strokeweight="2.25pt">
                      <v:stroke endarrow="open"/>
                    </v:shape>
                  </w:pict>
                </mc:Fallback>
              </mc:AlternateContent>
            </w:r>
          </w:p>
        </w:tc>
        <w:tc>
          <w:tcPr>
            <w:tcW w:w="3515" w:type="dxa"/>
            <w:tcBorders>
              <w:left w:val="double" w:sz="4" w:space="0" w:color="auto"/>
            </w:tcBorders>
          </w:tcPr>
          <w:p w:rsidR="000C2DB3" w:rsidRPr="00C84C65" w:rsidRDefault="000C2DB3" w:rsidP="00A60A3D">
            <w:pPr>
              <w:ind w:leftChars="50" w:left="105" w:firstLineChars="50" w:firstLine="110"/>
              <w:rPr>
                <w:rFonts w:asciiTheme="majorEastAsia" w:eastAsiaTheme="majorEastAsia" w:hAnsiTheme="majorEastAsia"/>
                <w:sz w:val="22"/>
              </w:rPr>
            </w:pPr>
            <w:r w:rsidRPr="00C84C65">
              <w:rPr>
                <w:rFonts w:asciiTheme="majorEastAsia" w:eastAsiaTheme="majorEastAsia" w:hAnsiTheme="majorEastAsia"/>
                <w:sz w:val="22"/>
              </w:rPr>
              <w:t>左記</w:t>
            </w:r>
            <w:r w:rsidR="004838C0">
              <w:rPr>
                <w:rFonts w:asciiTheme="majorEastAsia" w:eastAsiaTheme="majorEastAsia" w:hAnsiTheme="majorEastAsia" w:hint="eastAsia"/>
                <w:sz w:val="22"/>
              </w:rPr>
              <w:t>を</w:t>
            </w:r>
            <w:r w:rsidR="00A60A3D">
              <w:rPr>
                <w:rFonts w:asciiTheme="majorEastAsia" w:eastAsiaTheme="majorEastAsia" w:hAnsiTheme="majorEastAsia" w:hint="eastAsia"/>
                <w:sz w:val="22"/>
              </w:rPr>
              <w:t>基に</w:t>
            </w:r>
            <w:r w:rsidR="004838C0">
              <w:rPr>
                <w:rFonts w:asciiTheme="majorEastAsia" w:eastAsiaTheme="majorEastAsia" w:hAnsiTheme="majorEastAsia" w:hint="eastAsia"/>
                <w:sz w:val="22"/>
              </w:rPr>
              <w:t>内閣府が</w:t>
            </w:r>
            <w:r w:rsidRPr="00C84C65">
              <w:rPr>
                <w:rFonts w:asciiTheme="majorEastAsia" w:eastAsiaTheme="majorEastAsia" w:hAnsiTheme="majorEastAsia" w:hint="eastAsia"/>
                <w:sz w:val="22"/>
              </w:rPr>
              <w:t>概要資料</w:t>
            </w:r>
            <w:r w:rsidR="004838C0">
              <w:rPr>
                <w:rFonts w:asciiTheme="majorEastAsia" w:eastAsiaTheme="majorEastAsia" w:hAnsiTheme="majorEastAsia" w:hint="eastAsia"/>
                <w:sz w:val="22"/>
              </w:rPr>
              <w:t>を作成</w:t>
            </w:r>
            <w:r w:rsidR="00C84C65" w:rsidRPr="00C84C65">
              <w:rPr>
                <w:rFonts w:asciiTheme="majorEastAsia" w:eastAsiaTheme="majorEastAsia" w:hAnsiTheme="majorEastAsia" w:hint="eastAsia"/>
                <w:sz w:val="22"/>
              </w:rPr>
              <w:t>。</w:t>
            </w:r>
            <w:r w:rsidR="00A60A3D">
              <w:rPr>
                <w:rFonts w:asciiTheme="majorEastAsia" w:eastAsiaTheme="majorEastAsia" w:hAnsiTheme="majorEastAsia" w:hint="eastAsia"/>
                <w:sz w:val="22"/>
              </w:rPr>
              <w:t>（</w:t>
            </w:r>
            <w:r w:rsidR="00C84C65" w:rsidRPr="00C84C65">
              <w:rPr>
                <w:rFonts w:asciiTheme="majorEastAsia" w:eastAsiaTheme="majorEastAsia" w:hAnsiTheme="majorEastAsia" w:hint="eastAsia"/>
                <w:sz w:val="22"/>
              </w:rPr>
              <w:t>都道府県別の</w:t>
            </w:r>
            <w:r w:rsidR="00A60A3D">
              <w:rPr>
                <w:rFonts w:asciiTheme="majorEastAsia" w:eastAsiaTheme="majorEastAsia" w:hAnsiTheme="majorEastAsia" w:hint="eastAsia"/>
                <w:sz w:val="22"/>
              </w:rPr>
              <w:t>データは</w:t>
            </w:r>
            <w:r w:rsidR="00C84C65" w:rsidRPr="00C84C65">
              <w:rPr>
                <w:rFonts w:asciiTheme="majorEastAsia" w:eastAsiaTheme="majorEastAsia" w:hAnsiTheme="majorEastAsia" w:hint="eastAsia"/>
                <w:sz w:val="22"/>
              </w:rPr>
              <w:t>月別自殺者数</w:t>
            </w:r>
            <w:r w:rsidR="00A60A3D">
              <w:rPr>
                <w:rFonts w:asciiTheme="majorEastAsia" w:eastAsiaTheme="majorEastAsia" w:hAnsiTheme="majorEastAsia" w:hint="eastAsia"/>
                <w:sz w:val="22"/>
              </w:rPr>
              <w:t>総数（概数）</w:t>
            </w:r>
            <w:r w:rsidRPr="00C84C65">
              <w:rPr>
                <w:rFonts w:asciiTheme="majorEastAsia" w:eastAsiaTheme="majorEastAsia" w:hAnsiTheme="majorEastAsia" w:hint="eastAsia"/>
                <w:sz w:val="22"/>
              </w:rPr>
              <w:t>の</w:t>
            </w:r>
            <w:r w:rsidR="00A60A3D">
              <w:rPr>
                <w:rFonts w:asciiTheme="majorEastAsia" w:eastAsiaTheme="majorEastAsia" w:hAnsiTheme="majorEastAsia" w:hint="eastAsia"/>
                <w:sz w:val="22"/>
              </w:rPr>
              <w:t>み）</w:t>
            </w:r>
            <w:r w:rsidRPr="00C84C65">
              <w:rPr>
                <w:rFonts w:asciiTheme="majorEastAsia" w:eastAsiaTheme="majorEastAsia" w:hAnsiTheme="majorEastAsia" w:hint="eastAsia"/>
                <w:sz w:val="22"/>
              </w:rPr>
              <w:t>。</w:t>
            </w:r>
          </w:p>
        </w:tc>
      </w:tr>
      <w:tr w:rsidR="000C2DB3" w:rsidTr="00312C88">
        <w:trPr>
          <w:cantSplit/>
          <w:trHeight w:val="1417"/>
        </w:trPr>
        <w:tc>
          <w:tcPr>
            <w:tcW w:w="582" w:type="dxa"/>
            <w:vMerge w:val="restart"/>
            <w:textDirection w:val="tbRlV"/>
            <w:vAlign w:val="center"/>
          </w:tcPr>
          <w:p w:rsidR="000C2DB3" w:rsidRPr="00C84C65" w:rsidRDefault="000C2DB3" w:rsidP="00630E7B">
            <w:pPr>
              <w:ind w:left="113" w:right="113"/>
              <w:jc w:val="center"/>
              <w:rPr>
                <w:rFonts w:asciiTheme="majorEastAsia" w:eastAsiaTheme="majorEastAsia" w:hAnsiTheme="majorEastAsia"/>
                <w:sz w:val="24"/>
                <w:szCs w:val="24"/>
              </w:rPr>
            </w:pPr>
            <w:r w:rsidRPr="00C84C65">
              <w:rPr>
                <w:rFonts w:asciiTheme="majorEastAsia" w:eastAsiaTheme="majorEastAsia" w:hAnsiTheme="majorEastAsia" w:hint="eastAsia"/>
                <w:sz w:val="24"/>
                <w:szCs w:val="24"/>
              </w:rPr>
              <w:t>年間</w:t>
            </w:r>
          </w:p>
        </w:tc>
        <w:tc>
          <w:tcPr>
            <w:tcW w:w="1572" w:type="dxa"/>
            <w:vAlign w:val="center"/>
          </w:tcPr>
          <w:p w:rsidR="000C2DB3" w:rsidRPr="00C84C65" w:rsidRDefault="000C2DB3" w:rsidP="00630E7B">
            <w:pPr>
              <w:rPr>
                <w:rFonts w:asciiTheme="majorEastAsia" w:eastAsiaTheme="majorEastAsia" w:hAnsiTheme="majorEastAsia"/>
                <w:sz w:val="22"/>
              </w:rPr>
            </w:pPr>
            <w:r w:rsidRPr="00C84C65">
              <w:rPr>
                <w:rFonts w:asciiTheme="majorEastAsia" w:eastAsiaTheme="majorEastAsia" w:hAnsiTheme="majorEastAsia" w:hint="eastAsia"/>
                <w:sz w:val="22"/>
              </w:rPr>
              <w:t>人口動態統計の年間推計</w:t>
            </w:r>
          </w:p>
        </w:tc>
        <w:tc>
          <w:tcPr>
            <w:tcW w:w="1474" w:type="dxa"/>
            <w:vAlign w:val="center"/>
          </w:tcPr>
          <w:p w:rsidR="000C2DB3" w:rsidRPr="00C84C65" w:rsidRDefault="000C2DB3" w:rsidP="00630E7B">
            <w:pPr>
              <w:rPr>
                <w:rFonts w:asciiTheme="majorEastAsia" w:eastAsiaTheme="majorEastAsia" w:hAnsiTheme="majorEastAsia"/>
                <w:sz w:val="22"/>
              </w:rPr>
            </w:pPr>
            <w:r w:rsidRPr="00C84C65">
              <w:rPr>
                <w:rFonts w:asciiTheme="majorEastAsia" w:eastAsiaTheme="majorEastAsia" w:hAnsiTheme="majorEastAsia" w:hint="eastAsia"/>
                <w:sz w:val="22"/>
              </w:rPr>
              <w:t>翌年1月1日</w:t>
            </w:r>
          </w:p>
        </w:tc>
        <w:tc>
          <w:tcPr>
            <w:tcW w:w="3175" w:type="dxa"/>
            <w:tcBorders>
              <w:top w:val="double" w:sz="4" w:space="0" w:color="auto"/>
              <w:bottom w:val="double" w:sz="4" w:space="0" w:color="auto"/>
            </w:tcBorders>
          </w:tcPr>
          <w:p w:rsidR="000C2DB3" w:rsidRPr="00C84C65" w:rsidRDefault="004838C0" w:rsidP="00630E7B">
            <w:pPr>
              <w:rPr>
                <w:rFonts w:asciiTheme="majorEastAsia" w:eastAsiaTheme="majorEastAsia" w:hAnsiTheme="majorEastAsia"/>
                <w:sz w:val="22"/>
              </w:rPr>
            </w:pPr>
            <w:r>
              <w:rPr>
                <w:rFonts w:asciiTheme="majorEastAsia" w:eastAsiaTheme="majorEastAsia" w:hAnsiTheme="majorEastAsia" w:hint="eastAsia"/>
                <w:sz w:val="22"/>
              </w:rPr>
              <w:t>月報（概数）と速報の公表数値を用い</w:t>
            </w:r>
            <w:r w:rsidR="00940820">
              <w:rPr>
                <w:rFonts w:asciiTheme="majorEastAsia" w:eastAsiaTheme="majorEastAsia" w:hAnsiTheme="majorEastAsia" w:hint="eastAsia"/>
                <w:sz w:val="22"/>
              </w:rPr>
              <w:t>て計算し</w:t>
            </w:r>
            <w:r>
              <w:rPr>
                <w:rFonts w:asciiTheme="majorEastAsia" w:eastAsiaTheme="majorEastAsia" w:hAnsiTheme="majorEastAsia" w:hint="eastAsia"/>
                <w:sz w:val="22"/>
              </w:rPr>
              <w:t>た推計</w:t>
            </w:r>
            <w:r w:rsidR="000C2DB3" w:rsidRPr="00C84C65">
              <w:rPr>
                <w:rFonts w:asciiTheme="majorEastAsia" w:eastAsiaTheme="majorEastAsia" w:hAnsiTheme="majorEastAsia" w:hint="eastAsia"/>
                <w:sz w:val="22"/>
              </w:rPr>
              <w:t>。</w:t>
            </w:r>
          </w:p>
          <w:p w:rsidR="000C2DB3" w:rsidRPr="00C84C65" w:rsidRDefault="000C2DB3" w:rsidP="00630E7B">
            <w:pPr>
              <w:rPr>
                <w:rFonts w:asciiTheme="majorEastAsia" w:eastAsiaTheme="majorEastAsia" w:hAnsiTheme="majorEastAsia"/>
                <w:sz w:val="22"/>
              </w:rPr>
            </w:pPr>
            <w:r w:rsidRPr="00C84C65">
              <w:rPr>
                <w:rFonts w:asciiTheme="majorEastAsia" w:eastAsiaTheme="majorEastAsia" w:hAnsiTheme="majorEastAsia" w:hint="eastAsia"/>
                <w:sz w:val="22"/>
              </w:rPr>
              <w:t>※自殺に関するデータは公表されません。</w:t>
            </w:r>
          </w:p>
        </w:tc>
        <w:tc>
          <w:tcPr>
            <w:tcW w:w="3515" w:type="dxa"/>
            <w:vAlign w:val="center"/>
          </w:tcPr>
          <w:p w:rsidR="000C2DB3" w:rsidRPr="00C84C65" w:rsidRDefault="000C2DB3" w:rsidP="00630E7B">
            <w:pPr>
              <w:jc w:val="center"/>
              <w:rPr>
                <w:rFonts w:asciiTheme="majorEastAsia" w:eastAsiaTheme="majorEastAsia" w:hAnsiTheme="majorEastAsia"/>
                <w:sz w:val="22"/>
              </w:rPr>
            </w:pPr>
            <w:r w:rsidRPr="00C84C65">
              <w:rPr>
                <w:rFonts w:asciiTheme="majorEastAsia" w:eastAsiaTheme="majorEastAsia" w:hAnsiTheme="majorEastAsia"/>
                <w:sz w:val="22"/>
              </w:rPr>
              <w:t>（なし）</w:t>
            </w:r>
          </w:p>
        </w:tc>
      </w:tr>
      <w:tr w:rsidR="000C2DB3" w:rsidTr="00312C88">
        <w:tc>
          <w:tcPr>
            <w:tcW w:w="582" w:type="dxa"/>
            <w:vMerge/>
          </w:tcPr>
          <w:p w:rsidR="000C2DB3" w:rsidRPr="00C84C65" w:rsidRDefault="000C2DB3" w:rsidP="00630E7B">
            <w:pPr>
              <w:rPr>
                <w:rFonts w:asciiTheme="majorEastAsia" w:eastAsiaTheme="majorEastAsia" w:hAnsiTheme="majorEastAsia"/>
                <w:sz w:val="22"/>
              </w:rPr>
            </w:pPr>
          </w:p>
        </w:tc>
        <w:tc>
          <w:tcPr>
            <w:tcW w:w="1572" w:type="dxa"/>
            <w:vAlign w:val="center"/>
          </w:tcPr>
          <w:p w:rsidR="000C2DB3" w:rsidRPr="00C84C65" w:rsidRDefault="000C2DB3" w:rsidP="00630E7B">
            <w:pPr>
              <w:rPr>
                <w:rFonts w:asciiTheme="majorEastAsia" w:eastAsiaTheme="majorEastAsia" w:hAnsiTheme="majorEastAsia"/>
                <w:sz w:val="22"/>
              </w:rPr>
            </w:pPr>
            <w:r w:rsidRPr="00C84C65">
              <w:rPr>
                <w:rFonts w:asciiTheme="majorEastAsia" w:eastAsiaTheme="majorEastAsia" w:hAnsiTheme="majorEastAsia" w:hint="eastAsia"/>
                <w:sz w:val="22"/>
              </w:rPr>
              <w:t>月報年計（概数）の概況</w:t>
            </w:r>
          </w:p>
          <w:p w:rsidR="000C2DB3" w:rsidRPr="00C84C65" w:rsidRDefault="000C2DB3" w:rsidP="00630E7B">
            <w:pPr>
              <w:rPr>
                <w:rFonts w:asciiTheme="majorEastAsia" w:eastAsiaTheme="majorEastAsia" w:hAnsiTheme="majorEastAsia"/>
                <w:sz w:val="22"/>
              </w:rPr>
            </w:pPr>
          </w:p>
        </w:tc>
        <w:tc>
          <w:tcPr>
            <w:tcW w:w="1474" w:type="dxa"/>
            <w:tcBorders>
              <w:right w:val="double" w:sz="4" w:space="0" w:color="auto"/>
            </w:tcBorders>
            <w:vAlign w:val="center"/>
          </w:tcPr>
          <w:p w:rsidR="000C2DB3" w:rsidRPr="00C84C65" w:rsidRDefault="000C2DB3" w:rsidP="00630E7B">
            <w:pPr>
              <w:rPr>
                <w:rFonts w:asciiTheme="majorEastAsia" w:eastAsiaTheme="majorEastAsia" w:hAnsiTheme="majorEastAsia"/>
                <w:sz w:val="22"/>
              </w:rPr>
            </w:pPr>
            <w:r w:rsidRPr="00C84C65">
              <w:rPr>
                <w:rFonts w:asciiTheme="majorEastAsia" w:eastAsiaTheme="majorEastAsia" w:hAnsiTheme="majorEastAsia" w:hint="eastAsia"/>
                <w:sz w:val="22"/>
              </w:rPr>
              <w:t>翌年6月</w:t>
            </w:r>
          </w:p>
          <w:p w:rsidR="000C2DB3" w:rsidRPr="00C84C65" w:rsidRDefault="000C2DB3" w:rsidP="00630E7B">
            <w:pPr>
              <w:rPr>
                <w:rFonts w:asciiTheme="majorEastAsia" w:eastAsiaTheme="majorEastAsia" w:hAnsiTheme="majorEastAsia"/>
                <w:sz w:val="22"/>
              </w:rPr>
            </w:pPr>
            <w:r w:rsidRPr="00C84C65">
              <w:rPr>
                <w:rFonts w:asciiTheme="majorEastAsia" w:eastAsiaTheme="majorEastAsia" w:hAnsiTheme="majorEastAsia" w:hint="eastAsia"/>
                <w:sz w:val="22"/>
              </w:rPr>
              <w:t>上旬頃</w:t>
            </w:r>
          </w:p>
        </w:tc>
        <w:tc>
          <w:tcPr>
            <w:tcW w:w="3175" w:type="dxa"/>
            <w:tcBorders>
              <w:top w:val="double" w:sz="4" w:space="0" w:color="auto"/>
              <w:left w:val="double" w:sz="4" w:space="0" w:color="auto"/>
              <w:bottom w:val="double" w:sz="4" w:space="0" w:color="auto"/>
              <w:right w:val="double" w:sz="4" w:space="0" w:color="auto"/>
            </w:tcBorders>
            <w:shd w:val="clear" w:color="auto" w:fill="CCFFFF"/>
          </w:tcPr>
          <w:p w:rsidR="000C2DB3" w:rsidRPr="00C84C65" w:rsidRDefault="004838C0" w:rsidP="00630E7B">
            <w:pPr>
              <w:rPr>
                <w:rFonts w:asciiTheme="majorEastAsia" w:eastAsiaTheme="majorEastAsia" w:hAnsiTheme="majorEastAsia"/>
                <w:sz w:val="22"/>
              </w:rPr>
            </w:pPr>
            <w:r>
              <w:rPr>
                <w:rFonts w:asciiTheme="majorEastAsia" w:eastAsiaTheme="majorEastAsia" w:hAnsiTheme="majorEastAsia" w:hint="eastAsia"/>
                <w:sz w:val="22"/>
              </w:rPr>
              <w:t>月報（概数）の年間合計</w:t>
            </w:r>
            <w:r w:rsidR="000C2DB3" w:rsidRPr="00C84C65">
              <w:rPr>
                <w:rFonts w:asciiTheme="majorEastAsia" w:eastAsiaTheme="majorEastAsia" w:hAnsiTheme="majorEastAsia" w:hint="eastAsia"/>
                <w:sz w:val="22"/>
              </w:rPr>
              <w:t>。</w:t>
            </w:r>
          </w:p>
          <w:p w:rsidR="000C2DB3" w:rsidRPr="00C84C65" w:rsidRDefault="000C2DB3" w:rsidP="00940820">
            <w:pPr>
              <w:rPr>
                <w:rFonts w:asciiTheme="majorEastAsia" w:eastAsiaTheme="majorEastAsia" w:hAnsiTheme="majorEastAsia"/>
                <w:sz w:val="22"/>
              </w:rPr>
            </w:pPr>
            <w:r w:rsidRPr="00C84C65">
              <w:rPr>
                <w:rFonts w:asciiTheme="majorEastAsia" w:eastAsiaTheme="majorEastAsia" w:hAnsiTheme="majorEastAsia" w:hint="eastAsia"/>
                <w:sz w:val="22"/>
              </w:rPr>
              <w:t>〇都道府県別の自殺者数の概数</w:t>
            </w:r>
            <w:r w:rsidR="00940820" w:rsidRPr="00C84C65">
              <w:rPr>
                <w:rFonts w:asciiTheme="majorEastAsia" w:eastAsiaTheme="majorEastAsia" w:hAnsiTheme="majorEastAsia" w:hint="eastAsia"/>
                <w:sz w:val="22"/>
              </w:rPr>
              <w:t>（総数）</w:t>
            </w:r>
          </w:p>
        </w:tc>
        <w:tc>
          <w:tcPr>
            <w:tcW w:w="3515" w:type="dxa"/>
            <w:tcBorders>
              <w:left w:val="double" w:sz="4" w:space="0" w:color="auto"/>
            </w:tcBorders>
            <w:vAlign w:val="center"/>
          </w:tcPr>
          <w:p w:rsidR="000C2DB3" w:rsidRPr="00C84C65" w:rsidRDefault="000C2DB3" w:rsidP="00630E7B">
            <w:pPr>
              <w:jc w:val="center"/>
              <w:rPr>
                <w:rFonts w:asciiTheme="majorEastAsia" w:eastAsiaTheme="majorEastAsia" w:hAnsiTheme="majorEastAsia"/>
                <w:sz w:val="22"/>
              </w:rPr>
            </w:pPr>
            <w:r w:rsidRPr="00C84C65">
              <w:rPr>
                <w:rFonts w:asciiTheme="majorEastAsia" w:eastAsiaTheme="majorEastAsia" w:hAnsiTheme="majorEastAsia"/>
                <w:sz w:val="22"/>
              </w:rPr>
              <w:t>（なし）</w:t>
            </w:r>
          </w:p>
        </w:tc>
      </w:tr>
      <w:tr w:rsidR="000C2DB3" w:rsidTr="00312C88">
        <w:tc>
          <w:tcPr>
            <w:tcW w:w="582" w:type="dxa"/>
            <w:vMerge/>
          </w:tcPr>
          <w:p w:rsidR="000C2DB3" w:rsidRPr="00C84C65" w:rsidRDefault="000C2DB3" w:rsidP="00630E7B">
            <w:pPr>
              <w:rPr>
                <w:rFonts w:asciiTheme="majorEastAsia" w:eastAsiaTheme="majorEastAsia" w:hAnsiTheme="majorEastAsia"/>
                <w:sz w:val="22"/>
              </w:rPr>
            </w:pPr>
          </w:p>
        </w:tc>
        <w:tc>
          <w:tcPr>
            <w:tcW w:w="1572" w:type="dxa"/>
            <w:vAlign w:val="center"/>
          </w:tcPr>
          <w:p w:rsidR="000C2DB3" w:rsidRPr="00C84C65" w:rsidRDefault="00AC4016" w:rsidP="00630E7B">
            <w:pPr>
              <w:rPr>
                <w:rFonts w:asciiTheme="majorEastAsia" w:eastAsiaTheme="majorEastAsia" w:hAnsiTheme="majorEastAsia"/>
                <w:sz w:val="22"/>
              </w:rPr>
            </w:pPr>
            <w:r>
              <w:rPr>
                <w:rFonts w:asciiTheme="majorEastAsia" w:eastAsiaTheme="majorEastAsia" w:hAnsiTheme="majorEastAsia" w:hint="eastAsia"/>
                <w:b/>
                <w:color w:val="FF0000"/>
                <w:sz w:val="22"/>
              </w:rPr>
              <w:t>★</w:t>
            </w:r>
            <w:r w:rsidR="000C2DB3" w:rsidRPr="00C84C65">
              <w:rPr>
                <w:rFonts w:asciiTheme="majorEastAsia" w:eastAsiaTheme="majorEastAsia" w:hAnsiTheme="majorEastAsia"/>
                <w:sz w:val="22"/>
              </w:rPr>
              <w:t>確定数</w:t>
            </w:r>
          </w:p>
        </w:tc>
        <w:tc>
          <w:tcPr>
            <w:tcW w:w="1474" w:type="dxa"/>
            <w:tcBorders>
              <w:right w:val="double" w:sz="4" w:space="0" w:color="auto"/>
            </w:tcBorders>
            <w:vAlign w:val="center"/>
          </w:tcPr>
          <w:p w:rsidR="000C2DB3" w:rsidRPr="00C84C65" w:rsidRDefault="000C2DB3" w:rsidP="00630E7B">
            <w:pPr>
              <w:rPr>
                <w:rFonts w:asciiTheme="majorEastAsia" w:eastAsiaTheme="majorEastAsia" w:hAnsiTheme="majorEastAsia"/>
                <w:sz w:val="22"/>
              </w:rPr>
            </w:pPr>
            <w:r w:rsidRPr="00C84C65">
              <w:rPr>
                <w:rFonts w:asciiTheme="majorEastAsia" w:eastAsiaTheme="majorEastAsia" w:hAnsiTheme="majorEastAsia" w:hint="eastAsia"/>
                <w:sz w:val="22"/>
              </w:rPr>
              <w:t>翌年9月</w:t>
            </w:r>
          </w:p>
          <w:p w:rsidR="000C2DB3" w:rsidRPr="00C84C65" w:rsidRDefault="000C2DB3" w:rsidP="00630E7B">
            <w:pPr>
              <w:rPr>
                <w:rFonts w:asciiTheme="majorEastAsia" w:eastAsiaTheme="majorEastAsia" w:hAnsiTheme="majorEastAsia"/>
                <w:sz w:val="22"/>
              </w:rPr>
            </w:pPr>
            <w:r w:rsidRPr="00C84C65">
              <w:rPr>
                <w:rFonts w:asciiTheme="majorEastAsia" w:eastAsiaTheme="majorEastAsia" w:hAnsiTheme="majorEastAsia" w:hint="eastAsia"/>
                <w:sz w:val="22"/>
              </w:rPr>
              <w:t>上旬頃</w:t>
            </w:r>
          </w:p>
        </w:tc>
        <w:tc>
          <w:tcPr>
            <w:tcW w:w="3175" w:type="dxa"/>
            <w:tcBorders>
              <w:top w:val="double" w:sz="4" w:space="0" w:color="auto"/>
              <w:left w:val="double" w:sz="4" w:space="0" w:color="auto"/>
              <w:bottom w:val="double" w:sz="4" w:space="0" w:color="auto"/>
              <w:right w:val="double" w:sz="4" w:space="0" w:color="auto"/>
            </w:tcBorders>
            <w:shd w:val="clear" w:color="auto" w:fill="CCFFFF"/>
          </w:tcPr>
          <w:p w:rsidR="00940820" w:rsidRDefault="000C2DB3" w:rsidP="00630E7B">
            <w:pPr>
              <w:rPr>
                <w:rFonts w:asciiTheme="majorEastAsia" w:eastAsiaTheme="majorEastAsia" w:hAnsiTheme="majorEastAsia"/>
                <w:sz w:val="22"/>
              </w:rPr>
            </w:pPr>
            <w:r w:rsidRPr="00C84C65">
              <w:rPr>
                <w:rFonts w:asciiTheme="majorEastAsia" w:eastAsiaTheme="majorEastAsia" w:hAnsiTheme="majorEastAsia" w:hint="eastAsia"/>
                <w:sz w:val="22"/>
              </w:rPr>
              <w:t>〇都道府県別の自殺者数の確定値</w:t>
            </w:r>
          </w:p>
          <w:p w:rsidR="00940820" w:rsidRPr="00940820" w:rsidRDefault="00940820" w:rsidP="00630E7B">
            <w:pPr>
              <w:rPr>
                <w:rFonts w:asciiTheme="majorEastAsia" w:eastAsiaTheme="majorEastAsia" w:hAnsiTheme="majorEastAsia"/>
                <w:sz w:val="22"/>
              </w:rPr>
            </w:pPr>
            <w:r w:rsidRPr="00C84C65">
              <w:rPr>
                <w:rFonts w:asciiTheme="majorEastAsia" w:eastAsiaTheme="majorEastAsia" w:hAnsiTheme="majorEastAsia" w:hint="eastAsia"/>
                <w:sz w:val="22"/>
              </w:rPr>
              <w:t>（総数・男女別・年齢別）</w:t>
            </w:r>
          </w:p>
          <w:p w:rsidR="00940820" w:rsidRDefault="00C84C65" w:rsidP="00940820">
            <w:pPr>
              <w:rPr>
                <w:rFonts w:asciiTheme="majorEastAsia" w:eastAsiaTheme="majorEastAsia" w:hAnsiTheme="majorEastAsia"/>
                <w:sz w:val="22"/>
              </w:rPr>
            </w:pPr>
            <w:r>
              <w:rPr>
                <w:rFonts w:asciiTheme="majorEastAsia" w:eastAsiaTheme="majorEastAsia" w:hAnsiTheme="majorEastAsia" w:hint="eastAsia"/>
                <w:sz w:val="22"/>
              </w:rPr>
              <w:t>〇保健所別</w:t>
            </w:r>
            <w:r w:rsidR="00940820">
              <w:rPr>
                <w:rFonts w:asciiTheme="majorEastAsia" w:eastAsiaTheme="majorEastAsia" w:hAnsiTheme="majorEastAsia" w:hint="eastAsia"/>
                <w:sz w:val="22"/>
              </w:rPr>
              <w:t>および市町村別</w:t>
            </w:r>
            <w:r w:rsidR="000C2DB3" w:rsidRPr="00C84C65">
              <w:rPr>
                <w:rFonts w:asciiTheme="majorEastAsia" w:eastAsiaTheme="majorEastAsia" w:hAnsiTheme="majorEastAsia" w:hint="eastAsia"/>
                <w:sz w:val="22"/>
              </w:rPr>
              <w:t>の自殺者数の確定値</w:t>
            </w:r>
          </w:p>
          <w:p w:rsidR="00940820" w:rsidRPr="00940820" w:rsidRDefault="00940820" w:rsidP="00940820">
            <w:pPr>
              <w:rPr>
                <w:rFonts w:asciiTheme="majorEastAsia" w:eastAsiaTheme="majorEastAsia" w:hAnsiTheme="majorEastAsia"/>
                <w:sz w:val="22"/>
              </w:rPr>
            </w:pPr>
            <w:r w:rsidRPr="00C84C65">
              <w:rPr>
                <w:rFonts w:asciiTheme="majorEastAsia" w:eastAsiaTheme="majorEastAsia" w:hAnsiTheme="majorEastAsia" w:hint="eastAsia"/>
                <w:sz w:val="22"/>
              </w:rPr>
              <w:t>（総数・男女別）</w:t>
            </w:r>
          </w:p>
        </w:tc>
        <w:tc>
          <w:tcPr>
            <w:tcW w:w="3515" w:type="dxa"/>
            <w:tcBorders>
              <w:left w:val="double" w:sz="4" w:space="0" w:color="auto"/>
            </w:tcBorders>
            <w:vAlign w:val="center"/>
          </w:tcPr>
          <w:p w:rsidR="000C2DB3" w:rsidRPr="00C84C65" w:rsidRDefault="000C2DB3" w:rsidP="00630E7B">
            <w:pPr>
              <w:jc w:val="center"/>
              <w:rPr>
                <w:rFonts w:asciiTheme="majorEastAsia" w:eastAsiaTheme="majorEastAsia" w:hAnsiTheme="majorEastAsia"/>
                <w:sz w:val="22"/>
              </w:rPr>
            </w:pPr>
            <w:r w:rsidRPr="00C84C65">
              <w:rPr>
                <w:rFonts w:asciiTheme="majorEastAsia" w:eastAsiaTheme="majorEastAsia" w:hAnsiTheme="majorEastAsia"/>
                <w:sz w:val="22"/>
              </w:rPr>
              <w:t>（なし）</w:t>
            </w:r>
          </w:p>
        </w:tc>
      </w:tr>
    </w:tbl>
    <w:p w:rsidR="000C2DB3" w:rsidRPr="00C84C65" w:rsidRDefault="00AC4016" w:rsidP="00271B7B">
      <w:pPr>
        <w:ind w:firstLineChars="150" w:firstLine="331"/>
        <w:rPr>
          <w:rFonts w:ascii="HG丸ｺﾞｼｯｸM-PRO" w:eastAsia="HG丸ｺﾞｼｯｸM-PRO" w:hAnsi="HG丸ｺﾞｼｯｸM-PRO"/>
          <w:sz w:val="22"/>
        </w:rPr>
      </w:pPr>
      <w:r>
        <w:rPr>
          <w:rFonts w:asciiTheme="majorEastAsia" w:eastAsiaTheme="majorEastAsia" w:hAnsiTheme="majorEastAsia" w:hint="eastAsia"/>
          <w:b/>
          <w:color w:val="FF0000"/>
          <w:sz w:val="22"/>
        </w:rPr>
        <w:t>★</w:t>
      </w:r>
      <w:r w:rsidR="000C2DB3" w:rsidRPr="00C84C65">
        <w:rPr>
          <w:rFonts w:ascii="HG丸ｺﾞｼｯｸM-PRO" w:eastAsia="HG丸ｺﾞｼｯｸM-PRO" w:hAnsi="HG丸ｺﾞｼｯｸM-PRO" w:hint="eastAsia"/>
          <w:sz w:val="22"/>
        </w:rPr>
        <w:t>印がついている統計は、政府統計ポータルサイトｅ－Ｓｔａｔで検索</w:t>
      </w:r>
    </w:p>
    <w:p w:rsidR="00940820" w:rsidRDefault="000C2DB3" w:rsidP="00312C88">
      <w:pPr>
        <w:ind w:firstLineChars="200" w:firstLine="440"/>
        <w:rPr>
          <w:rFonts w:ascii="HG丸ｺﾞｼｯｸM-PRO" w:eastAsia="HG丸ｺﾞｼｯｸM-PRO" w:hAnsi="HG丸ｺﾞｼｯｸM-PRO"/>
          <w:sz w:val="22"/>
        </w:rPr>
      </w:pPr>
      <w:r w:rsidRPr="00C84C65">
        <w:rPr>
          <w:rFonts w:ascii="HG丸ｺﾞｼｯｸM-PRO" w:eastAsia="HG丸ｺﾞｼｯｸM-PRO" w:hAnsi="HG丸ｺﾞｼｯｸM-PRO" w:hint="eastAsia"/>
          <w:sz w:val="22"/>
        </w:rPr>
        <w:t>（厚生労働省｢人口動態統計｣のページからリンクあり）</w:t>
      </w:r>
      <w:r w:rsidR="00940820">
        <w:rPr>
          <w:rFonts w:ascii="HG丸ｺﾞｼｯｸM-PRO" w:eastAsia="HG丸ｺﾞｼｯｸM-PRO" w:hAnsi="HG丸ｺﾞｼｯｸM-PRO"/>
          <w:sz w:val="22"/>
        </w:rPr>
        <w:br w:type="page"/>
      </w:r>
    </w:p>
    <w:p w:rsidR="004838C0" w:rsidRDefault="00770BBC" w:rsidP="004838C0">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86912" behindDoc="0" locked="0" layoutInCell="1" allowOverlap="1" wp14:anchorId="0DC8FCA3" wp14:editId="7290B96D">
                <wp:simplePos x="0" y="0"/>
                <wp:positionH relativeFrom="column">
                  <wp:posOffset>649605</wp:posOffset>
                </wp:positionH>
                <wp:positionV relativeFrom="paragraph">
                  <wp:posOffset>12065</wp:posOffset>
                </wp:positionV>
                <wp:extent cx="5067300" cy="590550"/>
                <wp:effectExtent l="457200" t="38100" r="76200" b="95250"/>
                <wp:wrapNone/>
                <wp:docPr id="19" name="四角形吹き出し 19"/>
                <wp:cNvGraphicFramePr/>
                <a:graphic xmlns:a="http://schemas.openxmlformats.org/drawingml/2006/main">
                  <a:graphicData uri="http://schemas.microsoft.com/office/word/2010/wordprocessingShape">
                    <wps:wsp>
                      <wps:cNvSpPr/>
                      <wps:spPr>
                        <a:xfrm>
                          <a:off x="0" y="0"/>
                          <a:ext cx="5067300" cy="590550"/>
                        </a:xfrm>
                        <a:prstGeom prst="wedgeRectCallout">
                          <a:avLst>
                            <a:gd name="adj1" fmla="val -57873"/>
                            <a:gd name="adj2" fmla="val -14201"/>
                          </a:avLst>
                        </a:prstGeom>
                      </wps:spPr>
                      <wps:style>
                        <a:lnRef idx="1">
                          <a:schemeClr val="accent3"/>
                        </a:lnRef>
                        <a:fillRef idx="2">
                          <a:schemeClr val="accent3"/>
                        </a:fillRef>
                        <a:effectRef idx="1">
                          <a:schemeClr val="accent3"/>
                        </a:effectRef>
                        <a:fontRef idx="minor">
                          <a:schemeClr val="dk1"/>
                        </a:fontRef>
                      </wps:style>
                      <wps:txbx>
                        <w:txbxContent>
                          <w:p w:rsidR="00630E7B" w:rsidRPr="00493DF0" w:rsidRDefault="00630E7B" w:rsidP="00770BBC">
                            <w:pPr>
                              <w:jc w:val="left"/>
                              <w:rPr>
                                <w:rFonts w:ascii="HG丸ｺﾞｼｯｸM-PRO" w:eastAsia="HG丸ｺﾞｼｯｸM-PRO" w:hAnsi="HG丸ｺﾞｼｯｸM-PRO"/>
                                <w:sz w:val="24"/>
                                <w:szCs w:val="24"/>
                              </w:rPr>
                            </w:pPr>
                            <w:r w:rsidRPr="00493DF0">
                              <w:rPr>
                                <w:rFonts w:ascii="HG丸ｺﾞｼｯｸM-PRO" w:eastAsia="HG丸ｺﾞｼｯｸM-PRO" w:hAnsi="HG丸ｺﾞｼｯｸM-PRO" w:hint="eastAsia"/>
                                <w:sz w:val="24"/>
                                <w:szCs w:val="24"/>
                              </w:rPr>
                              <w:t>当市町村では人口動態統計で自殺者数･自殺率を追っているのですが、</w:t>
                            </w:r>
                          </w:p>
                          <w:p w:rsidR="00630E7B" w:rsidRPr="00493DF0" w:rsidRDefault="00630E7B" w:rsidP="00770BBC">
                            <w:pPr>
                              <w:jc w:val="left"/>
                              <w:rPr>
                                <w:rFonts w:ascii="HG丸ｺﾞｼｯｸM-PRO" w:eastAsia="HG丸ｺﾞｼｯｸM-PRO" w:hAnsi="HG丸ｺﾞｼｯｸM-PRO"/>
                                <w:sz w:val="24"/>
                                <w:szCs w:val="24"/>
                              </w:rPr>
                            </w:pPr>
                            <w:r w:rsidRPr="00493DF0">
                              <w:rPr>
                                <w:rFonts w:ascii="HG丸ｺﾞｼｯｸM-PRO" w:eastAsia="HG丸ｺﾞｼｯｸM-PRO" w:hAnsi="HG丸ｺﾞｼｯｸM-PRO" w:hint="eastAsia"/>
                                <w:sz w:val="24"/>
                                <w:szCs w:val="24"/>
                              </w:rPr>
                              <w:t>対策を立てる上で十分でしょうか・・・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9" o:spid="_x0000_s1032" type="#_x0000_t61" style="position:absolute;left:0;text-align:left;margin-left:51.15pt;margin-top:.95pt;width:399pt;height:4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" adj="-1701,7733" fillcolor="#cdddac [1622]" strokecolor="#94b64e [3046]">
                <v:fill color2="#f0f4e6 [502]" rotate="t" angle="180" colors="0 #dafda7;22938f #e4fdc2;1 #f5ffe6" focus="100%" type="gradient"/>
                <v:shadow on="t" color="black" opacity="24903f" origin=",.5" offset="0,.55556mm"/>
                <v:textbox>
                  <w:txbxContent>
                    <w:p w:rsidR="00630E7B" w:rsidRPr="00493DF0" w:rsidRDefault="00630E7B" w:rsidP="00770BBC">
                      <w:pPr>
                        <w:jc w:val="left"/>
                        <w:rPr>
                          <w:rFonts w:ascii="HG丸ｺﾞｼｯｸM-PRO" w:eastAsia="HG丸ｺﾞｼｯｸM-PRO" w:hAnsi="HG丸ｺﾞｼｯｸM-PRO"/>
                          <w:sz w:val="24"/>
                          <w:szCs w:val="24"/>
                        </w:rPr>
                      </w:pPr>
                      <w:r w:rsidRPr="00493DF0">
                        <w:rPr>
                          <w:rFonts w:ascii="HG丸ｺﾞｼｯｸM-PRO" w:eastAsia="HG丸ｺﾞｼｯｸM-PRO" w:hAnsi="HG丸ｺﾞｼｯｸM-PRO" w:hint="eastAsia"/>
                          <w:sz w:val="24"/>
                          <w:szCs w:val="24"/>
                        </w:rPr>
                        <w:t>当市町村では人口動態統計で自殺者数･自殺率を追っているのですが、</w:t>
                      </w:r>
                    </w:p>
                    <w:p w:rsidR="00630E7B" w:rsidRPr="00493DF0" w:rsidRDefault="00630E7B" w:rsidP="00770BBC">
                      <w:pPr>
                        <w:jc w:val="left"/>
                        <w:rPr>
                          <w:rFonts w:ascii="HG丸ｺﾞｼｯｸM-PRO" w:eastAsia="HG丸ｺﾞｼｯｸM-PRO" w:hAnsi="HG丸ｺﾞｼｯｸM-PRO"/>
                          <w:sz w:val="24"/>
                          <w:szCs w:val="24"/>
                        </w:rPr>
                      </w:pPr>
                      <w:r w:rsidRPr="00493DF0">
                        <w:rPr>
                          <w:rFonts w:ascii="HG丸ｺﾞｼｯｸM-PRO" w:eastAsia="HG丸ｺﾞｼｯｸM-PRO" w:hAnsi="HG丸ｺﾞｼｯｸM-PRO" w:hint="eastAsia"/>
                          <w:sz w:val="24"/>
                          <w:szCs w:val="24"/>
                        </w:rPr>
                        <w:t>対策を立てる上で十分でしょうか・・・</w:t>
                      </w:r>
                    </w:p>
                  </w:txbxContent>
                </v:textbox>
              </v:shape>
            </w:pict>
          </mc:Fallback>
        </mc:AlternateContent>
      </w:r>
      <w:r w:rsidR="004838C0">
        <w:rPr>
          <w:rFonts w:ascii="HG丸ｺﾞｼｯｸM-PRO" w:eastAsia="HG丸ｺﾞｼｯｸM-PRO" w:hAnsi="HG丸ｺﾞｼｯｸM-PRO" w:hint="eastAsia"/>
          <w:noProof/>
        </w:rPr>
        <w:drawing>
          <wp:anchor distT="0" distB="0" distL="114300" distR="114300" simplePos="0" relativeHeight="251685888" behindDoc="0" locked="0" layoutInCell="1" allowOverlap="1" wp14:anchorId="35267DFD" wp14:editId="20BC2243">
            <wp:simplePos x="0" y="0"/>
            <wp:positionH relativeFrom="column">
              <wp:posOffset>-150495</wp:posOffset>
            </wp:positionH>
            <wp:positionV relativeFrom="paragraph">
              <wp:posOffset>31912</wp:posOffset>
            </wp:positionV>
            <wp:extent cx="446405" cy="378460"/>
            <wp:effectExtent l="0" t="0" r="0" b="254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154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405" cy="378460"/>
                    </a:xfrm>
                    <a:prstGeom prst="rect">
                      <a:avLst/>
                    </a:prstGeom>
                  </pic:spPr>
                </pic:pic>
              </a:graphicData>
            </a:graphic>
            <wp14:sizeRelH relativeFrom="page">
              <wp14:pctWidth>0</wp14:pctWidth>
            </wp14:sizeRelH>
            <wp14:sizeRelV relativeFrom="page">
              <wp14:pctHeight>0</wp14:pctHeight>
            </wp14:sizeRelV>
          </wp:anchor>
        </w:drawing>
      </w:r>
    </w:p>
    <w:p w:rsidR="004838C0" w:rsidRDefault="004838C0" w:rsidP="004838C0">
      <w:pPr>
        <w:rPr>
          <w:rFonts w:ascii="HG丸ｺﾞｼｯｸM-PRO" w:eastAsia="HG丸ｺﾞｼｯｸM-PRO" w:hAnsi="HG丸ｺﾞｼｯｸM-PRO"/>
        </w:rPr>
      </w:pPr>
      <w:r>
        <w:rPr>
          <w:noProof/>
        </w:rPr>
        <mc:AlternateContent>
          <mc:Choice Requires="wps">
            <w:drawing>
              <wp:anchor distT="0" distB="0" distL="114300" distR="114300" simplePos="0" relativeHeight="251688960" behindDoc="1" locked="0" layoutInCell="1" allowOverlap="1" wp14:anchorId="6C7B2586" wp14:editId="4B5B86EE">
                <wp:simplePos x="0" y="0"/>
                <wp:positionH relativeFrom="column">
                  <wp:posOffset>-128006</wp:posOffset>
                </wp:positionH>
                <wp:positionV relativeFrom="paragraph">
                  <wp:posOffset>24130</wp:posOffset>
                </wp:positionV>
                <wp:extent cx="785004" cy="3524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785004" cy="352425"/>
                        </a:xfrm>
                        <a:prstGeom prst="rect">
                          <a:avLst/>
                        </a:prstGeom>
                        <a:noFill/>
                        <a:ln>
                          <a:noFill/>
                        </a:ln>
                        <a:effectLst/>
                      </wps:spPr>
                      <wps:txbx>
                        <w:txbxContent>
                          <w:p w:rsidR="00630E7B" w:rsidRPr="00E67133" w:rsidRDefault="00630E7B" w:rsidP="004838C0">
                            <w:pPr>
                              <w:jc w:val="center"/>
                              <w:rPr>
                                <w:rFonts w:ascii="HG丸ｺﾞｼｯｸM-PRO" w:eastAsia="HG丸ｺﾞｼｯｸM-PRO" w:hAnsi="HG丸ｺﾞｼｯｸM-PRO"/>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67133">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Q</w:t>
                            </w:r>
                            <w:r>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３３３</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33" type="#_x0000_t202" style="position:absolute;left:0;text-align:left;margin-left:-10.1pt;margin-top:1.9pt;width:61.8pt;height:27.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" filled="f" stroked="f">
                <v:textbox inset="1mm,0,1mm,0">
                  <w:txbxContent>
                    <w:p w:rsidR="00630E7B" w:rsidRPr="00E67133" w:rsidRDefault="00630E7B" w:rsidP="004838C0">
                      <w:pPr>
                        <w:jc w:val="center"/>
                        <w:rPr>
                          <w:rFonts w:ascii="HG丸ｺﾞｼｯｸM-PRO" w:eastAsia="HG丸ｺﾞｼｯｸM-PRO" w:hAnsi="HG丸ｺﾞｼｯｸM-PRO"/>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67133">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Q</w:t>
                      </w:r>
                      <w:r>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３３３</w:t>
                      </w:r>
                    </w:p>
                  </w:txbxContent>
                </v:textbox>
              </v:shape>
            </w:pict>
          </mc:Fallback>
        </mc:AlternateContent>
      </w:r>
    </w:p>
    <w:p w:rsidR="004838C0" w:rsidRDefault="00C73159" w:rsidP="004838C0">
      <w:pPr>
        <w:rPr>
          <w:rFonts w:ascii="HG丸ｺﾞｼｯｸM-PRO" w:eastAsia="HG丸ｺﾞｼｯｸM-PRO" w:hAnsi="HG丸ｺﾞｼｯｸM-PRO"/>
        </w:rPr>
      </w:pPr>
      <w:r>
        <w:rPr>
          <w:noProof/>
        </w:rPr>
        <mc:AlternateContent>
          <mc:Choice Requires="wps">
            <w:drawing>
              <wp:anchor distT="0" distB="0" distL="114300" distR="114300" simplePos="0" relativeHeight="251748352" behindDoc="1" locked="0" layoutInCell="1" allowOverlap="1" wp14:anchorId="52C636A4" wp14:editId="192B2366">
                <wp:simplePos x="0" y="0"/>
                <wp:positionH relativeFrom="column">
                  <wp:posOffset>-55245</wp:posOffset>
                </wp:positionH>
                <wp:positionV relativeFrom="paragraph">
                  <wp:posOffset>116840</wp:posOffset>
                </wp:positionV>
                <wp:extent cx="333375" cy="352425"/>
                <wp:effectExtent l="0" t="0" r="9525" b="9525"/>
                <wp:wrapNone/>
                <wp:docPr id="49" name="テキスト ボックス 49"/>
                <wp:cNvGraphicFramePr/>
                <a:graphic xmlns:a="http://schemas.openxmlformats.org/drawingml/2006/main">
                  <a:graphicData uri="http://schemas.microsoft.com/office/word/2010/wordprocessingShape">
                    <wps:wsp>
                      <wps:cNvSpPr txBox="1"/>
                      <wps:spPr>
                        <a:xfrm>
                          <a:off x="0" y="0"/>
                          <a:ext cx="333375" cy="352425"/>
                        </a:xfrm>
                        <a:prstGeom prst="rect">
                          <a:avLst/>
                        </a:prstGeom>
                        <a:noFill/>
                        <a:ln>
                          <a:noFill/>
                        </a:ln>
                        <a:effectLst/>
                      </wps:spPr>
                      <wps:txbx>
                        <w:txbxContent>
                          <w:p w:rsidR="00630E7B" w:rsidRPr="00E67133" w:rsidRDefault="00630E7B" w:rsidP="00C73159">
                            <w:pPr>
                              <w:jc w:val="center"/>
                              <w:rPr>
                                <w:rFonts w:ascii="HG丸ｺﾞｼｯｸM-PRO" w:eastAsia="HG丸ｺﾞｼｯｸM-PRO" w:hAnsi="HG丸ｺﾞｼｯｸM-PRO"/>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67133">
                              <w:rPr>
                                <w:rFonts w:ascii="HG丸ｺﾞｼｯｸM-PRO" w:eastAsia="HG丸ｺﾞｼｯｸM-PRO" w:hAnsi="HG丸ｺﾞｼｯｸM-PRO" w:hint="eastAsia"/>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9" o:spid="_x0000_s1034" type="#_x0000_t202" style="position:absolute;left:0;text-align:left;margin-left:-4.35pt;margin-top:9.2pt;width:26.25pt;height:27.7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" filled="f" stroked="f">
                <v:textbox inset="1mm,0,1mm,0">
                  <w:txbxContent>
                    <w:p w:rsidR="00630E7B" w:rsidRPr="00E67133" w:rsidRDefault="00630E7B" w:rsidP="00C73159">
                      <w:pPr>
                        <w:jc w:val="center"/>
                        <w:rPr>
                          <w:rFonts w:ascii="HG丸ｺﾞｼｯｸM-PRO" w:eastAsia="HG丸ｺﾞｼｯｸM-PRO" w:hAnsi="HG丸ｺﾞｼｯｸM-PRO"/>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67133">
                        <w:rPr>
                          <w:rFonts w:ascii="HG丸ｺﾞｼｯｸM-PRO" w:eastAsia="HG丸ｺﾞｼｯｸM-PRO" w:hAnsi="HG丸ｺﾞｼｯｸM-PRO" w:hint="eastAsia"/>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w:t>
                      </w:r>
                    </w:p>
                  </w:txbxContent>
                </v:textbox>
              </v:shape>
            </w:pict>
          </mc:Fallback>
        </mc:AlternateContent>
      </w:r>
    </w:p>
    <w:p w:rsidR="005007CF" w:rsidRPr="00630E7B" w:rsidRDefault="002952EF" w:rsidP="00493DF0">
      <w:pPr>
        <w:ind w:firstLineChars="250" w:firstLine="552"/>
        <w:rPr>
          <w:rFonts w:ascii="HG丸ｺﾞｼｯｸM-PRO" w:eastAsia="HG丸ｺﾞｼｯｸM-PRO" w:hAnsi="HG丸ｺﾞｼｯｸM-PRO"/>
          <w:b/>
          <w:sz w:val="22"/>
        </w:rPr>
      </w:pPr>
      <w:r w:rsidRPr="00630E7B">
        <w:rPr>
          <w:rFonts w:ascii="HG丸ｺﾞｼｯｸM-PRO" w:eastAsia="HG丸ｺﾞｼｯｸM-PRO" w:hAnsi="HG丸ｺﾞｼｯｸM-PRO" w:hint="eastAsia"/>
          <w:b/>
          <w:sz w:val="22"/>
        </w:rPr>
        <w:t>国や県で示した対策をそのまま踏襲するだけであれば十分ですが、さらに踏み込んだ対策を考えるには</w:t>
      </w:r>
      <w:r w:rsidR="00540A70" w:rsidRPr="00630E7B">
        <w:rPr>
          <w:rFonts w:ascii="HG丸ｺﾞｼｯｸM-PRO" w:eastAsia="HG丸ｺﾞｼｯｸM-PRO" w:hAnsi="HG丸ｺﾞｼｯｸM-PRO" w:hint="eastAsia"/>
          <w:b/>
          <w:sz w:val="22"/>
        </w:rPr>
        <w:t>不十分です。</w:t>
      </w:r>
    </w:p>
    <w:p w:rsidR="004742D0" w:rsidRDefault="005007CF" w:rsidP="00E96E4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40A70">
        <w:rPr>
          <w:rFonts w:ascii="HG丸ｺﾞｼｯｸM-PRO" w:eastAsia="HG丸ｺﾞｼｯｸM-PRO" w:hAnsi="HG丸ｺﾞｼｯｸM-PRO" w:hint="eastAsia"/>
          <w:sz w:val="22"/>
        </w:rPr>
        <w:t>下の表は、Q2で示した表をまとめたものです。</w:t>
      </w:r>
      <w:r w:rsidR="004838C0" w:rsidRPr="004838C0">
        <w:rPr>
          <w:rFonts w:ascii="HG丸ｺﾞｼｯｸM-PRO" w:eastAsia="HG丸ｺﾞｼｯｸM-PRO" w:hAnsi="HG丸ｺﾞｼｯｸM-PRO" w:hint="eastAsia"/>
          <w:sz w:val="22"/>
        </w:rPr>
        <w:t>人口動態統計</w:t>
      </w:r>
      <w:r w:rsidR="00540A70">
        <w:rPr>
          <w:rFonts w:ascii="HG丸ｺﾞｼｯｸM-PRO" w:eastAsia="HG丸ｺﾞｼｯｸM-PRO" w:hAnsi="HG丸ｺﾞｼｯｸM-PRO" w:hint="eastAsia"/>
          <w:sz w:val="22"/>
        </w:rPr>
        <w:t>は、</w:t>
      </w:r>
      <w:r w:rsidR="004838C0" w:rsidRPr="004838C0">
        <w:rPr>
          <w:rFonts w:ascii="HG丸ｺﾞｼｯｸM-PRO" w:eastAsia="HG丸ｺﾞｼｯｸM-PRO" w:hAnsi="HG丸ｺﾞｼｯｸM-PRO" w:hint="eastAsia"/>
          <w:sz w:val="22"/>
        </w:rPr>
        <w:t>警察のような年齢別や原因動機別・職業別等のデータは発表され</w:t>
      </w:r>
      <w:r w:rsidR="00540A70">
        <w:rPr>
          <w:rFonts w:ascii="HG丸ｺﾞｼｯｸM-PRO" w:eastAsia="HG丸ｺﾞｼｯｸM-PRO" w:hAnsi="HG丸ｺﾞｼｯｸM-PRO" w:hint="eastAsia"/>
          <w:sz w:val="22"/>
        </w:rPr>
        <w:t>ず、また公表時期も翌年9月と遅いことがわかります。</w:t>
      </w:r>
      <w:r w:rsidR="005F2338" w:rsidRPr="005F2338">
        <w:rPr>
          <w:rFonts w:ascii="HG丸ｺﾞｼｯｸM-PRO" w:eastAsia="HG丸ｺﾞｼｯｸM-PRO" w:hAnsi="HG丸ｺﾞｼｯｸM-PRO" w:hint="eastAsia"/>
          <w:sz w:val="22"/>
        </w:rPr>
        <w:t>町村のレベルでは、詳細</w:t>
      </w:r>
      <w:r w:rsidR="00540A70">
        <w:rPr>
          <w:rFonts w:ascii="HG丸ｺﾞｼｯｸM-PRO" w:eastAsia="HG丸ｺﾞｼｯｸM-PRO" w:hAnsi="HG丸ｺﾞｼｯｸM-PRO" w:hint="eastAsia"/>
          <w:sz w:val="22"/>
        </w:rPr>
        <w:t>な項目については数が少な</w:t>
      </w:r>
      <w:r w:rsidR="00BB42E7">
        <w:rPr>
          <w:rFonts w:ascii="HG丸ｺﾞｼｯｸM-PRO" w:eastAsia="HG丸ｺﾞｼｯｸM-PRO" w:hAnsi="HG丸ｺﾞｼｯｸM-PRO" w:hint="eastAsia"/>
          <w:sz w:val="22"/>
        </w:rPr>
        <w:t>いために</w:t>
      </w:r>
      <w:r w:rsidR="00540A70">
        <w:rPr>
          <w:rFonts w:ascii="HG丸ｺﾞｼｯｸM-PRO" w:eastAsia="HG丸ｺﾞｼｯｸM-PRO" w:hAnsi="HG丸ｺﾞｼｯｸM-PRO" w:hint="eastAsia"/>
          <w:sz w:val="22"/>
        </w:rPr>
        <w:t>統計的に</w:t>
      </w:r>
      <w:r w:rsidR="00630E7B">
        <w:rPr>
          <w:rFonts w:ascii="HG丸ｺﾞｼｯｸM-PRO" w:eastAsia="HG丸ｺﾞｼｯｸM-PRO" w:hAnsi="HG丸ｺﾞｼｯｸM-PRO" w:hint="eastAsia"/>
          <w:sz w:val="22"/>
        </w:rPr>
        <w:t>評価</w:t>
      </w:r>
      <w:r w:rsidR="00540A70">
        <w:rPr>
          <w:rFonts w:ascii="HG丸ｺﾞｼｯｸM-PRO" w:eastAsia="HG丸ｺﾞｼｯｸM-PRO" w:hAnsi="HG丸ｺﾞｼｯｸM-PRO" w:hint="eastAsia"/>
          <w:sz w:val="22"/>
        </w:rPr>
        <w:t>することはできませんが、対策の参考にはなるでしょう</w:t>
      </w:r>
      <w:r w:rsidR="00630E7B">
        <w:rPr>
          <w:rFonts w:ascii="HG丸ｺﾞｼｯｸM-PRO" w:eastAsia="HG丸ｺﾞｼｯｸM-PRO" w:hAnsi="HG丸ｺﾞｼｯｸM-PRO" w:hint="eastAsia"/>
          <w:sz w:val="22"/>
        </w:rPr>
        <w:t>。その他</w:t>
      </w:r>
      <w:r w:rsidR="00D65A14" w:rsidRPr="005F2338">
        <w:rPr>
          <w:rFonts w:ascii="HG丸ｺﾞｼｯｸM-PRO" w:eastAsia="HG丸ｺﾞｼｯｸM-PRO" w:hAnsi="HG丸ｺﾞｼｯｸM-PRO" w:hint="eastAsia"/>
          <w:sz w:val="22"/>
        </w:rPr>
        <w:t>、</w:t>
      </w:r>
      <w:r w:rsidR="00540A70" w:rsidRPr="005F2338">
        <w:rPr>
          <w:rFonts w:ascii="HG丸ｺﾞｼｯｸM-PRO" w:eastAsia="HG丸ｺﾞｼｯｸM-PRO" w:hAnsi="HG丸ｺﾞｼｯｸM-PRO" w:hint="eastAsia"/>
          <w:sz w:val="22"/>
        </w:rPr>
        <w:t>日頃からの住民把握</w:t>
      </w:r>
      <w:r w:rsidR="00540A70">
        <w:rPr>
          <w:rFonts w:ascii="HG丸ｺﾞｼｯｸM-PRO" w:eastAsia="HG丸ｺﾞｼｯｸM-PRO" w:hAnsi="HG丸ｺﾞｼｯｸM-PRO" w:hint="eastAsia"/>
          <w:sz w:val="22"/>
        </w:rPr>
        <w:t>や、できれば</w:t>
      </w:r>
      <w:r w:rsidR="00D65A14" w:rsidRPr="005F2338">
        <w:rPr>
          <w:rFonts w:ascii="HG丸ｺﾞｼｯｸM-PRO" w:eastAsia="HG丸ｺﾞｼｯｸM-PRO" w:hAnsi="HG丸ｺﾞｼｯｸM-PRO" w:hint="eastAsia"/>
          <w:sz w:val="22"/>
        </w:rPr>
        <w:t>自殺された方の一人一人の状況を丁寧に把握できることが望ましい</w:t>
      </w:r>
      <w:r w:rsidR="00630E7B">
        <w:rPr>
          <w:rFonts w:ascii="HG丸ｺﾞｼｯｸM-PRO" w:eastAsia="HG丸ｺﾞｼｯｸM-PRO" w:hAnsi="HG丸ｺﾞｼｯｸM-PRO" w:hint="eastAsia"/>
          <w:sz w:val="22"/>
        </w:rPr>
        <w:t>でしょう</w:t>
      </w:r>
      <w:r w:rsidR="00D65A14" w:rsidRPr="005F2338">
        <w:rPr>
          <w:rFonts w:ascii="HG丸ｺﾞｼｯｸM-PRO" w:eastAsia="HG丸ｺﾞｼｯｸM-PRO" w:hAnsi="HG丸ｺﾞｼｯｸM-PRO" w:hint="eastAsia"/>
          <w:sz w:val="22"/>
        </w:rPr>
        <w:t>（遺族の方に会って話を聞くという方法もあります）。</w:t>
      </w:r>
      <w:r w:rsidR="00540A70">
        <w:rPr>
          <w:rFonts w:ascii="HG丸ｺﾞｼｯｸM-PRO" w:eastAsia="HG丸ｺﾞｼｯｸM-PRO" w:hAnsi="HG丸ｺﾞｼｯｸM-PRO" w:hint="eastAsia"/>
          <w:sz w:val="22"/>
        </w:rPr>
        <w:t>こうした情報をもとに、今まで気づかなかった介入のきっかけが見つけることが期待されます</w:t>
      </w:r>
      <w:r w:rsidR="00D65A14" w:rsidRPr="005F2338">
        <w:rPr>
          <w:rFonts w:ascii="HG丸ｺﾞｼｯｸM-PRO" w:eastAsia="HG丸ｺﾞｼｯｸM-PRO" w:hAnsi="HG丸ｺﾞｼｯｸM-PRO" w:hint="eastAsia"/>
          <w:sz w:val="22"/>
        </w:rPr>
        <w:t>。</w:t>
      </w:r>
    </w:p>
    <w:p w:rsidR="006025DC" w:rsidRDefault="006025DC" w:rsidP="00E96E47">
      <w:pPr>
        <w:rPr>
          <w:rFonts w:ascii="HG丸ｺﾞｼｯｸM-PRO" w:eastAsia="HG丸ｺﾞｼｯｸM-PRO" w:hAnsi="HG丸ｺﾞｼｯｸM-PRO"/>
          <w:sz w:val="22"/>
        </w:rPr>
      </w:pPr>
    </w:p>
    <w:p w:rsidR="00066742" w:rsidRPr="005F2338" w:rsidRDefault="00066742" w:rsidP="005F2338">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＜データ項目の比較</w:t>
      </w:r>
      <w:r w:rsidR="00EB31D9">
        <w:rPr>
          <w:rFonts w:ascii="HG丸ｺﾞｼｯｸM-PRO" w:eastAsia="HG丸ｺﾞｼｯｸM-PRO" w:hAnsi="HG丸ｺﾞｼｯｸM-PRO" w:hint="eastAsia"/>
          <w:sz w:val="22"/>
        </w:rPr>
        <w:t xml:space="preserve">　～Q2の表をまとめたもの</w:t>
      </w:r>
      <w:r>
        <w:rPr>
          <w:rFonts w:ascii="HG丸ｺﾞｼｯｸM-PRO" w:eastAsia="HG丸ｺﾞｼｯｸM-PRO" w:hAnsi="HG丸ｺﾞｼｯｸM-PRO" w:hint="eastAsia"/>
          <w:sz w:val="22"/>
        </w:rPr>
        <w:t>＞</w:t>
      </w:r>
    </w:p>
    <w:tbl>
      <w:tblPr>
        <w:tblStyle w:val="a9"/>
        <w:tblW w:w="9889" w:type="dxa"/>
        <w:tblLook w:val="04A0" w:firstRow="1" w:lastRow="0" w:firstColumn="1" w:lastColumn="0" w:noHBand="0" w:noVBand="1"/>
      </w:tblPr>
      <w:tblGrid>
        <w:gridCol w:w="2435"/>
        <w:gridCol w:w="1784"/>
        <w:gridCol w:w="1985"/>
        <w:gridCol w:w="1701"/>
        <w:gridCol w:w="1984"/>
      </w:tblGrid>
      <w:tr w:rsidR="004742D0" w:rsidTr="006025DC">
        <w:trPr>
          <w:trHeight w:val="624"/>
        </w:trPr>
        <w:tc>
          <w:tcPr>
            <w:tcW w:w="2435" w:type="dxa"/>
            <w:shd w:val="clear" w:color="auto" w:fill="D9D9D9" w:themeFill="background1" w:themeFillShade="D9"/>
            <w:vAlign w:val="center"/>
          </w:tcPr>
          <w:p w:rsidR="004742D0" w:rsidRPr="004742D0" w:rsidRDefault="00C73159" w:rsidP="00C73159">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データ項目</w:t>
            </w:r>
          </w:p>
        </w:tc>
        <w:tc>
          <w:tcPr>
            <w:tcW w:w="3769" w:type="dxa"/>
            <w:gridSpan w:val="2"/>
            <w:shd w:val="clear" w:color="auto" w:fill="D9D9D9" w:themeFill="background1" w:themeFillShade="D9"/>
            <w:vAlign w:val="center"/>
          </w:tcPr>
          <w:p w:rsidR="004742D0" w:rsidRDefault="004742D0" w:rsidP="008C632A">
            <w:pPr>
              <w:snapToGrid w:val="0"/>
              <w:spacing w:line="240" w:lineRule="atLeast"/>
              <w:jc w:val="center"/>
              <w:rPr>
                <w:rFonts w:ascii="ＭＳ Ｐゴシック" w:eastAsia="ＭＳ Ｐゴシック" w:hAnsi="ＭＳ Ｐゴシック" w:cs="Times New Roman"/>
                <w:sz w:val="22"/>
              </w:rPr>
            </w:pPr>
            <w:r w:rsidRPr="004742D0">
              <w:rPr>
                <w:rFonts w:ascii="ＭＳ Ｐゴシック" w:eastAsia="ＭＳ Ｐゴシック" w:hAnsi="ＭＳ Ｐゴシック" w:cs="Times New Roman" w:hint="eastAsia"/>
                <w:sz w:val="22"/>
              </w:rPr>
              <w:t>自殺統計(警察庁)</w:t>
            </w:r>
          </w:p>
          <w:p w:rsidR="00E90C91" w:rsidRPr="00B203A8" w:rsidRDefault="00E90C91" w:rsidP="00066742">
            <w:pPr>
              <w:snapToGrid w:val="0"/>
              <w:spacing w:line="240" w:lineRule="atLeast"/>
              <w:jc w:val="center"/>
              <w:rPr>
                <w:rFonts w:ascii="ＭＳ Ｐゴシック" w:eastAsia="ＭＳ Ｐゴシック" w:hAnsi="ＭＳ Ｐゴシック" w:cs="Times New Roman"/>
                <w:sz w:val="20"/>
                <w:szCs w:val="20"/>
              </w:rPr>
            </w:pPr>
            <w:r w:rsidRPr="00B203A8">
              <w:rPr>
                <w:rFonts w:ascii="ＭＳ Ｐゴシック" w:eastAsia="ＭＳ Ｐゴシック" w:hAnsi="ＭＳ Ｐゴシック" w:cs="Times New Roman" w:hint="eastAsia"/>
                <w:sz w:val="20"/>
                <w:szCs w:val="20"/>
              </w:rPr>
              <w:t>※</w:t>
            </w:r>
            <w:r w:rsidR="00066742">
              <w:rPr>
                <w:rFonts w:ascii="ＭＳ Ｐゴシック" w:eastAsia="ＭＳ Ｐゴシック" w:hAnsi="ＭＳ Ｐゴシック" w:cs="Times New Roman" w:hint="eastAsia"/>
                <w:sz w:val="20"/>
                <w:szCs w:val="20"/>
              </w:rPr>
              <w:t>地域における自殺の基礎資料（</w:t>
            </w:r>
            <w:r w:rsidRPr="00B203A8">
              <w:rPr>
                <w:rFonts w:ascii="ＭＳ Ｐゴシック" w:eastAsia="ＭＳ Ｐゴシック" w:hAnsi="ＭＳ Ｐゴシック" w:cs="Times New Roman" w:hint="eastAsia"/>
                <w:sz w:val="20"/>
                <w:szCs w:val="20"/>
              </w:rPr>
              <w:t>内閣府</w:t>
            </w:r>
            <w:r w:rsidR="00066742">
              <w:rPr>
                <w:rFonts w:ascii="ＭＳ Ｐゴシック" w:eastAsia="ＭＳ Ｐゴシック" w:hAnsi="ＭＳ Ｐゴシック" w:cs="Times New Roman" w:hint="eastAsia"/>
                <w:sz w:val="20"/>
                <w:szCs w:val="20"/>
              </w:rPr>
              <w:t>）</w:t>
            </w:r>
          </w:p>
        </w:tc>
        <w:tc>
          <w:tcPr>
            <w:tcW w:w="3685" w:type="dxa"/>
            <w:gridSpan w:val="2"/>
            <w:shd w:val="clear" w:color="auto" w:fill="D9D9D9" w:themeFill="background1" w:themeFillShade="D9"/>
            <w:vAlign w:val="center"/>
          </w:tcPr>
          <w:p w:rsidR="004742D0" w:rsidRPr="004742D0" w:rsidRDefault="004742D0" w:rsidP="008C632A">
            <w:pPr>
              <w:snapToGrid w:val="0"/>
              <w:spacing w:line="240" w:lineRule="atLeast"/>
              <w:jc w:val="center"/>
              <w:rPr>
                <w:rFonts w:ascii="ＭＳ Ｐゴシック" w:eastAsia="ＭＳ Ｐゴシック" w:hAnsi="ＭＳ Ｐゴシック"/>
              </w:rPr>
            </w:pPr>
            <w:r w:rsidRPr="004742D0">
              <w:rPr>
                <w:rFonts w:ascii="ＭＳ Ｐゴシック" w:eastAsia="ＭＳ Ｐゴシック" w:hAnsi="ＭＳ Ｐゴシック" w:cs="Times New Roman" w:hint="eastAsia"/>
                <w:sz w:val="22"/>
              </w:rPr>
              <w:t>人口動態統計(厚生労働省)</w:t>
            </w:r>
            <w:r w:rsidR="00066742">
              <w:rPr>
                <w:rFonts w:ascii="ＭＳ Ｐゴシック" w:eastAsia="ＭＳ Ｐゴシック" w:hAnsi="ＭＳ Ｐゴシック" w:cs="Times New Roman" w:hint="eastAsia"/>
                <w:sz w:val="22"/>
              </w:rPr>
              <w:t>確定数</w:t>
            </w:r>
          </w:p>
        </w:tc>
      </w:tr>
      <w:tr w:rsidR="00066742" w:rsidTr="006025DC">
        <w:trPr>
          <w:trHeight w:val="567"/>
        </w:trPr>
        <w:tc>
          <w:tcPr>
            <w:tcW w:w="2435" w:type="dxa"/>
            <w:shd w:val="clear" w:color="auto" w:fill="D9D9D9" w:themeFill="background1" w:themeFillShade="D9"/>
            <w:vAlign w:val="center"/>
          </w:tcPr>
          <w:p w:rsidR="00066742" w:rsidRDefault="00066742" w:rsidP="00C73159">
            <w:pPr>
              <w:snapToGrid w:val="0"/>
              <w:spacing w:line="240" w:lineRule="atLeast"/>
              <w:jc w:val="center"/>
              <w:rPr>
                <w:rFonts w:ascii="ＭＳ Ｐゴシック" w:eastAsia="ＭＳ Ｐゴシック" w:hAnsi="ＭＳ Ｐゴシック"/>
              </w:rPr>
            </w:pPr>
          </w:p>
        </w:tc>
        <w:tc>
          <w:tcPr>
            <w:tcW w:w="3769" w:type="dxa"/>
            <w:gridSpan w:val="2"/>
            <w:shd w:val="clear" w:color="auto" w:fill="D9D9D9" w:themeFill="background1" w:themeFillShade="D9"/>
            <w:vAlign w:val="center"/>
          </w:tcPr>
          <w:p w:rsidR="00066742" w:rsidRPr="004742D0" w:rsidRDefault="00066742" w:rsidP="008C632A">
            <w:pPr>
              <w:snapToGrid w:val="0"/>
              <w:spacing w:line="240" w:lineRule="atLeast"/>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毎月、翌月の中旬に公表</w:t>
            </w:r>
          </w:p>
        </w:tc>
        <w:tc>
          <w:tcPr>
            <w:tcW w:w="3685" w:type="dxa"/>
            <w:gridSpan w:val="2"/>
            <w:shd w:val="clear" w:color="auto" w:fill="D9D9D9" w:themeFill="background1" w:themeFillShade="D9"/>
            <w:vAlign w:val="center"/>
          </w:tcPr>
          <w:p w:rsidR="00066742" w:rsidRPr="004742D0" w:rsidRDefault="00066742" w:rsidP="008C632A">
            <w:pPr>
              <w:snapToGrid w:val="0"/>
              <w:spacing w:line="240" w:lineRule="atLeast"/>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翌年9月に公表</w:t>
            </w:r>
          </w:p>
        </w:tc>
      </w:tr>
      <w:tr w:rsidR="007441AF" w:rsidTr="006025DC">
        <w:trPr>
          <w:trHeight w:val="510"/>
        </w:trPr>
        <w:tc>
          <w:tcPr>
            <w:tcW w:w="2435" w:type="dxa"/>
          </w:tcPr>
          <w:p w:rsidR="007441AF" w:rsidRPr="004742D0" w:rsidRDefault="007441AF">
            <w:pPr>
              <w:rPr>
                <w:rFonts w:ascii="ＭＳ Ｐゴシック" w:eastAsia="ＭＳ Ｐゴシック" w:hAnsi="ＭＳ Ｐゴシック"/>
              </w:rPr>
            </w:pPr>
          </w:p>
        </w:tc>
        <w:tc>
          <w:tcPr>
            <w:tcW w:w="1784" w:type="dxa"/>
            <w:vAlign w:val="center"/>
          </w:tcPr>
          <w:p w:rsidR="007441AF" w:rsidRPr="004742D0" w:rsidRDefault="007441AF" w:rsidP="004742D0">
            <w:pPr>
              <w:jc w:val="center"/>
              <w:rPr>
                <w:rFonts w:ascii="ＭＳ Ｐゴシック" w:eastAsia="ＭＳ Ｐゴシック" w:hAnsi="ＭＳ Ｐゴシック"/>
              </w:rPr>
            </w:pPr>
            <w:r w:rsidRPr="004742D0">
              <w:rPr>
                <w:rFonts w:ascii="ＭＳ Ｐゴシック" w:eastAsia="ＭＳ Ｐゴシック" w:hAnsi="ＭＳ Ｐゴシック"/>
              </w:rPr>
              <w:t>国</w:t>
            </w:r>
            <w:r w:rsidR="00C77BC7">
              <w:rPr>
                <w:rFonts w:ascii="ＭＳ Ｐゴシック" w:eastAsia="ＭＳ Ｐゴシック" w:hAnsi="ＭＳ Ｐゴシック" w:hint="eastAsia"/>
              </w:rPr>
              <w:t>・都道府県</w:t>
            </w:r>
          </w:p>
        </w:tc>
        <w:tc>
          <w:tcPr>
            <w:tcW w:w="1985" w:type="dxa"/>
            <w:vAlign w:val="center"/>
          </w:tcPr>
          <w:p w:rsidR="007441AF" w:rsidRPr="004742D0" w:rsidRDefault="007441AF" w:rsidP="004742D0">
            <w:pPr>
              <w:jc w:val="center"/>
              <w:rPr>
                <w:rFonts w:ascii="ＭＳ Ｐゴシック" w:eastAsia="ＭＳ Ｐゴシック" w:hAnsi="ＭＳ Ｐゴシック"/>
              </w:rPr>
            </w:pPr>
            <w:r>
              <w:rPr>
                <w:rFonts w:ascii="ＭＳ Ｐゴシック" w:eastAsia="ＭＳ Ｐゴシック" w:hAnsi="ＭＳ Ｐゴシック"/>
              </w:rPr>
              <w:t>市町村</w:t>
            </w:r>
          </w:p>
        </w:tc>
        <w:tc>
          <w:tcPr>
            <w:tcW w:w="1701" w:type="dxa"/>
            <w:vAlign w:val="center"/>
          </w:tcPr>
          <w:p w:rsidR="007441AF" w:rsidRPr="004742D0" w:rsidRDefault="00C77BC7" w:rsidP="004742D0">
            <w:pPr>
              <w:jc w:val="center"/>
              <w:rPr>
                <w:rFonts w:ascii="ＭＳ Ｐゴシック" w:eastAsia="ＭＳ Ｐゴシック" w:hAnsi="ＭＳ Ｐゴシック"/>
              </w:rPr>
            </w:pPr>
            <w:r>
              <w:rPr>
                <w:rFonts w:ascii="ＭＳ Ｐゴシック" w:eastAsia="ＭＳ Ｐゴシック" w:hAnsi="ＭＳ Ｐゴシック" w:hint="eastAsia"/>
              </w:rPr>
              <w:t>国・</w:t>
            </w:r>
            <w:r w:rsidR="007441AF">
              <w:rPr>
                <w:rFonts w:ascii="ＭＳ Ｐゴシック" w:eastAsia="ＭＳ Ｐゴシック" w:hAnsi="ＭＳ Ｐゴシック"/>
              </w:rPr>
              <w:t>都道府県</w:t>
            </w:r>
          </w:p>
        </w:tc>
        <w:tc>
          <w:tcPr>
            <w:tcW w:w="1984" w:type="dxa"/>
            <w:vAlign w:val="center"/>
          </w:tcPr>
          <w:p w:rsidR="007441AF" w:rsidRPr="004742D0" w:rsidRDefault="007441AF" w:rsidP="004742D0">
            <w:pPr>
              <w:jc w:val="center"/>
              <w:rPr>
                <w:rFonts w:ascii="ＭＳ Ｐゴシック" w:eastAsia="ＭＳ Ｐゴシック" w:hAnsi="ＭＳ Ｐゴシック"/>
              </w:rPr>
            </w:pPr>
            <w:r>
              <w:rPr>
                <w:rFonts w:ascii="ＭＳ Ｐゴシック" w:eastAsia="ＭＳ Ｐゴシック" w:hAnsi="ＭＳ Ｐゴシック"/>
              </w:rPr>
              <w:t>市町村</w:t>
            </w:r>
          </w:p>
        </w:tc>
      </w:tr>
      <w:tr w:rsidR="007441AF" w:rsidTr="00066742">
        <w:trPr>
          <w:trHeight w:val="466"/>
        </w:trPr>
        <w:tc>
          <w:tcPr>
            <w:tcW w:w="2435" w:type="dxa"/>
            <w:vAlign w:val="center"/>
          </w:tcPr>
          <w:p w:rsidR="007441AF" w:rsidRPr="004742D0" w:rsidRDefault="007441AF" w:rsidP="004742D0">
            <w:pPr>
              <w:jc w:val="center"/>
              <w:rPr>
                <w:rFonts w:ascii="ＭＳ Ｐゴシック" w:eastAsia="ＭＳ Ｐゴシック" w:hAnsi="ＭＳ Ｐゴシック"/>
              </w:rPr>
            </w:pPr>
            <w:r>
              <w:rPr>
                <w:rFonts w:ascii="ＭＳ Ｐゴシック" w:eastAsia="ＭＳ Ｐゴシック" w:hAnsi="ＭＳ Ｐゴシック"/>
              </w:rPr>
              <w:t>総数・性別自殺者数</w:t>
            </w:r>
          </w:p>
        </w:tc>
        <w:tc>
          <w:tcPr>
            <w:tcW w:w="1784" w:type="dxa"/>
            <w:vAlign w:val="center"/>
          </w:tcPr>
          <w:p w:rsidR="007441AF" w:rsidRPr="004742D0" w:rsidRDefault="007441AF" w:rsidP="00630E7B">
            <w:pPr>
              <w:jc w:val="center"/>
              <w:rPr>
                <w:rFonts w:ascii="ＭＳ Ｐゴシック" w:eastAsia="ＭＳ Ｐゴシック" w:hAnsi="ＭＳ Ｐゴシック"/>
              </w:rPr>
            </w:pPr>
            <w:r w:rsidRPr="00180FF0">
              <w:rPr>
                <w:rFonts w:ascii="ＭＳ Ｐゴシック" w:eastAsia="ＭＳ Ｐゴシック" w:hAnsi="ＭＳ Ｐゴシック"/>
                <w:sz w:val="24"/>
                <w:szCs w:val="24"/>
              </w:rPr>
              <w:t>〇</w:t>
            </w:r>
          </w:p>
        </w:tc>
        <w:tc>
          <w:tcPr>
            <w:tcW w:w="1985" w:type="dxa"/>
            <w:vAlign w:val="center"/>
          </w:tcPr>
          <w:p w:rsidR="007441AF" w:rsidRPr="004742D0" w:rsidRDefault="007441AF" w:rsidP="00630E7B">
            <w:pPr>
              <w:jc w:val="center"/>
              <w:rPr>
                <w:rFonts w:ascii="ＭＳ Ｐゴシック" w:eastAsia="ＭＳ Ｐゴシック" w:hAnsi="ＭＳ Ｐゴシック"/>
              </w:rPr>
            </w:pPr>
            <w:r w:rsidRPr="00180FF0">
              <w:rPr>
                <w:rFonts w:ascii="ＭＳ Ｐゴシック" w:eastAsia="ＭＳ Ｐゴシック" w:hAnsi="ＭＳ Ｐゴシック"/>
                <w:sz w:val="24"/>
                <w:szCs w:val="24"/>
              </w:rPr>
              <w:t>〇</w:t>
            </w:r>
          </w:p>
        </w:tc>
        <w:tc>
          <w:tcPr>
            <w:tcW w:w="1701" w:type="dxa"/>
            <w:vAlign w:val="center"/>
          </w:tcPr>
          <w:p w:rsidR="007441AF" w:rsidRPr="00180FF0" w:rsidRDefault="007441AF" w:rsidP="004742D0">
            <w:pPr>
              <w:jc w:val="center"/>
              <w:rPr>
                <w:rFonts w:ascii="ＭＳ Ｐゴシック" w:eastAsia="ＭＳ Ｐゴシック" w:hAnsi="ＭＳ Ｐゴシック"/>
                <w:sz w:val="24"/>
                <w:szCs w:val="24"/>
              </w:rPr>
            </w:pPr>
            <w:r w:rsidRPr="00180FF0">
              <w:rPr>
                <w:rFonts w:ascii="ＭＳ Ｐゴシック" w:eastAsia="ＭＳ Ｐゴシック" w:hAnsi="ＭＳ Ｐゴシック"/>
                <w:sz w:val="24"/>
                <w:szCs w:val="24"/>
              </w:rPr>
              <w:t>〇</w:t>
            </w:r>
          </w:p>
        </w:tc>
        <w:tc>
          <w:tcPr>
            <w:tcW w:w="1984" w:type="dxa"/>
            <w:vAlign w:val="center"/>
          </w:tcPr>
          <w:p w:rsidR="007441AF" w:rsidRPr="004742D0" w:rsidRDefault="007441AF" w:rsidP="00066742">
            <w:pPr>
              <w:jc w:val="center"/>
              <w:rPr>
                <w:rFonts w:ascii="ＭＳ Ｐゴシック" w:eastAsia="ＭＳ Ｐゴシック" w:hAnsi="ＭＳ Ｐゴシック"/>
              </w:rPr>
            </w:pPr>
            <w:r w:rsidRPr="00180FF0">
              <w:rPr>
                <w:rFonts w:ascii="ＭＳ Ｐゴシック" w:eastAsia="ＭＳ Ｐゴシック" w:hAnsi="ＭＳ Ｐゴシック"/>
                <w:sz w:val="24"/>
                <w:szCs w:val="24"/>
              </w:rPr>
              <w:t>〇</w:t>
            </w:r>
          </w:p>
        </w:tc>
      </w:tr>
      <w:tr w:rsidR="007441AF" w:rsidTr="00066742">
        <w:trPr>
          <w:trHeight w:val="454"/>
        </w:trPr>
        <w:tc>
          <w:tcPr>
            <w:tcW w:w="2435" w:type="dxa"/>
            <w:vAlign w:val="center"/>
          </w:tcPr>
          <w:p w:rsidR="007441AF" w:rsidRPr="004742D0" w:rsidRDefault="007441AF" w:rsidP="004742D0">
            <w:pPr>
              <w:jc w:val="center"/>
              <w:rPr>
                <w:rFonts w:ascii="ＭＳ Ｐゴシック" w:eastAsia="ＭＳ Ｐゴシック" w:hAnsi="ＭＳ Ｐゴシック"/>
              </w:rPr>
            </w:pPr>
            <w:r>
              <w:rPr>
                <w:rFonts w:ascii="ＭＳ Ｐゴシック" w:eastAsia="ＭＳ Ｐゴシック" w:hAnsi="ＭＳ Ｐゴシック"/>
              </w:rPr>
              <w:t>年齢別自殺者数</w:t>
            </w:r>
          </w:p>
        </w:tc>
        <w:tc>
          <w:tcPr>
            <w:tcW w:w="1784" w:type="dxa"/>
            <w:vAlign w:val="center"/>
          </w:tcPr>
          <w:p w:rsidR="007441AF" w:rsidRPr="004742D0" w:rsidRDefault="007441AF" w:rsidP="00630E7B">
            <w:pPr>
              <w:jc w:val="center"/>
              <w:rPr>
                <w:rFonts w:ascii="ＭＳ Ｐゴシック" w:eastAsia="ＭＳ Ｐゴシック" w:hAnsi="ＭＳ Ｐゴシック"/>
              </w:rPr>
            </w:pPr>
            <w:r w:rsidRPr="00180FF0">
              <w:rPr>
                <w:rFonts w:ascii="ＭＳ Ｐゴシック" w:eastAsia="ＭＳ Ｐゴシック" w:hAnsi="ＭＳ Ｐゴシック"/>
                <w:sz w:val="24"/>
                <w:szCs w:val="24"/>
              </w:rPr>
              <w:t>〇</w:t>
            </w:r>
          </w:p>
        </w:tc>
        <w:tc>
          <w:tcPr>
            <w:tcW w:w="1985" w:type="dxa"/>
            <w:vAlign w:val="center"/>
          </w:tcPr>
          <w:p w:rsidR="007441AF" w:rsidRPr="004742D0" w:rsidRDefault="007441AF" w:rsidP="00630E7B">
            <w:pPr>
              <w:jc w:val="center"/>
              <w:rPr>
                <w:rFonts w:ascii="ＭＳ Ｐゴシック" w:eastAsia="ＭＳ Ｐゴシック" w:hAnsi="ＭＳ Ｐゴシック"/>
              </w:rPr>
            </w:pPr>
            <w:r w:rsidRPr="00180FF0">
              <w:rPr>
                <w:rFonts w:ascii="ＭＳ Ｐゴシック" w:eastAsia="ＭＳ Ｐゴシック" w:hAnsi="ＭＳ Ｐゴシック"/>
                <w:sz w:val="24"/>
                <w:szCs w:val="24"/>
              </w:rPr>
              <w:t>〇</w:t>
            </w:r>
          </w:p>
        </w:tc>
        <w:tc>
          <w:tcPr>
            <w:tcW w:w="1701" w:type="dxa"/>
            <w:vAlign w:val="center"/>
          </w:tcPr>
          <w:p w:rsidR="007441AF" w:rsidRPr="004742D0" w:rsidRDefault="007441AF" w:rsidP="00066742">
            <w:pPr>
              <w:jc w:val="center"/>
              <w:rPr>
                <w:rFonts w:ascii="ＭＳ Ｐゴシック" w:eastAsia="ＭＳ Ｐゴシック" w:hAnsi="ＭＳ Ｐゴシック"/>
              </w:rPr>
            </w:pPr>
            <w:r w:rsidRPr="00180FF0">
              <w:rPr>
                <w:rFonts w:ascii="ＭＳ Ｐゴシック" w:eastAsia="ＭＳ Ｐゴシック" w:hAnsi="ＭＳ Ｐゴシック"/>
                <w:sz w:val="24"/>
                <w:szCs w:val="24"/>
              </w:rPr>
              <w:t>〇</w:t>
            </w:r>
          </w:p>
        </w:tc>
        <w:tc>
          <w:tcPr>
            <w:tcW w:w="1984" w:type="dxa"/>
            <w:vAlign w:val="center"/>
          </w:tcPr>
          <w:p w:rsidR="007441AF" w:rsidRPr="00180FF0" w:rsidRDefault="007441AF" w:rsidP="004742D0">
            <w:pPr>
              <w:jc w:val="center"/>
              <w:rPr>
                <w:rFonts w:ascii="ＭＳ Ｐゴシック" w:eastAsia="ＭＳ Ｐゴシック" w:hAnsi="ＭＳ Ｐゴシック"/>
                <w:sz w:val="24"/>
                <w:szCs w:val="24"/>
              </w:rPr>
            </w:pPr>
            <w:r w:rsidRPr="00180FF0">
              <w:rPr>
                <w:rFonts w:ascii="ＭＳ Ｐゴシック" w:eastAsia="ＭＳ Ｐゴシック" w:hAnsi="ＭＳ Ｐゴシック"/>
                <w:sz w:val="24"/>
                <w:szCs w:val="24"/>
              </w:rPr>
              <w:t>×</w:t>
            </w:r>
          </w:p>
        </w:tc>
      </w:tr>
      <w:tr w:rsidR="007441AF" w:rsidTr="00066742">
        <w:trPr>
          <w:trHeight w:val="454"/>
        </w:trPr>
        <w:tc>
          <w:tcPr>
            <w:tcW w:w="2435" w:type="dxa"/>
            <w:vAlign w:val="center"/>
          </w:tcPr>
          <w:p w:rsidR="007441AF" w:rsidRDefault="007441AF" w:rsidP="004742D0">
            <w:pPr>
              <w:jc w:val="center"/>
              <w:rPr>
                <w:rFonts w:ascii="ＭＳ Ｐゴシック" w:eastAsia="ＭＳ Ｐゴシック" w:hAnsi="ＭＳ Ｐゴシック"/>
              </w:rPr>
            </w:pPr>
            <w:r>
              <w:rPr>
                <w:rFonts w:ascii="ＭＳ Ｐゴシック" w:eastAsia="ＭＳ Ｐゴシック" w:hAnsi="ＭＳ Ｐゴシック"/>
              </w:rPr>
              <w:t>【詳細】</w:t>
            </w:r>
          </w:p>
          <w:p w:rsidR="007441AF" w:rsidRDefault="007441AF" w:rsidP="00D65A1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同居人の有無、職業別、</w:t>
            </w:r>
          </w:p>
          <w:p w:rsidR="007441AF" w:rsidRDefault="007441AF" w:rsidP="00D65A1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原因動機別、場所別、</w:t>
            </w:r>
          </w:p>
          <w:p w:rsidR="007441AF" w:rsidRPr="004742D0" w:rsidRDefault="007441AF" w:rsidP="00D65A1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手段別、曜日別、時間帯別、自殺未遂歴の有無</w:t>
            </w:r>
          </w:p>
        </w:tc>
        <w:tc>
          <w:tcPr>
            <w:tcW w:w="1784" w:type="dxa"/>
            <w:vAlign w:val="center"/>
          </w:tcPr>
          <w:p w:rsidR="007441AF" w:rsidRPr="004742D0" w:rsidRDefault="007441AF" w:rsidP="00630E7B">
            <w:pPr>
              <w:jc w:val="center"/>
              <w:rPr>
                <w:rFonts w:ascii="ＭＳ Ｐゴシック" w:eastAsia="ＭＳ Ｐゴシック" w:hAnsi="ＭＳ Ｐゴシック"/>
              </w:rPr>
            </w:pPr>
            <w:r w:rsidRPr="00180FF0">
              <w:rPr>
                <w:rFonts w:ascii="ＭＳ Ｐゴシック" w:eastAsia="ＭＳ Ｐゴシック" w:hAnsi="ＭＳ Ｐゴシック"/>
                <w:sz w:val="24"/>
                <w:szCs w:val="24"/>
              </w:rPr>
              <w:t>〇</w:t>
            </w:r>
          </w:p>
        </w:tc>
        <w:tc>
          <w:tcPr>
            <w:tcW w:w="1985" w:type="dxa"/>
            <w:vAlign w:val="center"/>
          </w:tcPr>
          <w:p w:rsidR="007441AF" w:rsidRPr="00C62E14" w:rsidRDefault="007441AF" w:rsidP="004742D0">
            <w:pPr>
              <w:jc w:val="center"/>
              <w:rPr>
                <w:rFonts w:ascii="ＭＳ Ｐゴシック" w:eastAsia="ＭＳ Ｐゴシック" w:hAnsi="ＭＳ Ｐゴシック"/>
                <w:sz w:val="24"/>
                <w:szCs w:val="24"/>
              </w:rPr>
            </w:pPr>
            <w:r w:rsidRPr="00C62E14">
              <w:rPr>
                <w:rFonts w:ascii="ＭＳ Ｐゴシック" w:eastAsia="ＭＳ Ｐゴシック" w:hAnsi="ＭＳ Ｐゴシック"/>
                <w:sz w:val="24"/>
                <w:szCs w:val="24"/>
              </w:rPr>
              <w:t>△</w:t>
            </w:r>
            <w:r>
              <w:rPr>
                <w:rFonts w:ascii="ＭＳ Ｐゴシック" w:eastAsia="ＭＳ Ｐゴシック" w:hAnsi="ＭＳ Ｐゴシック"/>
                <w:sz w:val="24"/>
                <w:szCs w:val="24"/>
              </w:rPr>
              <w:t>※</w:t>
            </w:r>
          </w:p>
        </w:tc>
        <w:tc>
          <w:tcPr>
            <w:tcW w:w="1701" w:type="dxa"/>
            <w:vAlign w:val="center"/>
          </w:tcPr>
          <w:p w:rsidR="007441AF" w:rsidRDefault="007441AF" w:rsidP="00C62E14">
            <w:pPr>
              <w:jc w:val="center"/>
            </w:pPr>
            <w:r w:rsidRPr="00531B24">
              <w:rPr>
                <w:rFonts w:ascii="ＭＳ Ｐゴシック" w:eastAsia="ＭＳ Ｐゴシック" w:hAnsi="ＭＳ Ｐゴシック"/>
                <w:sz w:val="24"/>
                <w:szCs w:val="24"/>
              </w:rPr>
              <w:t>×</w:t>
            </w:r>
          </w:p>
        </w:tc>
        <w:tc>
          <w:tcPr>
            <w:tcW w:w="1984" w:type="dxa"/>
            <w:vAlign w:val="center"/>
          </w:tcPr>
          <w:p w:rsidR="007441AF" w:rsidRDefault="007441AF" w:rsidP="00C62E14">
            <w:pPr>
              <w:jc w:val="center"/>
            </w:pPr>
            <w:r w:rsidRPr="00531B24">
              <w:rPr>
                <w:rFonts w:ascii="ＭＳ Ｐゴシック" w:eastAsia="ＭＳ Ｐゴシック" w:hAnsi="ＭＳ Ｐゴシック"/>
                <w:sz w:val="24"/>
                <w:szCs w:val="24"/>
              </w:rPr>
              <w:t>×</w:t>
            </w:r>
          </w:p>
        </w:tc>
      </w:tr>
    </w:tbl>
    <w:p w:rsidR="00C62E14" w:rsidRDefault="00D65A14" w:rsidP="00D65A1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F971D1">
        <w:rPr>
          <w:rFonts w:ascii="HG丸ｺﾞｼｯｸM-PRO" w:eastAsia="HG丸ｺﾞｼｯｸM-PRO" w:hAnsi="HG丸ｺﾞｼｯｸM-PRO" w:hint="eastAsia"/>
          <w:sz w:val="22"/>
        </w:rPr>
        <w:t>自殺者数2名以下の町村のデータは公表されていない。</w:t>
      </w:r>
    </w:p>
    <w:p w:rsidR="00EB31D9" w:rsidRDefault="00EB31D9" w:rsidP="00EB31D9">
      <w:pPr>
        <w:ind w:firstLineChars="100" w:firstLine="210"/>
        <w:rPr>
          <w:rFonts w:ascii="HG丸ｺﾞｼｯｸM-PRO" w:eastAsia="HG丸ｺﾞｼｯｸM-PRO" w:hAnsi="HG丸ｺﾞｼｯｸM-PRO"/>
        </w:rPr>
      </w:pPr>
    </w:p>
    <w:p w:rsidR="00566605" w:rsidRDefault="009260C1">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2032" behindDoc="0" locked="0" layoutInCell="1" allowOverlap="1" wp14:anchorId="10838379" wp14:editId="205774E7">
                <wp:simplePos x="0" y="0"/>
                <wp:positionH relativeFrom="column">
                  <wp:posOffset>649605</wp:posOffset>
                </wp:positionH>
                <wp:positionV relativeFrom="paragraph">
                  <wp:posOffset>164465</wp:posOffset>
                </wp:positionV>
                <wp:extent cx="3724275" cy="514350"/>
                <wp:effectExtent l="419100" t="38100" r="85725" b="95250"/>
                <wp:wrapNone/>
                <wp:docPr id="2" name="四角形吹き出し 2"/>
                <wp:cNvGraphicFramePr/>
                <a:graphic xmlns:a="http://schemas.openxmlformats.org/drawingml/2006/main">
                  <a:graphicData uri="http://schemas.microsoft.com/office/word/2010/wordprocessingShape">
                    <wps:wsp>
                      <wps:cNvSpPr/>
                      <wps:spPr>
                        <a:xfrm>
                          <a:off x="0" y="0"/>
                          <a:ext cx="3724275" cy="514350"/>
                        </a:xfrm>
                        <a:prstGeom prst="wedgeRectCallout">
                          <a:avLst>
                            <a:gd name="adj1" fmla="val -59684"/>
                            <a:gd name="adj2" fmla="val -13243"/>
                          </a:avLst>
                        </a:prstGeom>
                      </wps:spPr>
                      <wps:style>
                        <a:lnRef idx="1">
                          <a:schemeClr val="accent3"/>
                        </a:lnRef>
                        <a:fillRef idx="2">
                          <a:schemeClr val="accent3"/>
                        </a:fillRef>
                        <a:effectRef idx="1">
                          <a:schemeClr val="accent3"/>
                        </a:effectRef>
                        <a:fontRef idx="minor">
                          <a:schemeClr val="dk1"/>
                        </a:fontRef>
                      </wps:style>
                      <wps:txbx>
                        <w:txbxContent>
                          <w:p w:rsidR="00630E7B" w:rsidRPr="00493DF0" w:rsidRDefault="00630E7B" w:rsidP="00493DF0">
                            <w:pPr>
                              <w:jc w:val="center"/>
                              <w:rPr>
                                <w:sz w:val="24"/>
                                <w:szCs w:val="24"/>
                              </w:rPr>
                            </w:pPr>
                            <w:r w:rsidRPr="00493DF0">
                              <w:rPr>
                                <w:rFonts w:ascii="HG丸ｺﾞｼｯｸM-PRO" w:eastAsia="HG丸ｺﾞｼｯｸM-PRO" w:hAnsi="HG丸ｺﾞｼｯｸM-PRO" w:hint="eastAsia"/>
                                <w:sz w:val="24"/>
                                <w:szCs w:val="24"/>
                              </w:rPr>
                              <w:t>震災関連自殺が増えていると聞きましたが・・・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 o:spid="_x0000_s1035" type="#_x0000_t61" style="position:absolute;left:0;text-align:left;margin-left:51.15pt;margin-top:12.95pt;width:293.25pt;height: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" adj="-2092,7940" fillcolor="#cdddac [1622]" strokecolor="#94b64e [3046]">
                <v:fill color2="#f0f4e6 [502]" rotate="t" angle="180" colors="0 #dafda7;22938f #e4fdc2;1 #f5ffe6" focus="100%" type="gradient"/>
                <v:shadow on="t" color="black" opacity="24903f" origin=",.5" offset="0,.55556mm"/>
                <v:textbox>
                  <w:txbxContent>
                    <w:p w:rsidR="00630E7B" w:rsidRPr="00493DF0" w:rsidRDefault="00630E7B" w:rsidP="00493DF0">
                      <w:pPr>
                        <w:jc w:val="center"/>
                        <w:rPr>
                          <w:sz w:val="24"/>
                          <w:szCs w:val="24"/>
                        </w:rPr>
                      </w:pPr>
                      <w:r w:rsidRPr="00493DF0">
                        <w:rPr>
                          <w:rFonts w:ascii="HG丸ｺﾞｼｯｸM-PRO" w:eastAsia="HG丸ｺﾞｼｯｸM-PRO" w:hAnsi="HG丸ｺﾞｼｯｸM-PRO" w:hint="eastAsia"/>
                          <w:sz w:val="24"/>
                          <w:szCs w:val="24"/>
                        </w:rPr>
                        <w:t>震災関連自殺が増えていると聞きましたが・・・</w:t>
                      </w:r>
                    </w:p>
                  </w:txbxContent>
                </v:textbox>
              </v:shape>
            </w:pict>
          </mc:Fallback>
        </mc:AlternateContent>
      </w:r>
      <w:r>
        <w:rPr>
          <w:rFonts w:ascii="HG丸ｺﾞｼｯｸM-PRO" w:eastAsia="HG丸ｺﾞｼｯｸM-PRO" w:hAnsi="HG丸ｺﾞｼｯｸM-PRO" w:hint="eastAsia"/>
          <w:noProof/>
        </w:rPr>
        <w:drawing>
          <wp:anchor distT="0" distB="0" distL="114300" distR="114300" simplePos="0" relativeHeight="251691008" behindDoc="0" locked="0" layoutInCell="1" allowOverlap="1" wp14:anchorId="562C8162" wp14:editId="046C60AD">
            <wp:simplePos x="0" y="0"/>
            <wp:positionH relativeFrom="column">
              <wp:posOffset>-150495</wp:posOffset>
            </wp:positionH>
            <wp:positionV relativeFrom="paragraph">
              <wp:posOffset>216535</wp:posOffset>
            </wp:positionV>
            <wp:extent cx="446405" cy="378460"/>
            <wp:effectExtent l="0" t="0" r="0" b="254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154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405" cy="378460"/>
                    </a:xfrm>
                    <a:prstGeom prst="rect">
                      <a:avLst/>
                    </a:prstGeom>
                  </pic:spPr>
                </pic:pic>
              </a:graphicData>
            </a:graphic>
            <wp14:sizeRelH relativeFrom="page">
              <wp14:pctWidth>0</wp14:pctWidth>
            </wp14:sizeRelH>
            <wp14:sizeRelV relativeFrom="page">
              <wp14:pctHeight>0</wp14:pctHeight>
            </wp14:sizeRelV>
          </wp:anchor>
        </w:drawing>
      </w:r>
    </w:p>
    <w:p w:rsidR="00566605" w:rsidRDefault="009260C1" w:rsidP="00566605">
      <w:pPr>
        <w:rPr>
          <w:rFonts w:ascii="HG丸ｺﾞｼｯｸM-PRO" w:eastAsia="HG丸ｺﾞｼｯｸM-PRO" w:hAnsi="HG丸ｺﾞｼｯｸM-PRO"/>
        </w:rPr>
      </w:pPr>
      <w:r>
        <w:rPr>
          <w:noProof/>
        </w:rPr>
        <mc:AlternateContent>
          <mc:Choice Requires="wps">
            <w:drawing>
              <wp:anchor distT="0" distB="0" distL="114300" distR="114300" simplePos="0" relativeHeight="251694080" behindDoc="1" locked="0" layoutInCell="1" allowOverlap="1" wp14:anchorId="4CC578AE" wp14:editId="4EB38F04">
                <wp:simplePos x="0" y="0"/>
                <wp:positionH relativeFrom="column">
                  <wp:posOffset>-143774</wp:posOffset>
                </wp:positionH>
                <wp:positionV relativeFrom="paragraph">
                  <wp:posOffset>213360</wp:posOffset>
                </wp:positionV>
                <wp:extent cx="802005"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802005" cy="352425"/>
                        </a:xfrm>
                        <a:prstGeom prst="rect">
                          <a:avLst/>
                        </a:prstGeom>
                        <a:noFill/>
                        <a:ln>
                          <a:noFill/>
                        </a:ln>
                        <a:effectLst/>
                      </wps:spPr>
                      <wps:txbx>
                        <w:txbxContent>
                          <w:p w:rsidR="00630E7B" w:rsidRPr="00E67133" w:rsidRDefault="00630E7B" w:rsidP="00566605">
                            <w:pPr>
                              <w:jc w:val="center"/>
                              <w:rPr>
                                <w:rFonts w:ascii="HG丸ｺﾞｼｯｸM-PRO" w:eastAsia="HG丸ｺﾞｼｯｸM-PRO" w:hAnsi="HG丸ｺﾞｼｯｸM-PRO"/>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67133">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Q</w:t>
                            </w:r>
                            <w:r>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４</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6" type="#_x0000_t202" style="position:absolute;left:0;text-align:left;margin-left:-11.3pt;margin-top:16.8pt;width:63.15pt;height:27.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" filled="f" stroked="f">
                <v:textbox inset="1mm,0,1mm,0">
                  <w:txbxContent>
                    <w:p w:rsidR="00630E7B" w:rsidRPr="00E67133" w:rsidRDefault="00630E7B" w:rsidP="00566605">
                      <w:pPr>
                        <w:jc w:val="center"/>
                        <w:rPr>
                          <w:rFonts w:ascii="HG丸ｺﾞｼｯｸM-PRO" w:eastAsia="HG丸ｺﾞｼｯｸM-PRO" w:hAnsi="HG丸ｺﾞｼｯｸM-PRO"/>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67133">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Q</w:t>
                      </w:r>
                      <w:r>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４</w:t>
                      </w:r>
                    </w:p>
                  </w:txbxContent>
                </v:textbox>
              </v:shape>
            </w:pict>
          </mc:Fallback>
        </mc:AlternateContent>
      </w:r>
    </w:p>
    <w:p w:rsidR="00566605" w:rsidRDefault="00566605" w:rsidP="00566605">
      <w:pPr>
        <w:rPr>
          <w:rFonts w:ascii="HG丸ｺﾞｼｯｸM-PRO" w:eastAsia="HG丸ｺﾞｼｯｸM-PRO" w:hAnsi="HG丸ｺﾞｼｯｸM-PRO"/>
        </w:rPr>
      </w:pPr>
    </w:p>
    <w:p w:rsidR="00566605" w:rsidRDefault="00566605" w:rsidP="00566605">
      <w:pPr>
        <w:rPr>
          <w:rFonts w:ascii="HG丸ｺﾞｼｯｸM-PRO" w:eastAsia="HG丸ｺﾞｼｯｸM-PRO" w:hAnsi="HG丸ｺﾞｼｯｸM-PRO"/>
        </w:rPr>
      </w:pPr>
      <w:r>
        <w:rPr>
          <w:noProof/>
        </w:rPr>
        <mc:AlternateContent>
          <mc:Choice Requires="wps">
            <w:drawing>
              <wp:anchor distT="0" distB="0" distL="114300" distR="114300" simplePos="0" relativeHeight="251693056" behindDoc="0" locked="0" layoutInCell="1" allowOverlap="1" wp14:anchorId="59826431" wp14:editId="7A4AA089">
                <wp:simplePos x="0" y="0"/>
                <wp:positionH relativeFrom="column">
                  <wp:posOffset>-56515</wp:posOffset>
                </wp:positionH>
                <wp:positionV relativeFrom="paragraph">
                  <wp:posOffset>76200</wp:posOffset>
                </wp:positionV>
                <wp:extent cx="333375" cy="3524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333375" cy="352425"/>
                        </a:xfrm>
                        <a:prstGeom prst="rect">
                          <a:avLst/>
                        </a:prstGeom>
                        <a:noFill/>
                        <a:ln>
                          <a:noFill/>
                        </a:ln>
                        <a:effectLst/>
                      </wps:spPr>
                      <wps:txbx>
                        <w:txbxContent>
                          <w:p w:rsidR="00630E7B" w:rsidRPr="00E67133" w:rsidRDefault="00630E7B" w:rsidP="00566605">
                            <w:pPr>
                              <w:jc w:val="center"/>
                              <w:rPr>
                                <w:rFonts w:ascii="HG丸ｺﾞｼｯｸM-PRO" w:eastAsia="HG丸ｺﾞｼｯｸM-PRO" w:hAnsi="HG丸ｺﾞｼｯｸM-PRO"/>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67133">
                              <w:rPr>
                                <w:rFonts w:ascii="HG丸ｺﾞｼｯｸM-PRO" w:eastAsia="HG丸ｺﾞｼｯｸM-PRO" w:hAnsi="HG丸ｺﾞｼｯｸM-PRO" w:hint="eastAsia"/>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7" type="#_x0000_t202" style="position:absolute;left:0;text-align:left;margin-left:-4.45pt;margin-top:6pt;width:26.2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" filled="f" stroked="f">
                <v:textbox inset="1mm,0,1mm,0">
                  <w:txbxContent>
                    <w:p w:rsidR="00630E7B" w:rsidRPr="00E67133" w:rsidRDefault="00630E7B" w:rsidP="00566605">
                      <w:pPr>
                        <w:jc w:val="center"/>
                        <w:rPr>
                          <w:rFonts w:ascii="HG丸ｺﾞｼｯｸM-PRO" w:eastAsia="HG丸ｺﾞｼｯｸM-PRO" w:hAnsi="HG丸ｺﾞｼｯｸM-PRO"/>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67133">
                        <w:rPr>
                          <w:rFonts w:ascii="HG丸ｺﾞｼｯｸM-PRO" w:eastAsia="HG丸ｺﾞｼｯｸM-PRO" w:hAnsi="HG丸ｺﾞｼｯｸM-PRO" w:hint="eastAsia"/>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w:t>
                      </w:r>
                    </w:p>
                  </w:txbxContent>
                </v:textbox>
              </v:shape>
            </w:pict>
          </mc:Fallback>
        </mc:AlternateContent>
      </w:r>
    </w:p>
    <w:p w:rsidR="006025DC" w:rsidRDefault="00566605" w:rsidP="00493DF0">
      <w:pPr>
        <w:adjustRightInd w:val="0"/>
        <w:snapToGrid w:val="0"/>
        <w:spacing w:line="320" w:lineRule="atLeast"/>
        <w:ind w:firstLineChars="250" w:firstLine="552"/>
        <w:rPr>
          <w:rFonts w:ascii="HG丸ｺﾞｼｯｸM-PRO" w:eastAsia="HG丸ｺﾞｼｯｸM-PRO" w:hAnsi="HG丸ｺﾞｼｯｸM-PRO"/>
          <w:b/>
          <w:sz w:val="22"/>
        </w:rPr>
      </w:pPr>
      <w:r w:rsidRPr="00630E7B">
        <w:rPr>
          <w:rFonts w:ascii="HG丸ｺﾞｼｯｸM-PRO" w:eastAsia="HG丸ｺﾞｼｯｸM-PRO" w:hAnsi="HG丸ｺﾞｼｯｸM-PRO" w:hint="eastAsia"/>
          <w:b/>
          <w:sz w:val="22"/>
        </w:rPr>
        <w:t>震災関連自殺者数</w:t>
      </w:r>
      <w:r w:rsidR="00C11A9A" w:rsidRPr="00630E7B">
        <w:rPr>
          <w:rFonts w:ascii="HG丸ｺﾞｼｯｸM-PRO" w:eastAsia="HG丸ｺﾞｼｯｸM-PRO" w:hAnsi="HG丸ｺﾞｼｯｸM-PRO" w:hint="eastAsia"/>
          <w:b/>
          <w:sz w:val="22"/>
        </w:rPr>
        <w:t>は</w:t>
      </w:r>
      <w:r w:rsidR="00104639" w:rsidRPr="00630E7B">
        <w:rPr>
          <w:rFonts w:ascii="HG丸ｺﾞｼｯｸM-PRO" w:eastAsia="HG丸ｺﾞｼｯｸM-PRO" w:hAnsi="HG丸ｺﾞｼｯｸM-PRO" w:hint="eastAsia"/>
          <w:b/>
          <w:sz w:val="22"/>
        </w:rPr>
        <w:t>、母数が決まっていないため、</w:t>
      </w:r>
      <w:r w:rsidR="00653898" w:rsidRPr="00630E7B">
        <w:rPr>
          <w:rFonts w:ascii="HG丸ｺﾞｼｯｸM-PRO" w:eastAsia="HG丸ｺﾞｼｯｸM-PRO" w:hAnsi="HG丸ｺﾞｼｯｸM-PRO" w:hint="eastAsia"/>
          <w:b/>
          <w:sz w:val="22"/>
        </w:rPr>
        <w:t>自殺率が求められず、</w:t>
      </w:r>
      <w:r w:rsidRPr="00630E7B">
        <w:rPr>
          <w:rFonts w:ascii="HG丸ｺﾞｼｯｸM-PRO" w:eastAsia="HG丸ｺﾞｼｯｸM-PRO" w:hAnsi="HG丸ｺﾞｼｯｸM-PRO" w:hint="eastAsia"/>
          <w:b/>
          <w:sz w:val="22"/>
        </w:rPr>
        <w:t>あまり参考にな</w:t>
      </w:r>
      <w:r w:rsidR="00653898" w:rsidRPr="00630E7B">
        <w:rPr>
          <w:rFonts w:ascii="HG丸ｺﾞｼｯｸM-PRO" w:eastAsia="HG丸ｺﾞｼｯｸM-PRO" w:hAnsi="HG丸ｺﾞｼｯｸM-PRO" w:hint="eastAsia"/>
          <w:b/>
          <w:sz w:val="22"/>
        </w:rPr>
        <w:t>りません</w:t>
      </w:r>
      <w:r w:rsidR="00BB42E7" w:rsidRPr="00630E7B">
        <w:rPr>
          <w:rFonts w:ascii="HG丸ｺﾞｼｯｸM-PRO" w:eastAsia="HG丸ｺﾞｼｯｸM-PRO" w:hAnsi="HG丸ｺﾞｼｯｸM-PRO" w:hint="eastAsia"/>
          <w:b/>
          <w:sz w:val="22"/>
        </w:rPr>
        <w:t>。</w:t>
      </w:r>
    </w:p>
    <w:p w:rsidR="00B203A8" w:rsidRDefault="00653898" w:rsidP="006025DC">
      <w:pPr>
        <w:adjustRightInd w:val="0"/>
        <w:snapToGrid w:val="0"/>
        <w:spacing w:line="320" w:lineRule="atLeast"/>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ただし震災関連自殺</w:t>
      </w:r>
      <w:r w:rsidR="00BB42E7">
        <w:rPr>
          <w:rFonts w:ascii="HG丸ｺﾞｼｯｸM-PRO" w:eastAsia="HG丸ｺﾞｼｯｸM-PRO" w:hAnsi="HG丸ｺﾞｼｯｸM-PRO" w:hint="eastAsia"/>
          <w:sz w:val="22"/>
        </w:rPr>
        <w:t>のうち</w:t>
      </w:r>
      <w:r w:rsidR="00104639">
        <w:rPr>
          <w:rFonts w:ascii="HG丸ｺﾞｼｯｸM-PRO" w:eastAsia="HG丸ｺﾞｼｯｸM-PRO" w:hAnsi="HG丸ｺﾞｼｯｸM-PRO" w:hint="eastAsia"/>
          <w:sz w:val="22"/>
        </w:rPr>
        <w:t>、</w:t>
      </w:r>
      <w:r w:rsidR="00566605">
        <w:rPr>
          <w:rFonts w:ascii="HG丸ｺﾞｼｯｸM-PRO" w:eastAsia="HG丸ｺﾞｼｯｸM-PRO" w:hAnsi="HG丸ｺﾞｼｯｸM-PRO" w:hint="eastAsia"/>
          <w:sz w:val="22"/>
        </w:rPr>
        <w:t>避難者の自殺</w:t>
      </w:r>
      <w:r>
        <w:rPr>
          <w:rFonts w:ascii="HG丸ｺﾞｼｯｸM-PRO" w:eastAsia="HG丸ｺﾞｼｯｸM-PRO" w:hAnsi="HG丸ｺﾞｼｯｸM-PRO" w:hint="eastAsia"/>
          <w:sz w:val="22"/>
        </w:rPr>
        <w:t>については</w:t>
      </w:r>
      <w:r w:rsidR="00566605">
        <w:rPr>
          <w:rFonts w:ascii="HG丸ｺﾞｼｯｸM-PRO" w:eastAsia="HG丸ｺﾞｼｯｸM-PRO" w:hAnsi="HG丸ｺﾞｼｯｸM-PRO" w:hint="eastAsia"/>
          <w:sz w:val="22"/>
        </w:rPr>
        <w:t>県内避難者数</w:t>
      </w:r>
      <w:r>
        <w:rPr>
          <w:rFonts w:ascii="HG丸ｺﾞｼｯｸM-PRO" w:eastAsia="HG丸ｺﾞｼｯｸM-PRO" w:hAnsi="HG丸ｺﾞｼｯｸM-PRO" w:hint="eastAsia"/>
          <w:sz w:val="22"/>
        </w:rPr>
        <w:t>を母数と</w:t>
      </w:r>
      <w:r w:rsidR="00F8538F">
        <w:rPr>
          <w:rFonts w:ascii="HG丸ｺﾞｼｯｸM-PRO" w:eastAsia="HG丸ｺﾞｼｯｸM-PRO" w:hAnsi="HG丸ｺﾞｼｯｸM-PRO" w:hint="eastAsia"/>
          <w:sz w:val="22"/>
        </w:rPr>
        <w:t>して</w:t>
      </w:r>
      <w:r w:rsidR="00566605">
        <w:rPr>
          <w:rFonts w:ascii="HG丸ｺﾞｼｯｸM-PRO" w:eastAsia="HG丸ｺﾞｼｯｸM-PRO" w:hAnsi="HG丸ｺﾞｼｯｸM-PRO" w:hint="eastAsia"/>
          <w:sz w:val="22"/>
        </w:rPr>
        <w:t>自殺率を求め</w:t>
      </w:r>
      <w:r w:rsidR="00F8538F">
        <w:rPr>
          <w:rFonts w:ascii="HG丸ｺﾞｼｯｸM-PRO" w:eastAsia="HG丸ｺﾞｼｯｸM-PRO" w:hAnsi="HG丸ｺﾞｼｯｸM-PRO" w:hint="eastAsia"/>
          <w:sz w:val="22"/>
        </w:rPr>
        <w:t>ることができます</w:t>
      </w:r>
      <w:r w:rsidR="0010463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その結果</w:t>
      </w:r>
      <w:r w:rsidR="00630E7B">
        <w:rPr>
          <w:rFonts w:ascii="HG丸ｺﾞｼｯｸM-PRO" w:eastAsia="HG丸ｺﾞｼｯｸM-PRO" w:hAnsi="HG丸ｺﾞｼｯｸM-PRO" w:hint="eastAsia"/>
          <w:sz w:val="22"/>
        </w:rPr>
        <w:t>（下の表参照）</w:t>
      </w:r>
      <w:r w:rsidR="009739E1" w:rsidRPr="002B3DB7">
        <w:rPr>
          <w:rFonts w:ascii="HG丸ｺﾞｼｯｸM-PRO" w:eastAsia="HG丸ｺﾞｼｯｸM-PRO" w:hAnsi="HG丸ｺﾞｼｯｸM-PRO"/>
          <w:sz w:val="22"/>
        </w:rPr>
        <w:t>、</w:t>
      </w:r>
      <w:r>
        <w:rPr>
          <w:rFonts w:ascii="HG丸ｺﾞｼｯｸM-PRO" w:eastAsia="HG丸ｺﾞｼｯｸM-PRO" w:hAnsi="HG丸ｺﾞｼｯｸM-PRO" w:hint="eastAsia"/>
          <w:sz w:val="22"/>
        </w:rPr>
        <w:t>避難者の</w:t>
      </w:r>
      <w:r>
        <w:rPr>
          <w:rFonts w:ascii="HG丸ｺﾞｼｯｸM-PRO" w:eastAsia="HG丸ｺﾞｼｯｸM-PRO" w:hAnsi="HG丸ｺﾞｼｯｸM-PRO"/>
          <w:sz w:val="22"/>
        </w:rPr>
        <w:t>自殺率</w:t>
      </w:r>
      <w:r>
        <w:rPr>
          <w:rFonts w:ascii="HG丸ｺﾞｼｯｸM-PRO" w:eastAsia="HG丸ｺﾞｼｯｸM-PRO" w:hAnsi="HG丸ｺﾞｼｯｸM-PRO" w:hint="eastAsia"/>
          <w:sz w:val="22"/>
        </w:rPr>
        <w:t>は、今のところ、県全体の自殺率よりも</w:t>
      </w:r>
      <w:r w:rsidR="009739E1" w:rsidRPr="002B3DB7">
        <w:rPr>
          <w:rFonts w:ascii="HG丸ｺﾞｼｯｸM-PRO" w:eastAsia="HG丸ｺﾞｼｯｸM-PRO" w:hAnsi="HG丸ｺﾞｼｯｸM-PRO"/>
          <w:sz w:val="22"/>
        </w:rPr>
        <w:t>低い</w:t>
      </w:r>
      <w:r w:rsidR="009739E1">
        <w:rPr>
          <w:rFonts w:ascii="HG丸ｺﾞｼｯｸM-PRO" w:eastAsia="HG丸ｺﾞｼｯｸM-PRO" w:hAnsi="HG丸ｺﾞｼｯｸM-PRO"/>
          <w:sz w:val="22"/>
        </w:rPr>
        <w:t>ことがわかります</w:t>
      </w:r>
      <w:r w:rsidR="009739E1" w:rsidRPr="002B3DB7">
        <w:rPr>
          <w:rFonts w:ascii="HG丸ｺﾞｼｯｸM-PRO" w:eastAsia="HG丸ｺﾞｼｯｸM-PRO" w:hAnsi="HG丸ｺﾞｼｯｸM-PRO"/>
          <w:sz w:val="22"/>
        </w:rPr>
        <w:t>。</w:t>
      </w:r>
      <w:r>
        <w:rPr>
          <w:rFonts w:ascii="HG丸ｺﾞｼｯｸM-PRO" w:eastAsia="HG丸ｺﾞｼｯｸM-PRO" w:hAnsi="HG丸ｺﾞｼｯｸM-PRO" w:hint="eastAsia"/>
          <w:sz w:val="22"/>
        </w:rPr>
        <w:t>もちろん、様々なストレスを抱え続けていますので、今後さらに増加する可能性はあるでしょう。</w:t>
      </w:r>
    </w:p>
    <w:p w:rsidR="006025DC" w:rsidRPr="00B203A8" w:rsidRDefault="006025DC" w:rsidP="006025DC">
      <w:pPr>
        <w:adjustRightInd w:val="0"/>
        <w:snapToGrid w:val="0"/>
        <w:spacing w:line="320" w:lineRule="atLeast"/>
        <w:ind w:firstLineChars="200" w:firstLine="320"/>
        <w:rPr>
          <w:rFonts w:ascii="HG丸ｺﾞｼｯｸM-PRO" w:eastAsia="HG丸ｺﾞｼｯｸM-PRO" w:hAnsi="HG丸ｺﾞｼｯｸM-PRO"/>
          <w:sz w:val="16"/>
          <w:szCs w:val="16"/>
        </w:rPr>
      </w:pPr>
    </w:p>
    <w:tbl>
      <w:tblPr>
        <w:tblStyle w:val="a9"/>
        <w:tblW w:w="0" w:type="auto"/>
        <w:tblLook w:val="04A0" w:firstRow="1" w:lastRow="0" w:firstColumn="1" w:lastColumn="0" w:noHBand="0" w:noVBand="1"/>
      </w:tblPr>
      <w:tblGrid>
        <w:gridCol w:w="1247"/>
        <w:gridCol w:w="2211"/>
        <w:gridCol w:w="2133"/>
        <w:gridCol w:w="2133"/>
        <w:gridCol w:w="2133"/>
      </w:tblGrid>
      <w:tr w:rsidR="00566605" w:rsidRPr="00A97D5B" w:rsidTr="006025DC">
        <w:trPr>
          <w:trHeight w:val="737"/>
        </w:trPr>
        <w:tc>
          <w:tcPr>
            <w:tcW w:w="1247" w:type="dxa"/>
          </w:tcPr>
          <w:p w:rsidR="00566605" w:rsidRDefault="00566605" w:rsidP="00630E7B">
            <w:pPr>
              <w:adjustRightInd w:val="0"/>
              <w:snapToGrid w:val="0"/>
              <w:spacing w:line="240" w:lineRule="atLeast"/>
              <w:rPr>
                <w:rFonts w:ascii="HG丸ｺﾞｼｯｸM-PRO" w:eastAsia="HG丸ｺﾞｼｯｸM-PRO" w:hAnsi="HG丸ｺﾞｼｯｸM-PRO"/>
                <w:sz w:val="22"/>
              </w:rPr>
            </w:pPr>
          </w:p>
        </w:tc>
        <w:tc>
          <w:tcPr>
            <w:tcW w:w="2211" w:type="dxa"/>
            <w:vAlign w:val="center"/>
          </w:tcPr>
          <w:p w:rsidR="00566605" w:rsidRDefault="00566605" w:rsidP="00630E7B">
            <w:pPr>
              <w:adjustRightInd w:val="0"/>
              <w:snapToGrid w:val="0"/>
              <w:spacing w:line="24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震災関連自殺</w:t>
            </w:r>
          </w:p>
          <w:p w:rsidR="00566605" w:rsidRPr="00A97D5B" w:rsidRDefault="00566605" w:rsidP="00630E7B">
            <w:pPr>
              <w:adjustRightInd w:val="0"/>
              <w:snapToGrid w:val="0"/>
              <w:spacing w:line="240" w:lineRule="atLeast"/>
              <w:jc w:val="center"/>
              <w:rPr>
                <w:rFonts w:ascii="HG丸ｺﾞｼｯｸM-PRO" w:eastAsia="HG丸ｺﾞｼｯｸM-PRO" w:hAnsi="HG丸ｺﾞｼｯｸM-PRO"/>
                <w:sz w:val="20"/>
                <w:szCs w:val="20"/>
              </w:rPr>
            </w:pPr>
            <w:r w:rsidRPr="00A97D5B">
              <w:rPr>
                <w:rFonts w:ascii="HG丸ｺﾞｼｯｸM-PRO" w:eastAsia="HG丸ｺﾞｼｯｸM-PRO" w:hAnsi="HG丸ｺﾞｼｯｸM-PRO" w:hint="eastAsia"/>
                <w:sz w:val="20"/>
                <w:szCs w:val="20"/>
              </w:rPr>
              <w:t>（H23.6～H25.12）</w:t>
            </w:r>
          </w:p>
        </w:tc>
        <w:tc>
          <w:tcPr>
            <w:tcW w:w="2133" w:type="dxa"/>
            <w:vAlign w:val="center"/>
          </w:tcPr>
          <w:p w:rsidR="00566605" w:rsidRDefault="00566605" w:rsidP="00630E7B">
            <w:pPr>
              <w:adjustRightInd w:val="0"/>
              <w:snapToGrid w:val="0"/>
              <w:spacing w:line="24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うち避難者</w:t>
            </w:r>
          </w:p>
        </w:tc>
        <w:tc>
          <w:tcPr>
            <w:tcW w:w="2133" w:type="dxa"/>
            <w:vAlign w:val="center"/>
          </w:tcPr>
          <w:p w:rsidR="00566605" w:rsidRDefault="00566605" w:rsidP="00630E7B">
            <w:pPr>
              <w:adjustRightInd w:val="0"/>
              <w:snapToGrid w:val="0"/>
              <w:spacing w:line="24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県内在住避難者数（H26.2.13）</w:t>
            </w:r>
          </w:p>
        </w:tc>
        <w:tc>
          <w:tcPr>
            <w:tcW w:w="2133" w:type="dxa"/>
            <w:vAlign w:val="center"/>
          </w:tcPr>
          <w:p w:rsidR="00566605" w:rsidRPr="00A97D5B" w:rsidRDefault="00566605" w:rsidP="00630E7B">
            <w:pPr>
              <w:adjustRightInd w:val="0"/>
              <w:snapToGrid w:val="0"/>
              <w:spacing w:line="24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年換算自殺率</w:t>
            </w:r>
          </w:p>
        </w:tc>
      </w:tr>
      <w:tr w:rsidR="00566605" w:rsidTr="006025DC">
        <w:trPr>
          <w:trHeight w:val="624"/>
        </w:trPr>
        <w:tc>
          <w:tcPr>
            <w:tcW w:w="1247" w:type="dxa"/>
            <w:vAlign w:val="center"/>
          </w:tcPr>
          <w:p w:rsidR="00566605" w:rsidRDefault="00566605" w:rsidP="00630E7B">
            <w:pPr>
              <w:adjustRightInd w:val="0"/>
              <w:snapToGrid w:val="0"/>
              <w:spacing w:line="24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福島県</w:t>
            </w:r>
          </w:p>
        </w:tc>
        <w:tc>
          <w:tcPr>
            <w:tcW w:w="2211" w:type="dxa"/>
            <w:vAlign w:val="center"/>
          </w:tcPr>
          <w:p w:rsidR="00566605" w:rsidRDefault="00566605" w:rsidP="00630E7B">
            <w:pPr>
              <w:adjustRightInd w:val="0"/>
              <w:snapToGrid w:val="0"/>
              <w:spacing w:line="24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46</w:t>
            </w:r>
          </w:p>
        </w:tc>
        <w:tc>
          <w:tcPr>
            <w:tcW w:w="2133" w:type="dxa"/>
            <w:vAlign w:val="center"/>
          </w:tcPr>
          <w:p w:rsidR="00566605" w:rsidRDefault="00566605" w:rsidP="00630E7B">
            <w:pPr>
              <w:adjustRightInd w:val="0"/>
              <w:snapToGrid w:val="0"/>
              <w:spacing w:line="24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34</w:t>
            </w:r>
          </w:p>
        </w:tc>
        <w:tc>
          <w:tcPr>
            <w:tcW w:w="2133" w:type="dxa"/>
            <w:vAlign w:val="center"/>
          </w:tcPr>
          <w:p w:rsidR="00566605" w:rsidRDefault="00566605" w:rsidP="00630E7B">
            <w:pPr>
              <w:adjustRightInd w:val="0"/>
              <w:snapToGrid w:val="0"/>
              <w:spacing w:line="24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85,589</w:t>
            </w:r>
          </w:p>
        </w:tc>
        <w:tc>
          <w:tcPr>
            <w:tcW w:w="2133" w:type="dxa"/>
            <w:vAlign w:val="center"/>
          </w:tcPr>
          <w:p w:rsidR="00566605" w:rsidRDefault="00566605" w:rsidP="00630E7B">
            <w:pPr>
              <w:adjustRightInd w:val="0"/>
              <w:snapToGrid w:val="0"/>
              <w:spacing w:line="24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15.4</w:t>
            </w:r>
          </w:p>
        </w:tc>
      </w:tr>
    </w:tbl>
    <w:p w:rsidR="00BB42E7" w:rsidRDefault="00BB42E7" w:rsidP="00566605">
      <w:pPr>
        <w:rPr>
          <w:rFonts w:ascii="HG丸ｺﾞｼｯｸM-PRO" w:eastAsia="HG丸ｺﾞｼｯｸM-PRO" w:hAnsi="HG丸ｺﾞｼｯｸM-PRO"/>
          <w:sz w:val="22"/>
        </w:rPr>
      </w:pPr>
    </w:p>
    <w:p w:rsidR="00EB31D9" w:rsidRDefault="00EB31D9">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rsidR="00FB66D9" w:rsidRDefault="00D65A14" w:rsidP="00566605">
      <w:pPr>
        <w:rPr>
          <w:rFonts w:ascii="HG丸ｺﾞｼｯｸM-PRO" w:eastAsia="HG丸ｺﾞｼｯｸM-PRO" w:hAnsi="HG丸ｺﾞｼｯｸM-PRO"/>
          <w:sz w:val="22"/>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717632" behindDoc="0" locked="0" layoutInCell="1" allowOverlap="1" wp14:anchorId="5A6AA80A" wp14:editId="48BD7A46">
                <wp:simplePos x="0" y="0"/>
                <wp:positionH relativeFrom="column">
                  <wp:posOffset>802005</wp:posOffset>
                </wp:positionH>
                <wp:positionV relativeFrom="paragraph">
                  <wp:posOffset>-92710</wp:posOffset>
                </wp:positionV>
                <wp:extent cx="4324350" cy="576580"/>
                <wp:effectExtent l="476250" t="38100" r="76200" b="90170"/>
                <wp:wrapNone/>
                <wp:docPr id="30" name="四角形吹き出し 30"/>
                <wp:cNvGraphicFramePr/>
                <a:graphic xmlns:a="http://schemas.openxmlformats.org/drawingml/2006/main">
                  <a:graphicData uri="http://schemas.microsoft.com/office/word/2010/wordprocessingShape">
                    <wps:wsp>
                      <wps:cNvSpPr/>
                      <wps:spPr>
                        <a:xfrm>
                          <a:off x="0" y="0"/>
                          <a:ext cx="4324350" cy="576580"/>
                        </a:xfrm>
                        <a:prstGeom prst="wedgeRectCallout">
                          <a:avLst>
                            <a:gd name="adj1" fmla="val -59684"/>
                            <a:gd name="adj2" fmla="val -13243"/>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630E7B" w:rsidRPr="00493DF0" w:rsidRDefault="00630E7B" w:rsidP="00493DF0">
                            <w:pPr>
                              <w:jc w:val="center"/>
                              <w:rPr>
                                <w:rFonts w:ascii="HG丸ｺﾞｼｯｸM-PRO" w:eastAsia="HG丸ｺﾞｼｯｸM-PRO" w:hAnsi="HG丸ｺﾞｼｯｸM-PRO"/>
                                <w:sz w:val="24"/>
                                <w:szCs w:val="24"/>
                              </w:rPr>
                            </w:pPr>
                            <w:r w:rsidRPr="00493DF0">
                              <w:rPr>
                                <w:rFonts w:ascii="HG丸ｺﾞｼｯｸM-PRO" w:eastAsia="HG丸ｺﾞｼｯｸM-PRO" w:hAnsi="HG丸ｺﾞｼｯｸM-PRO" w:hint="eastAsia"/>
                                <w:sz w:val="24"/>
                                <w:szCs w:val="24"/>
                              </w:rPr>
                              <w:t>震災後、2～3年後に自殺が増えると聞きました・・・</w:t>
                            </w:r>
                          </w:p>
                          <w:p w:rsidR="00630E7B" w:rsidRPr="00493DF0" w:rsidRDefault="00630E7B" w:rsidP="00493DF0">
                            <w:pPr>
                              <w:jc w:val="center"/>
                              <w:rPr>
                                <w:sz w:val="24"/>
                                <w:szCs w:val="24"/>
                              </w:rPr>
                            </w:pPr>
                            <w:r w:rsidRPr="00493DF0">
                              <w:rPr>
                                <w:rFonts w:ascii="HG丸ｺﾞｼｯｸM-PRO" w:eastAsia="HG丸ｺﾞｼｯｸM-PRO" w:hAnsi="HG丸ｺﾞｼｯｸM-PRO" w:hint="eastAsia"/>
                                <w:sz w:val="24"/>
                                <w:szCs w:val="24"/>
                              </w:rPr>
                              <w:t>当市町村でも昨年自殺者の数が増加したのですが・・・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30" o:spid="_x0000_s1038" type="#_x0000_t61" style="position:absolute;left:0;text-align:left;margin-left:63.15pt;margin-top:-7.3pt;width:340.5pt;height:4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" adj="-2092,7940" fillcolor="#dafda7" strokecolor="#98b954">
                <v:fill color2="#f5ffe6" rotate="t" angle="180" colors="0 #dafda7;22938f #e4fdc2;1 #f5ffe6" focus="100%" type="gradient"/>
                <v:shadow on="t" color="black" opacity="24903f" origin=",.5" offset="0,.55556mm"/>
                <v:textbox>
                  <w:txbxContent>
                    <w:p w:rsidR="00630E7B" w:rsidRPr="00493DF0" w:rsidRDefault="00630E7B" w:rsidP="00493DF0">
                      <w:pPr>
                        <w:jc w:val="center"/>
                        <w:rPr>
                          <w:rFonts w:ascii="HG丸ｺﾞｼｯｸM-PRO" w:eastAsia="HG丸ｺﾞｼｯｸM-PRO" w:hAnsi="HG丸ｺﾞｼｯｸM-PRO"/>
                          <w:sz w:val="24"/>
                          <w:szCs w:val="24"/>
                        </w:rPr>
                      </w:pPr>
                      <w:r w:rsidRPr="00493DF0">
                        <w:rPr>
                          <w:rFonts w:ascii="HG丸ｺﾞｼｯｸM-PRO" w:eastAsia="HG丸ｺﾞｼｯｸM-PRO" w:hAnsi="HG丸ｺﾞｼｯｸM-PRO" w:hint="eastAsia"/>
                          <w:sz w:val="24"/>
                          <w:szCs w:val="24"/>
                        </w:rPr>
                        <w:t>震災後、2～3年後に自殺が増えると聞きました・・・</w:t>
                      </w:r>
                    </w:p>
                    <w:p w:rsidR="00630E7B" w:rsidRPr="00493DF0" w:rsidRDefault="00630E7B" w:rsidP="00493DF0">
                      <w:pPr>
                        <w:jc w:val="center"/>
                        <w:rPr>
                          <w:sz w:val="24"/>
                          <w:szCs w:val="24"/>
                        </w:rPr>
                      </w:pPr>
                      <w:r w:rsidRPr="00493DF0">
                        <w:rPr>
                          <w:rFonts w:ascii="HG丸ｺﾞｼｯｸM-PRO" w:eastAsia="HG丸ｺﾞｼｯｸM-PRO" w:hAnsi="HG丸ｺﾞｼｯｸM-PRO" w:hint="eastAsia"/>
                          <w:sz w:val="24"/>
                          <w:szCs w:val="24"/>
                        </w:rPr>
                        <w:t>当市町村でも昨年自殺者の数が増加したのですが・・・</w:t>
                      </w:r>
                    </w:p>
                  </w:txbxContent>
                </v:textbox>
              </v:shape>
            </w:pict>
          </mc:Fallback>
        </mc:AlternateContent>
      </w:r>
      <w:r w:rsidRPr="00FB66D9">
        <w:rPr>
          <w:rFonts w:ascii="HG丸ｺﾞｼｯｸM-PRO" w:eastAsia="HG丸ｺﾞｼｯｸM-PRO" w:hAnsi="HG丸ｺﾞｼｯｸM-PRO" w:hint="eastAsia"/>
          <w:noProof/>
          <w:sz w:val="22"/>
        </w:rPr>
        <w:drawing>
          <wp:anchor distT="0" distB="0" distL="114300" distR="114300" simplePos="0" relativeHeight="251712512" behindDoc="0" locked="0" layoutInCell="1" allowOverlap="1" wp14:anchorId="01DD7887" wp14:editId="286589F8">
            <wp:simplePos x="0" y="0"/>
            <wp:positionH relativeFrom="column">
              <wp:posOffset>-88103</wp:posOffset>
            </wp:positionH>
            <wp:positionV relativeFrom="paragraph">
              <wp:posOffset>-28575</wp:posOffset>
            </wp:positionV>
            <wp:extent cx="446405" cy="378460"/>
            <wp:effectExtent l="0" t="0" r="0" b="254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154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405" cy="378460"/>
                    </a:xfrm>
                    <a:prstGeom prst="rect">
                      <a:avLst/>
                    </a:prstGeom>
                  </pic:spPr>
                </pic:pic>
              </a:graphicData>
            </a:graphic>
            <wp14:sizeRelH relativeFrom="page">
              <wp14:pctWidth>0</wp14:pctWidth>
            </wp14:sizeRelH>
            <wp14:sizeRelV relativeFrom="page">
              <wp14:pctHeight>0</wp14:pctHeight>
            </wp14:sizeRelV>
          </wp:anchor>
        </w:drawing>
      </w:r>
      <w:r w:rsidR="00FB66D9" w:rsidRPr="00FB66D9">
        <w:rPr>
          <w:rFonts w:ascii="HG丸ｺﾞｼｯｸM-PRO" w:eastAsia="HG丸ｺﾞｼｯｸM-PRO" w:hAnsi="HG丸ｺﾞｼｯｸM-PRO"/>
          <w:noProof/>
          <w:sz w:val="22"/>
        </w:rPr>
        <mc:AlternateContent>
          <mc:Choice Requires="wps">
            <w:drawing>
              <wp:anchor distT="0" distB="0" distL="114300" distR="114300" simplePos="0" relativeHeight="251713536" behindDoc="1" locked="0" layoutInCell="1" allowOverlap="1" wp14:anchorId="6922C65E" wp14:editId="76210360">
                <wp:simplePos x="0" y="0"/>
                <wp:positionH relativeFrom="column">
                  <wp:posOffset>-68316</wp:posOffset>
                </wp:positionH>
                <wp:positionV relativeFrom="paragraph">
                  <wp:posOffset>195580</wp:posOffset>
                </wp:positionV>
                <wp:extent cx="802005" cy="352425"/>
                <wp:effectExtent l="0" t="0" r="0" b="9525"/>
                <wp:wrapNone/>
                <wp:docPr id="27" name="テキスト ボックス 27"/>
                <wp:cNvGraphicFramePr/>
                <a:graphic xmlns:a="http://schemas.openxmlformats.org/drawingml/2006/main">
                  <a:graphicData uri="http://schemas.microsoft.com/office/word/2010/wordprocessingShape">
                    <wps:wsp>
                      <wps:cNvSpPr txBox="1"/>
                      <wps:spPr>
                        <a:xfrm>
                          <a:off x="0" y="0"/>
                          <a:ext cx="802005" cy="352425"/>
                        </a:xfrm>
                        <a:prstGeom prst="rect">
                          <a:avLst/>
                        </a:prstGeom>
                        <a:noFill/>
                        <a:ln>
                          <a:noFill/>
                        </a:ln>
                        <a:effectLst/>
                      </wps:spPr>
                      <wps:txbx>
                        <w:txbxContent>
                          <w:p w:rsidR="00630E7B" w:rsidRPr="00E67133" w:rsidRDefault="00630E7B" w:rsidP="00FB66D9">
                            <w:pPr>
                              <w:jc w:val="center"/>
                              <w:rPr>
                                <w:rFonts w:ascii="HG丸ｺﾞｼｯｸM-PRO" w:eastAsia="HG丸ｺﾞｼｯｸM-PRO" w:hAnsi="HG丸ｺﾞｼｯｸM-PRO"/>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67133">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Q</w:t>
                            </w:r>
                            <w:r>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５</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 o:spid="_x0000_s1039" type="#_x0000_t202" style="position:absolute;left:0;text-align:left;margin-left:-5.4pt;margin-top:15.4pt;width:63.15pt;height:27.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" filled="f" stroked="f">
                <v:textbox inset="1mm,0,1mm,0">
                  <w:txbxContent>
                    <w:p w:rsidR="00630E7B" w:rsidRPr="00E67133" w:rsidRDefault="00630E7B" w:rsidP="00FB66D9">
                      <w:pPr>
                        <w:jc w:val="center"/>
                        <w:rPr>
                          <w:rFonts w:ascii="HG丸ｺﾞｼｯｸM-PRO" w:eastAsia="HG丸ｺﾞｼｯｸM-PRO" w:hAnsi="HG丸ｺﾞｼｯｸM-PRO"/>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67133">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Q</w:t>
                      </w:r>
                      <w:r>
                        <w:rPr>
                          <w:rFonts w:ascii="HG丸ｺﾞｼｯｸM-PRO" w:eastAsia="HG丸ｺﾞｼｯｸM-PRO" w:hAnsi="HG丸ｺﾞｼｯｸM-PRO" w:hint="eastAsia"/>
                          <w:b/>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５</w:t>
                      </w:r>
                    </w:p>
                  </w:txbxContent>
                </v:textbox>
              </v:shape>
            </w:pict>
          </mc:Fallback>
        </mc:AlternateContent>
      </w:r>
    </w:p>
    <w:p w:rsidR="00FB66D9" w:rsidRDefault="00FB66D9" w:rsidP="00566605">
      <w:pPr>
        <w:rPr>
          <w:rFonts w:ascii="HG丸ｺﾞｼｯｸM-PRO" w:eastAsia="HG丸ｺﾞｼｯｸM-PRO" w:hAnsi="HG丸ｺﾞｼｯｸM-PRO"/>
          <w:sz w:val="22"/>
        </w:rPr>
      </w:pPr>
    </w:p>
    <w:p w:rsidR="00FB66D9" w:rsidRDefault="00FB66D9" w:rsidP="00566605">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715584" behindDoc="0" locked="0" layoutInCell="1" allowOverlap="1" wp14:anchorId="6B8B640C" wp14:editId="5D8A0908">
                <wp:simplePos x="0" y="0"/>
                <wp:positionH relativeFrom="column">
                  <wp:posOffset>22225</wp:posOffset>
                </wp:positionH>
                <wp:positionV relativeFrom="paragraph">
                  <wp:posOffset>104775</wp:posOffset>
                </wp:positionV>
                <wp:extent cx="333375" cy="352425"/>
                <wp:effectExtent l="0" t="0" r="9525" b="9525"/>
                <wp:wrapNone/>
                <wp:docPr id="29" name="テキスト ボックス 29"/>
                <wp:cNvGraphicFramePr/>
                <a:graphic xmlns:a="http://schemas.openxmlformats.org/drawingml/2006/main">
                  <a:graphicData uri="http://schemas.microsoft.com/office/word/2010/wordprocessingShape">
                    <wps:wsp>
                      <wps:cNvSpPr txBox="1"/>
                      <wps:spPr>
                        <a:xfrm>
                          <a:off x="0" y="0"/>
                          <a:ext cx="333375" cy="352425"/>
                        </a:xfrm>
                        <a:prstGeom prst="rect">
                          <a:avLst/>
                        </a:prstGeom>
                        <a:noFill/>
                        <a:ln>
                          <a:noFill/>
                        </a:ln>
                        <a:effectLst/>
                      </wps:spPr>
                      <wps:txbx>
                        <w:txbxContent>
                          <w:p w:rsidR="00630E7B" w:rsidRPr="00E67133" w:rsidRDefault="00630E7B" w:rsidP="00FB66D9">
                            <w:pPr>
                              <w:jc w:val="center"/>
                              <w:rPr>
                                <w:rFonts w:ascii="HG丸ｺﾞｼｯｸM-PRO" w:eastAsia="HG丸ｺﾞｼｯｸM-PRO" w:hAnsi="HG丸ｺﾞｼｯｸM-PRO"/>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67133">
                              <w:rPr>
                                <w:rFonts w:ascii="HG丸ｺﾞｼｯｸM-PRO" w:eastAsia="HG丸ｺﾞｼｯｸM-PRO" w:hAnsi="HG丸ｺﾞｼｯｸM-PRO" w:hint="eastAsia"/>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40" type="#_x0000_t202" style="position:absolute;left:0;text-align:left;margin-left:1.75pt;margin-top:8.25pt;width:26.25pt;height:2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" filled="f" stroked="f">
                <v:textbox inset="1mm,0,1mm,0">
                  <w:txbxContent>
                    <w:p w:rsidR="00630E7B" w:rsidRPr="00E67133" w:rsidRDefault="00630E7B" w:rsidP="00FB66D9">
                      <w:pPr>
                        <w:jc w:val="center"/>
                        <w:rPr>
                          <w:rFonts w:ascii="HG丸ｺﾞｼｯｸM-PRO" w:eastAsia="HG丸ｺﾞｼｯｸM-PRO" w:hAnsi="HG丸ｺﾞｼｯｸM-PRO"/>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67133">
                        <w:rPr>
                          <w:rFonts w:ascii="HG丸ｺﾞｼｯｸM-PRO" w:eastAsia="HG丸ｺﾞｼｯｸM-PRO" w:hAnsi="HG丸ｺﾞｼｯｸM-PRO" w:hint="eastAsia"/>
                          <w:b/>
                          <w:color w:val="FF0000"/>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w:t>
                      </w:r>
                    </w:p>
                  </w:txbxContent>
                </v:textbox>
              </v:shape>
            </w:pict>
          </mc:Fallback>
        </mc:AlternateContent>
      </w:r>
    </w:p>
    <w:p w:rsidR="00E96E47" w:rsidRPr="00630E7B" w:rsidRDefault="00E96E47" w:rsidP="00630E7B">
      <w:pPr>
        <w:ind w:firstLineChars="300" w:firstLine="663"/>
        <w:rPr>
          <w:rFonts w:ascii="HG丸ｺﾞｼｯｸM-PRO" w:eastAsia="HG丸ｺﾞｼｯｸM-PRO" w:hAnsi="HG丸ｺﾞｼｯｸM-PRO"/>
          <w:b/>
          <w:sz w:val="22"/>
        </w:rPr>
      </w:pPr>
      <w:r w:rsidRPr="00630E7B">
        <w:rPr>
          <w:rFonts w:ascii="HG丸ｺﾞｼｯｸM-PRO" w:eastAsia="HG丸ｺﾞｼｯｸM-PRO" w:hAnsi="HG丸ｺﾞｼｯｸM-PRO" w:hint="eastAsia"/>
          <w:b/>
          <w:sz w:val="22"/>
        </w:rPr>
        <w:t>自殺者数の</w:t>
      </w:r>
      <w:r w:rsidR="00630E7B">
        <w:rPr>
          <w:rFonts w:ascii="HG丸ｺﾞｼｯｸM-PRO" w:eastAsia="HG丸ｺﾞｼｯｸM-PRO" w:hAnsi="HG丸ｺﾞｼｯｸM-PRO" w:hint="eastAsia"/>
          <w:b/>
          <w:sz w:val="22"/>
        </w:rPr>
        <w:t>増減はありますが</w:t>
      </w:r>
      <w:r w:rsidR="00630E7B" w:rsidRPr="00630E7B">
        <w:rPr>
          <w:rFonts w:ascii="HG丸ｺﾞｼｯｸM-PRO" w:eastAsia="HG丸ｺﾞｼｯｸM-PRO" w:hAnsi="HG丸ｺﾞｼｯｸM-PRO" w:hint="eastAsia"/>
          <w:b/>
          <w:sz w:val="22"/>
        </w:rPr>
        <w:t>、</w:t>
      </w:r>
      <w:r w:rsidR="00630E7B">
        <w:rPr>
          <w:rFonts w:ascii="HG丸ｺﾞｼｯｸM-PRO" w:eastAsia="HG丸ｺﾞｼｯｸM-PRO" w:hAnsi="HG丸ｺﾞｼｯｸM-PRO" w:hint="eastAsia"/>
          <w:b/>
          <w:sz w:val="22"/>
        </w:rPr>
        <w:t>統計</w:t>
      </w:r>
      <w:r w:rsidR="00630E7B" w:rsidRPr="00630E7B">
        <w:rPr>
          <w:rFonts w:ascii="HG丸ｺﾞｼｯｸM-PRO" w:eastAsia="HG丸ｺﾞｼｯｸM-PRO" w:hAnsi="HG丸ｺﾞｼｯｸM-PRO" w:hint="eastAsia"/>
          <w:b/>
          <w:sz w:val="22"/>
        </w:rPr>
        <w:t>検定の結果、多くなっているわけではありません</w:t>
      </w:r>
      <w:r w:rsidRPr="00630E7B">
        <w:rPr>
          <w:rFonts w:ascii="HG丸ｺﾞｼｯｸM-PRO" w:eastAsia="HG丸ｺﾞｼｯｸM-PRO" w:hAnsi="HG丸ｺﾞｼｯｸM-PRO" w:hint="eastAsia"/>
          <w:b/>
          <w:sz w:val="22"/>
        </w:rPr>
        <w:t>。</w:t>
      </w:r>
    </w:p>
    <w:p w:rsidR="00CD75B4" w:rsidRDefault="00E96E47" w:rsidP="00E96E4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D75B4" w:rsidRPr="00CD75B4">
        <w:rPr>
          <w:rFonts w:ascii="HG丸ｺﾞｼｯｸM-PRO" w:eastAsia="HG丸ｺﾞｼｯｸM-PRO" w:hAnsi="HG丸ｺﾞｼｯｸM-PRO" w:hint="eastAsia"/>
          <w:sz w:val="22"/>
        </w:rPr>
        <w:t>自殺される方というのは、それぞれの事情があって自殺されるので、毎年同じ数にはならず、年によって少し増えたり減ったりするのは当然のことです。</w:t>
      </w:r>
      <w:r w:rsidR="00653898">
        <w:rPr>
          <w:rFonts w:ascii="HG丸ｺﾞｼｯｸM-PRO" w:eastAsia="HG丸ｺﾞｼｯｸM-PRO" w:hAnsi="HG丸ｺﾞｼｯｸM-PRO" w:hint="eastAsia"/>
          <w:sz w:val="22"/>
        </w:rPr>
        <w:t>特に、人口が少ない町村の</w:t>
      </w:r>
      <w:r w:rsidR="00CD75B4" w:rsidRPr="00CD75B4">
        <w:rPr>
          <w:rFonts w:ascii="HG丸ｺﾞｼｯｸM-PRO" w:eastAsia="HG丸ｺﾞｼｯｸM-PRO" w:hAnsi="HG丸ｺﾞｼｯｸM-PRO" w:hint="eastAsia"/>
          <w:sz w:val="22"/>
        </w:rPr>
        <w:t>場合、1人の自殺者の増減だけでも大きく自殺率が変動してしまいます。</w:t>
      </w:r>
      <w:r>
        <w:rPr>
          <w:rFonts w:ascii="HG丸ｺﾞｼｯｸM-PRO" w:eastAsia="HG丸ｺﾞｼｯｸM-PRO" w:hAnsi="HG丸ｺﾞｼｯｸM-PRO" w:hint="eastAsia"/>
          <w:sz w:val="22"/>
        </w:rPr>
        <w:t>そうした人口規模による違いも含めて自殺者数（自殺率）の多い少ない</w:t>
      </w:r>
      <w:r w:rsidR="00CD75B4" w:rsidRPr="00CD75B4">
        <w:rPr>
          <w:rFonts w:ascii="HG丸ｺﾞｼｯｸM-PRO" w:eastAsia="HG丸ｺﾞｼｯｸM-PRO" w:hAnsi="HG丸ｺﾞｼｯｸM-PRO" w:hint="eastAsia"/>
          <w:sz w:val="22"/>
        </w:rPr>
        <w:t>評価するために</w:t>
      </w:r>
      <w:r>
        <w:rPr>
          <w:rFonts w:ascii="HG丸ｺﾞｼｯｸM-PRO" w:eastAsia="HG丸ｺﾞｼｯｸM-PRO" w:hAnsi="HG丸ｺﾞｼｯｸM-PRO" w:hint="eastAsia"/>
          <w:sz w:val="22"/>
        </w:rPr>
        <w:t>は</w:t>
      </w:r>
      <w:r w:rsidR="00CD75B4" w:rsidRPr="00CD75B4">
        <w:rPr>
          <w:rFonts w:ascii="HG丸ｺﾞｼｯｸM-PRO" w:eastAsia="HG丸ｺﾞｼｯｸM-PRO" w:hAnsi="HG丸ｺﾞｼｯｸM-PRO" w:hint="eastAsia"/>
          <w:sz w:val="22"/>
        </w:rPr>
        <w:t>、統計的な解析</w:t>
      </w:r>
      <w:r>
        <w:rPr>
          <w:rFonts w:ascii="HG丸ｺﾞｼｯｸM-PRO" w:eastAsia="HG丸ｺﾞｼｯｸM-PRO" w:hAnsi="HG丸ｺﾞｼｯｸM-PRO" w:hint="eastAsia"/>
          <w:sz w:val="22"/>
        </w:rPr>
        <w:t>が必要です</w:t>
      </w:r>
      <w:r w:rsidR="00CD75B4" w:rsidRPr="00CD75B4">
        <w:rPr>
          <w:rFonts w:ascii="HG丸ｺﾞｼｯｸM-PRO" w:eastAsia="HG丸ｺﾞｼｯｸM-PRO" w:hAnsi="HG丸ｺﾞｼｯｸM-PRO" w:hint="eastAsia"/>
          <w:sz w:val="22"/>
        </w:rPr>
        <w:t>。</w:t>
      </w:r>
      <w:r w:rsidR="00C11A9A" w:rsidRPr="00C11A9A">
        <w:rPr>
          <w:rFonts w:ascii="HG丸ｺﾞｼｯｸM-PRO" w:eastAsia="HG丸ｺﾞｼｯｸM-PRO" w:hAnsi="HG丸ｺﾞｼｯｸM-PRO" w:hint="eastAsia"/>
          <w:sz w:val="22"/>
        </w:rPr>
        <w:t>当センターホームページ</w:t>
      </w:r>
      <w:r w:rsidR="00C11A9A">
        <w:rPr>
          <w:rFonts w:ascii="HG丸ｺﾞｼｯｸM-PRO" w:eastAsia="HG丸ｺﾞｼｯｸM-PRO" w:hAnsi="HG丸ｺﾞｼｯｸM-PRO" w:hint="eastAsia"/>
          <w:sz w:val="22"/>
        </w:rPr>
        <w:t>から</w:t>
      </w:r>
      <w:r w:rsidR="00C11A9A" w:rsidRPr="00C11A9A">
        <w:rPr>
          <w:rFonts w:ascii="HG丸ｺﾞｼｯｸM-PRO" w:eastAsia="HG丸ｺﾞｼｯｸM-PRO" w:hAnsi="HG丸ｺﾞｼｯｸM-PRO" w:hint="eastAsia"/>
          <w:sz w:val="22"/>
        </w:rPr>
        <w:t>自殺率信頼性計</w:t>
      </w:r>
      <w:r w:rsidR="00CD75B4" w:rsidRPr="00CD75B4">
        <w:rPr>
          <w:rFonts w:ascii="HG丸ｺﾞｼｯｸM-PRO" w:eastAsia="HG丸ｺﾞｼｯｸM-PRO" w:hAnsi="HG丸ｺﾞｼｯｸM-PRO" w:hint="eastAsia"/>
          <w:sz w:val="22"/>
        </w:rPr>
        <w:t>計算シートをダウンロードして、特定の集団（市町村など）の特定の期間の自殺率が全国よりも多いか少ないかを検定できます。</w:t>
      </w:r>
    </w:p>
    <w:p w:rsidR="00C11A9A" w:rsidRPr="00C11A9A" w:rsidRDefault="00104E85" w:rsidP="00EE57DD">
      <w:pPr>
        <w:snapToGrid w:val="0"/>
        <w:spacing w:line="140" w:lineRule="atLeast"/>
        <w:ind w:firstLineChars="100" w:firstLine="220"/>
        <w:rPr>
          <w:rFonts w:ascii="HG丸ｺﾞｼｯｸM-PRO" w:eastAsia="HG丸ｺﾞｼｯｸM-PRO" w:hAnsi="HG丸ｺﾞｼｯｸM-PRO"/>
          <w:sz w:val="16"/>
          <w:szCs w:val="16"/>
        </w:rPr>
      </w:pPr>
      <w:r>
        <w:rPr>
          <w:rFonts w:ascii="HG丸ｺﾞｼｯｸM-PRO" w:eastAsia="HG丸ｺﾞｼｯｸM-PRO" w:hAnsi="HG丸ｺﾞｼｯｸM-PRO" w:hint="eastAsia"/>
          <w:noProof/>
          <w:sz w:val="22"/>
        </w:rPr>
        <w:drawing>
          <wp:anchor distT="0" distB="0" distL="114300" distR="114300" simplePos="0" relativeHeight="251742208" behindDoc="1" locked="0" layoutInCell="1" allowOverlap="1" wp14:anchorId="418E3634" wp14:editId="07C23E63">
            <wp:simplePos x="0" y="0"/>
            <wp:positionH relativeFrom="column">
              <wp:posOffset>11801</wp:posOffset>
            </wp:positionH>
            <wp:positionV relativeFrom="paragraph">
              <wp:posOffset>124460</wp:posOffset>
            </wp:positionV>
            <wp:extent cx="310515" cy="284480"/>
            <wp:effectExtent l="0" t="0" r="0" b="127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215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0515" cy="284480"/>
                    </a:xfrm>
                    <a:prstGeom prst="rect">
                      <a:avLst/>
                    </a:prstGeom>
                  </pic:spPr>
                </pic:pic>
              </a:graphicData>
            </a:graphic>
            <wp14:sizeRelH relativeFrom="page">
              <wp14:pctWidth>0</wp14:pctWidth>
            </wp14:sizeRelH>
            <wp14:sizeRelV relativeFrom="page">
              <wp14:pctHeight>0</wp14:pctHeight>
            </wp14:sizeRelV>
          </wp:anchor>
        </w:drawing>
      </w:r>
    </w:p>
    <w:p w:rsidR="00C11A9A" w:rsidRDefault="00CD75B4" w:rsidP="00104E85">
      <w:pPr>
        <w:ind w:firstLineChars="250" w:firstLine="525"/>
        <w:rPr>
          <w:rFonts w:ascii="HG丸ｺﾞｼｯｸM-PRO" w:eastAsia="HG丸ｺﾞｼｯｸM-PRO" w:hAnsi="HG丸ｺﾞｼｯｸM-PRO"/>
          <w:szCs w:val="21"/>
        </w:rPr>
      </w:pPr>
      <w:r w:rsidRPr="00C11A9A">
        <w:rPr>
          <w:rFonts w:ascii="HG丸ｺﾞｼｯｸM-PRO" w:eastAsia="HG丸ｺﾞｼｯｸM-PRO" w:hAnsi="HG丸ｺﾞｼｯｸM-PRO" w:hint="eastAsia"/>
          <w:szCs w:val="21"/>
        </w:rPr>
        <w:t>自殺率信頼性計算シート</w:t>
      </w:r>
      <w:r w:rsidR="00104E85" w:rsidRPr="00104E85">
        <w:rPr>
          <w:rFonts w:ascii="HG丸ｺﾞｼｯｸM-PRO" w:eastAsia="HG丸ｺﾞｼｯｸM-PRO" w:hAnsi="HG丸ｺﾞｼｯｸM-PRO" w:hint="eastAsia"/>
          <w:sz w:val="18"/>
          <w:szCs w:val="18"/>
        </w:rPr>
        <w:t>（excel）</w:t>
      </w:r>
      <w:r w:rsidR="00C11A9A" w:rsidRPr="00C11A9A">
        <w:rPr>
          <w:rFonts w:ascii="HG丸ｺﾞｼｯｸM-PRO" w:eastAsia="HG丸ｺﾞｼｯｸM-PRO" w:hAnsi="HG丸ｺﾞｼｯｸM-PRO" w:hint="eastAsia"/>
          <w:szCs w:val="21"/>
        </w:rPr>
        <w:t>･･･｢自殺関連統計（計算方法など）｣のページ</w:t>
      </w:r>
      <w:r w:rsidR="00C11A9A" w:rsidRPr="00104E85">
        <w:rPr>
          <w:rFonts w:ascii="HG丸ｺﾞｼｯｸM-PRO" w:eastAsia="HG丸ｺﾞｼｯｸM-PRO" w:hAnsi="HG丸ｺﾞｼｯｸM-PRO" w:hint="eastAsia"/>
          <w:sz w:val="18"/>
          <w:szCs w:val="18"/>
        </w:rPr>
        <w:t>（P1にリンク有り）</w:t>
      </w:r>
    </w:p>
    <w:p w:rsidR="00C11A9A" w:rsidRPr="00C11A9A" w:rsidRDefault="0081393F" w:rsidP="0081393F">
      <w:pPr>
        <w:ind w:firstLineChars="250" w:firstLine="52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11A9A" w:rsidRPr="00C11A9A">
        <w:rPr>
          <w:rFonts w:ascii="HG丸ｺﾞｼｯｸM-PRO" w:eastAsia="HG丸ｺﾞｼｯｸM-PRO" w:hAnsi="HG丸ｺﾞｼｯｸM-PRO" w:hint="eastAsia"/>
          <w:szCs w:val="21"/>
        </w:rPr>
        <w:t>自殺率が多いか少ないかを評価する</w:t>
      </w:r>
      <w:r>
        <w:rPr>
          <w:rFonts w:ascii="HG丸ｺﾞｼｯｸM-PRO" w:eastAsia="HG丸ｺﾞｼｯｸM-PRO" w:hAnsi="HG丸ｺﾞｼｯｸM-PRO" w:hint="eastAsia"/>
          <w:szCs w:val="21"/>
        </w:rPr>
        <w:t>より</w:t>
      </w:r>
      <w:r w:rsidRPr="0081393F">
        <w:rPr>
          <w:rFonts w:ascii="HG丸ｺﾞｼｯｸM-PRO" w:eastAsia="HG丸ｺﾞｼｯｸM-PRO" w:hAnsi="HG丸ｺﾞｼｯｸM-PRO" w:hint="eastAsia"/>
          <w:szCs w:val="21"/>
        </w:rPr>
        <w:t>計算シート</w:t>
      </w:r>
      <w:r>
        <w:rPr>
          <w:rFonts w:ascii="HG丸ｺﾞｼｯｸM-PRO" w:eastAsia="HG丸ｺﾞｼｯｸM-PRO" w:hAnsi="HG丸ｺﾞｼｯｸM-PRO" w:hint="eastAsia"/>
          <w:szCs w:val="21"/>
        </w:rPr>
        <w:t>をダウンロードできます。</w:t>
      </w:r>
    </w:p>
    <w:p w:rsidR="00CD75B4" w:rsidRDefault="00C11A9A" w:rsidP="00C11A9A">
      <w:pPr>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rPr>
        <w:t xml:space="preserve">　　　</w:t>
      </w:r>
    </w:p>
    <w:p w:rsidR="002234B5" w:rsidRDefault="00CD75B4" w:rsidP="00CD75B4">
      <w:pPr>
        <w:adjustRightInd w:val="0"/>
        <w:snapToGrid w:val="0"/>
        <w:spacing w:line="24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JJメール4月号でもお知らせしましたが</w:t>
      </w:r>
      <w:r w:rsidRPr="009739E1">
        <w:rPr>
          <w:rFonts w:ascii="HG丸ｺﾞｼｯｸM-PRO" w:eastAsia="HG丸ｺﾞｼｯｸM-PRO" w:hAnsi="HG丸ｺﾞｼｯｸM-PRO" w:hint="eastAsia"/>
          <w:sz w:val="22"/>
        </w:rPr>
        <w:t>今までのところ、震災後、会津や中通りで</w:t>
      </w:r>
      <w:r w:rsidR="00630E7B">
        <w:rPr>
          <w:rFonts w:ascii="HG丸ｺﾞｼｯｸM-PRO" w:eastAsia="HG丸ｺﾞｼｯｸM-PRO" w:hAnsi="HG丸ｺﾞｼｯｸM-PRO" w:hint="eastAsia"/>
          <w:sz w:val="22"/>
        </w:rPr>
        <w:t>、ところどころ、</w:t>
      </w:r>
      <w:r w:rsidRPr="009739E1">
        <w:rPr>
          <w:rFonts w:ascii="HG丸ｺﾞｼｯｸM-PRO" w:eastAsia="HG丸ｺﾞｼｯｸM-PRO" w:hAnsi="HG丸ｺﾞｼｯｸM-PRO" w:hint="eastAsia"/>
          <w:sz w:val="22"/>
        </w:rPr>
        <w:t>自殺率の高い地域が見られます</w:t>
      </w:r>
      <w:r w:rsidR="00630E7B">
        <w:rPr>
          <w:rFonts w:ascii="HG丸ｺﾞｼｯｸM-PRO" w:eastAsia="HG丸ｺﾞｼｯｸM-PRO" w:hAnsi="HG丸ｺﾞｼｯｸM-PRO" w:hint="eastAsia"/>
          <w:sz w:val="22"/>
        </w:rPr>
        <w:t>が、一貫した傾向はありません</w:t>
      </w:r>
      <w:r w:rsidRPr="009739E1">
        <w:rPr>
          <w:rFonts w:ascii="HG丸ｺﾞｼｯｸM-PRO" w:eastAsia="HG丸ｺﾞｼｯｸM-PRO" w:hAnsi="HG丸ｺﾞｼｯｸM-PRO" w:hint="eastAsia"/>
          <w:sz w:val="22"/>
        </w:rPr>
        <w:t>。</w:t>
      </w:r>
    </w:p>
    <w:p w:rsidR="00C167A6" w:rsidRDefault="00C167A6" w:rsidP="00CD75B4">
      <w:pPr>
        <w:adjustRightInd w:val="0"/>
        <w:snapToGrid w:val="0"/>
        <w:spacing w:line="240" w:lineRule="atLeast"/>
        <w:ind w:firstLineChars="100" w:firstLine="220"/>
        <w:rPr>
          <w:rFonts w:ascii="HG丸ｺﾞｼｯｸM-PRO" w:eastAsia="HG丸ｺﾞｼｯｸM-PRO" w:hAnsi="HG丸ｺﾞｼｯｸM-PRO" w:hint="eastAsia"/>
          <w:sz w:val="22"/>
        </w:rPr>
      </w:pPr>
    </w:p>
    <w:p w:rsidR="00493DF0" w:rsidRDefault="00493DF0" w:rsidP="00CD75B4">
      <w:pPr>
        <w:adjustRightInd w:val="0"/>
        <w:snapToGrid w:val="0"/>
        <w:spacing w:line="240" w:lineRule="atLeast"/>
        <w:ind w:firstLineChars="100" w:firstLine="220"/>
        <w:rPr>
          <w:rFonts w:ascii="HG丸ｺﾞｼｯｸM-PRO" w:eastAsia="HG丸ｺﾞｼｯｸM-PRO" w:hAnsi="HG丸ｺﾞｼｯｸM-PRO" w:hint="eastAsia"/>
          <w:sz w:val="22"/>
        </w:rPr>
      </w:pPr>
    </w:p>
    <w:p w:rsidR="00493DF0" w:rsidRDefault="00493DF0" w:rsidP="00CD75B4">
      <w:pPr>
        <w:adjustRightInd w:val="0"/>
        <w:snapToGrid w:val="0"/>
        <w:spacing w:line="240" w:lineRule="atLeast"/>
        <w:ind w:firstLineChars="100" w:firstLine="220"/>
        <w:rPr>
          <w:rFonts w:ascii="HG丸ｺﾞｼｯｸM-PRO" w:eastAsia="HG丸ｺﾞｼｯｸM-PRO" w:hAnsi="HG丸ｺﾞｼｯｸM-PRO"/>
          <w:sz w:val="22"/>
        </w:rPr>
      </w:pPr>
    </w:p>
    <w:p w:rsidR="00104E85" w:rsidRDefault="00C167A6" w:rsidP="00C167A6">
      <w:pPr>
        <w:snapToGrid w:val="0"/>
        <w:spacing w:line="240" w:lineRule="atLeast"/>
        <w:rPr>
          <w:rFonts w:ascii="HG丸ｺﾞｼｯｸM-PRO" w:eastAsia="HG丸ｺﾞｼｯｸM-PRO" w:hAnsi="HG丸ｺﾞｼｯｸM-PRO"/>
          <w:sz w:val="24"/>
          <w:szCs w:val="24"/>
        </w:rPr>
      </w:pPr>
      <w:r w:rsidRPr="00D9081A">
        <w:rPr>
          <w:rFonts w:ascii="HG丸ｺﾞｼｯｸM-PRO" w:eastAsia="HG丸ｺﾞｼｯｸM-PRO" w:hAnsi="HG丸ｺﾞｼｯｸM-PRO" w:hint="eastAsia"/>
          <w:sz w:val="24"/>
          <w:szCs w:val="24"/>
        </w:rPr>
        <w:t>～</w:t>
      </w:r>
      <w:r w:rsidR="00D9081A" w:rsidRPr="00D9081A">
        <w:rPr>
          <w:rFonts w:ascii="HG丸ｺﾞｼｯｸM-PRO" w:eastAsia="HG丸ｺﾞｼｯｸM-PRO" w:hAnsi="HG丸ｺﾞｼｯｸM-PRO" w:hint="eastAsia"/>
          <w:sz w:val="24"/>
          <w:szCs w:val="24"/>
        </w:rPr>
        <w:t xml:space="preserve">　</w:t>
      </w:r>
      <w:r w:rsidR="00651B62">
        <w:rPr>
          <w:rFonts w:ascii="HG丸ｺﾞｼｯｸM-PRO" w:eastAsia="HG丸ｺﾞｼｯｸM-PRO" w:hAnsi="HG丸ｺﾞｼｯｸM-PRO" w:hint="eastAsia"/>
          <w:sz w:val="24"/>
          <w:szCs w:val="24"/>
        </w:rPr>
        <w:t>震災前後の</w:t>
      </w:r>
      <w:r w:rsidRPr="00D9081A">
        <w:rPr>
          <w:rFonts w:ascii="HG丸ｺﾞｼｯｸM-PRO" w:eastAsia="HG丸ｺﾞｼｯｸM-PRO" w:hAnsi="HG丸ｺﾞｼｯｸM-PRO" w:hint="eastAsia"/>
          <w:sz w:val="24"/>
          <w:szCs w:val="24"/>
        </w:rPr>
        <w:t xml:space="preserve">市町村の自殺率の経過　</w:t>
      </w:r>
    </w:p>
    <w:p w:rsidR="00C167A6" w:rsidRPr="00D9081A" w:rsidRDefault="00D9081A" w:rsidP="00104E85">
      <w:pPr>
        <w:snapToGrid w:val="0"/>
        <w:spacing w:line="240" w:lineRule="atLeast"/>
        <w:ind w:firstLineChars="250" w:firstLine="600"/>
        <w:rPr>
          <w:rFonts w:ascii="HG丸ｺﾞｼｯｸM-PRO" w:eastAsia="HG丸ｺﾞｼｯｸM-PRO" w:hAnsi="HG丸ｺﾞｼｯｸM-PRO"/>
          <w:sz w:val="24"/>
          <w:szCs w:val="24"/>
        </w:rPr>
      </w:pPr>
      <w:r w:rsidRPr="00D9081A">
        <w:rPr>
          <w:rFonts w:ascii="HG丸ｺﾞｼｯｸM-PRO" w:eastAsia="HG丸ｺﾞｼｯｸM-PRO" w:hAnsi="HG丸ｺﾞｼｯｸM-PRO" w:hint="eastAsia"/>
          <w:sz w:val="24"/>
          <w:szCs w:val="24"/>
        </w:rPr>
        <w:t>全国と比較し</w:t>
      </w:r>
      <w:r w:rsidR="00104E85">
        <w:rPr>
          <w:rFonts w:ascii="HG丸ｺﾞｼｯｸM-PRO" w:eastAsia="HG丸ｺﾞｼｯｸM-PRO" w:hAnsi="HG丸ｺﾞｼｯｸM-PRO" w:hint="eastAsia"/>
          <w:sz w:val="24"/>
          <w:szCs w:val="24"/>
        </w:rPr>
        <w:t>統計的に有意に</w:t>
      </w:r>
      <w:r w:rsidRPr="00D9081A">
        <w:rPr>
          <w:rFonts w:ascii="HG丸ｺﾞｼｯｸM-PRO" w:eastAsia="HG丸ｺﾞｼｯｸM-PRO" w:hAnsi="HG丸ｺﾞｼｯｸM-PRO" w:hint="eastAsia"/>
          <w:sz w:val="24"/>
          <w:szCs w:val="24"/>
        </w:rPr>
        <w:t>自殺が多いか少ないか・・・</w:t>
      </w:r>
      <w:r w:rsidR="00C167A6" w:rsidRPr="00D9081A">
        <w:rPr>
          <w:rFonts w:ascii="HG丸ｺﾞｼｯｸM-PRO" w:eastAsia="HG丸ｺﾞｼｯｸM-PRO" w:hAnsi="HG丸ｺﾞｼｯｸM-PRO" w:hint="eastAsia"/>
          <w:sz w:val="24"/>
          <w:szCs w:val="24"/>
        </w:rPr>
        <w:t>～</w:t>
      </w:r>
    </w:p>
    <w:p w:rsidR="00C167A6" w:rsidRPr="00A32B9B" w:rsidRDefault="00A12E53" w:rsidP="00C167A6">
      <w:pPr>
        <w:snapToGrid w:val="0"/>
        <w:spacing w:line="240" w:lineRule="atLeast"/>
        <w:rPr>
          <w:rFonts w:ascii="HG丸ｺﾞｼｯｸM-PRO" w:eastAsia="HG丸ｺﾞｼｯｸM-PRO" w:hAnsi="HG丸ｺﾞｼｯｸM-PRO"/>
          <w:sz w:val="22"/>
        </w:rPr>
      </w:pPr>
      <w:r w:rsidRPr="00F0332B">
        <w:rPr>
          <w:noProof/>
        </w:rPr>
        <mc:AlternateContent>
          <mc:Choice Requires="wps">
            <w:drawing>
              <wp:anchor distT="0" distB="0" distL="114300" distR="114300" simplePos="0" relativeHeight="251721728" behindDoc="0" locked="0" layoutInCell="1" allowOverlap="1" wp14:anchorId="61D413A2" wp14:editId="20020B37">
                <wp:simplePos x="0" y="0"/>
                <wp:positionH relativeFrom="column">
                  <wp:posOffset>-258445</wp:posOffset>
                </wp:positionH>
                <wp:positionV relativeFrom="paragraph">
                  <wp:posOffset>131074</wp:posOffset>
                </wp:positionV>
                <wp:extent cx="1042670" cy="339725"/>
                <wp:effectExtent l="0" t="0" r="24130" b="22225"/>
                <wp:wrapNone/>
                <wp:docPr id="67" name="テキスト ボックス 67"/>
                <wp:cNvGraphicFramePr/>
                <a:graphic xmlns:a="http://schemas.openxmlformats.org/drawingml/2006/main">
                  <a:graphicData uri="http://schemas.microsoft.com/office/word/2010/wordprocessingShape">
                    <wps:wsp>
                      <wps:cNvSpPr txBox="1"/>
                      <wps:spPr>
                        <a:xfrm>
                          <a:off x="0" y="0"/>
                          <a:ext cx="1042670" cy="339725"/>
                        </a:xfrm>
                        <a:prstGeom prst="rect">
                          <a:avLst/>
                        </a:prstGeom>
                        <a:solidFill>
                          <a:sysClr val="window" lastClr="FFFFFF"/>
                        </a:solidFill>
                        <a:ln w="25400" cap="flat" cmpd="sng" algn="ctr">
                          <a:solidFill>
                            <a:srgbClr val="4F81BD"/>
                          </a:solidFill>
                          <a:prstDash val="solid"/>
                        </a:ln>
                        <a:effectLst/>
                      </wps:spPr>
                      <wps:txbx>
                        <w:txbxContent>
                          <w:p w:rsidR="00630E7B" w:rsidRPr="00C167A6" w:rsidRDefault="00630E7B" w:rsidP="00C167A6">
                            <w:pPr>
                              <w:rPr>
                                <w:rFonts w:asciiTheme="majorEastAsia" w:eastAsiaTheme="majorEastAsia" w:hAnsiTheme="majorEastAsia"/>
                                <w:b/>
                                <w:sz w:val="22"/>
                              </w:rPr>
                            </w:pPr>
                            <w:r w:rsidRPr="00C167A6">
                              <w:rPr>
                                <w:rFonts w:asciiTheme="majorEastAsia" w:eastAsiaTheme="majorEastAsia" w:hAnsiTheme="majorEastAsia" w:hint="eastAsia"/>
                                <w:b/>
                                <w:sz w:val="22"/>
                              </w:rPr>
                              <w:t>H22：震災前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7" o:spid="_x0000_s1041" type="#_x0000_t202" style="position:absolute;left:0;text-align:left;margin-left:-20.35pt;margin-top:10.3pt;width:82.1pt;height:2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" fillcolor="window" strokecolor="#4f81bd" strokeweight="2pt">
                <v:textbox>
                  <w:txbxContent>
                    <w:p w:rsidR="00630E7B" w:rsidRPr="00C167A6" w:rsidRDefault="00630E7B" w:rsidP="00C167A6">
                      <w:pPr>
                        <w:rPr>
                          <w:rFonts w:asciiTheme="majorEastAsia" w:eastAsiaTheme="majorEastAsia" w:hAnsiTheme="majorEastAsia"/>
                          <w:b/>
                          <w:sz w:val="22"/>
                        </w:rPr>
                      </w:pPr>
                      <w:r w:rsidRPr="00C167A6">
                        <w:rPr>
                          <w:rFonts w:asciiTheme="majorEastAsia" w:eastAsiaTheme="majorEastAsia" w:hAnsiTheme="majorEastAsia" w:hint="eastAsia"/>
                          <w:b/>
                          <w:sz w:val="22"/>
                        </w:rPr>
                        <w:t>H22</w:t>
                      </w:r>
                      <w:r w:rsidRPr="00C167A6">
                        <w:rPr>
                          <w:rFonts w:asciiTheme="majorEastAsia" w:eastAsiaTheme="majorEastAsia" w:hAnsiTheme="majorEastAsia" w:hint="eastAsia"/>
                          <w:b/>
                          <w:sz w:val="22"/>
                        </w:rPr>
                        <w:t>：震災前</w:t>
                      </w:r>
                    </w:p>
                  </w:txbxContent>
                </v:textbox>
              </v:shape>
            </w:pict>
          </mc:Fallback>
        </mc:AlternateContent>
      </w:r>
      <w:r w:rsidRPr="00F0332B">
        <w:rPr>
          <w:noProof/>
          <w:sz w:val="20"/>
        </w:rPr>
        <mc:AlternateContent>
          <mc:Choice Requires="wps">
            <w:drawing>
              <wp:anchor distT="0" distB="0" distL="114300" distR="114300" simplePos="0" relativeHeight="251723776" behindDoc="0" locked="0" layoutInCell="1" allowOverlap="1" wp14:anchorId="66AE3086" wp14:editId="43885FE8">
                <wp:simplePos x="0" y="0"/>
                <wp:positionH relativeFrom="column">
                  <wp:posOffset>2123440</wp:posOffset>
                </wp:positionH>
                <wp:positionV relativeFrom="paragraph">
                  <wp:posOffset>131074</wp:posOffset>
                </wp:positionV>
                <wp:extent cx="1112520" cy="339725"/>
                <wp:effectExtent l="0" t="0" r="11430" b="22225"/>
                <wp:wrapNone/>
                <wp:docPr id="69" name="テキスト ボックス 69"/>
                <wp:cNvGraphicFramePr/>
                <a:graphic xmlns:a="http://schemas.openxmlformats.org/drawingml/2006/main">
                  <a:graphicData uri="http://schemas.microsoft.com/office/word/2010/wordprocessingShape">
                    <wps:wsp>
                      <wps:cNvSpPr txBox="1"/>
                      <wps:spPr>
                        <a:xfrm>
                          <a:off x="0" y="0"/>
                          <a:ext cx="1112520" cy="339725"/>
                        </a:xfrm>
                        <a:prstGeom prst="rect">
                          <a:avLst/>
                        </a:prstGeom>
                        <a:solidFill>
                          <a:sysClr val="window" lastClr="FFFFFF"/>
                        </a:solidFill>
                        <a:ln w="25400" cap="flat" cmpd="sng" algn="ctr">
                          <a:solidFill>
                            <a:srgbClr val="4F81BD"/>
                          </a:solidFill>
                          <a:prstDash val="solid"/>
                        </a:ln>
                        <a:effectLst/>
                      </wps:spPr>
                      <wps:txbx>
                        <w:txbxContent>
                          <w:p w:rsidR="00630E7B" w:rsidRPr="00C167A6" w:rsidRDefault="00630E7B" w:rsidP="00C167A6">
                            <w:pPr>
                              <w:rPr>
                                <w:rFonts w:asciiTheme="majorEastAsia" w:eastAsiaTheme="majorEastAsia" w:hAnsiTheme="majorEastAsia"/>
                                <w:b/>
                                <w:sz w:val="22"/>
                              </w:rPr>
                            </w:pPr>
                            <w:r w:rsidRPr="00C167A6">
                              <w:rPr>
                                <w:rFonts w:asciiTheme="majorEastAsia" w:eastAsiaTheme="majorEastAsia" w:hAnsiTheme="majorEastAsia" w:hint="eastAsia"/>
                                <w:b/>
                                <w:sz w:val="22"/>
                              </w:rPr>
                              <w:t>H23：震災の年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9" o:spid="_x0000_s1042" type="#_x0000_t202" style="position:absolute;left:0;text-align:left;margin-left:167.2pt;margin-top:10.3pt;width:87.6pt;height:2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" fillcolor="window" strokecolor="#4f81bd" strokeweight="2pt">
                <v:textbox>
                  <w:txbxContent>
                    <w:p w:rsidR="00630E7B" w:rsidRPr="00C167A6" w:rsidRDefault="00630E7B" w:rsidP="00C167A6">
                      <w:pPr>
                        <w:rPr>
                          <w:rFonts w:asciiTheme="majorEastAsia" w:eastAsiaTheme="majorEastAsia" w:hAnsiTheme="majorEastAsia"/>
                          <w:b/>
                          <w:sz w:val="22"/>
                        </w:rPr>
                      </w:pPr>
                      <w:r w:rsidRPr="00C167A6">
                        <w:rPr>
                          <w:rFonts w:asciiTheme="majorEastAsia" w:eastAsiaTheme="majorEastAsia" w:hAnsiTheme="majorEastAsia" w:hint="eastAsia"/>
                          <w:b/>
                          <w:sz w:val="22"/>
                        </w:rPr>
                        <w:t>H23</w:t>
                      </w:r>
                      <w:r w:rsidRPr="00C167A6">
                        <w:rPr>
                          <w:rFonts w:asciiTheme="majorEastAsia" w:eastAsiaTheme="majorEastAsia" w:hAnsiTheme="majorEastAsia" w:hint="eastAsia"/>
                          <w:b/>
                          <w:sz w:val="22"/>
                        </w:rPr>
                        <w:t>：震災の年</w:t>
                      </w:r>
                    </w:p>
                  </w:txbxContent>
                </v:textbox>
              </v:shape>
            </w:pict>
          </mc:Fallback>
        </mc:AlternateContent>
      </w:r>
      <w:r w:rsidR="00C167A6">
        <w:rPr>
          <w:noProof/>
        </w:rPr>
        <mc:AlternateContent>
          <mc:Choice Requires="wps">
            <w:drawing>
              <wp:anchor distT="0" distB="0" distL="114300" distR="114300" simplePos="0" relativeHeight="251725824" behindDoc="0" locked="0" layoutInCell="1" allowOverlap="1" wp14:anchorId="38F0DAE1" wp14:editId="0B09B7E4">
                <wp:simplePos x="0" y="0"/>
                <wp:positionH relativeFrom="column">
                  <wp:posOffset>4549140</wp:posOffset>
                </wp:positionH>
                <wp:positionV relativeFrom="paragraph">
                  <wp:posOffset>136525</wp:posOffset>
                </wp:positionV>
                <wp:extent cx="1060450" cy="339725"/>
                <wp:effectExtent l="0" t="0" r="25400" b="22225"/>
                <wp:wrapNone/>
                <wp:docPr id="68" name="テキスト ボックス 68"/>
                <wp:cNvGraphicFramePr/>
                <a:graphic xmlns:a="http://schemas.openxmlformats.org/drawingml/2006/main">
                  <a:graphicData uri="http://schemas.microsoft.com/office/word/2010/wordprocessingShape">
                    <wps:wsp>
                      <wps:cNvSpPr txBox="1"/>
                      <wps:spPr>
                        <a:xfrm>
                          <a:off x="0" y="0"/>
                          <a:ext cx="1060450" cy="339725"/>
                        </a:xfrm>
                        <a:prstGeom prst="rect">
                          <a:avLst/>
                        </a:prstGeom>
                        <a:solidFill>
                          <a:sysClr val="window" lastClr="FFFFFF"/>
                        </a:solidFill>
                        <a:ln w="25400" cap="flat" cmpd="sng" algn="ctr">
                          <a:solidFill>
                            <a:srgbClr val="4F81BD"/>
                          </a:solidFill>
                          <a:prstDash val="solid"/>
                        </a:ln>
                        <a:effectLst/>
                      </wps:spPr>
                      <wps:txbx>
                        <w:txbxContent>
                          <w:p w:rsidR="00630E7B" w:rsidRPr="00C167A6" w:rsidRDefault="00630E7B" w:rsidP="00C167A6">
                            <w:pPr>
                              <w:rPr>
                                <w:rFonts w:asciiTheme="majorEastAsia" w:eastAsiaTheme="majorEastAsia" w:hAnsiTheme="majorEastAsia"/>
                                <w:b/>
                                <w:sz w:val="22"/>
                              </w:rPr>
                            </w:pPr>
                            <w:r w:rsidRPr="00C167A6">
                              <w:rPr>
                                <w:rFonts w:asciiTheme="majorEastAsia" w:eastAsiaTheme="majorEastAsia" w:hAnsiTheme="majorEastAsia" w:hint="eastAsia"/>
                                <w:b/>
                                <w:sz w:val="22"/>
                              </w:rPr>
                              <w:t>H24：震災後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8" o:spid="_x0000_s1043" type="#_x0000_t202" style="position:absolute;left:0;text-align:left;margin-left:358.2pt;margin-top:10.75pt;width:83.5pt;height:26.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" fillcolor="window" strokecolor="#4f81bd" strokeweight="2pt">
                <v:textbox>
                  <w:txbxContent>
                    <w:p w:rsidR="00630E7B" w:rsidRPr="00C167A6" w:rsidRDefault="00630E7B" w:rsidP="00C167A6">
                      <w:pPr>
                        <w:rPr>
                          <w:rFonts w:asciiTheme="majorEastAsia" w:eastAsiaTheme="majorEastAsia" w:hAnsiTheme="majorEastAsia"/>
                          <w:b/>
                          <w:sz w:val="22"/>
                        </w:rPr>
                      </w:pPr>
                      <w:r w:rsidRPr="00C167A6">
                        <w:rPr>
                          <w:rFonts w:asciiTheme="majorEastAsia" w:eastAsiaTheme="majorEastAsia" w:hAnsiTheme="majorEastAsia" w:hint="eastAsia"/>
                          <w:b/>
                          <w:sz w:val="22"/>
                        </w:rPr>
                        <w:t>H24</w:t>
                      </w:r>
                      <w:r w:rsidRPr="00C167A6">
                        <w:rPr>
                          <w:rFonts w:asciiTheme="majorEastAsia" w:eastAsiaTheme="majorEastAsia" w:hAnsiTheme="majorEastAsia" w:hint="eastAsia"/>
                          <w:b/>
                          <w:sz w:val="22"/>
                        </w:rPr>
                        <w:t>：震災後</w:t>
                      </w:r>
                    </w:p>
                  </w:txbxContent>
                </v:textbox>
              </v:shape>
            </w:pict>
          </mc:Fallback>
        </mc:AlternateContent>
      </w:r>
      <w:r w:rsidR="00C167A6">
        <w:rPr>
          <w:noProof/>
        </w:rPr>
        <w:drawing>
          <wp:anchor distT="0" distB="0" distL="114300" distR="114300" simplePos="0" relativeHeight="251724800" behindDoc="0" locked="0" layoutInCell="1" allowOverlap="1" wp14:anchorId="0EE06A9E" wp14:editId="5266D922">
            <wp:simplePos x="0" y="0"/>
            <wp:positionH relativeFrom="column">
              <wp:posOffset>4455795</wp:posOffset>
            </wp:positionH>
            <wp:positionV relativeFrom="paragraph">
              <wp:posOffset>234950</wp:posOffset>
            </wp:positionV>
            <wp:extent cx="2114550" cy="1724660"/>
            <wp:effectExtent l="0" t="0" r="0" b="8890"/>
            <wp:wrapSquare wrapText="bothSides"/>
            <wp:docPr id="39" name="コンテンツ プレースホルダー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コンテンツ プレースホルダー 3"/>
                    <pic:cNvPicPr>
                      <a:picLocks noGrp="1"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14550" cy="1724660"/>
                    </a:xfrm>
                    <a:prstGeom prst="rect">
                      <a:avLst/>
                    </a:prstGeom>
                  </pic:spPr>
                </pic:pic>
              </a:graphicData>
            </a:graphic>
            <wp14:sizeRelH relativeFrom="page">
              <wp14:pctWidth>0</wp14:pctWidth>
            </wp14:sizeRelH>
            <wp14:sizeRelV relativeFrom="page">
              <wp14:pctHeight>0</wp14:pctHeight>
            </wp14:sizeRelV>
          </wp:anchor>
        </w:drawing>
      </w:r>
      <w:r w:rsidR="00C167A6" w:rsidRPr="00F0332B">
        <w:rPr>
          <w:noProof/>
          <w:sz w:val="20"/>
        </w:rPr>
        <w:drawing>
          <wp:anchor distT="0" distB="0" distL="114300" distR="114300" simplePos="0" relativeHeight="251722752" behindDoc="0" locked="0" layoutInCell="1" allowOverlap="1" wp14:anchorId="4EA4CDDC" wp14:editId="237A48F7">
            <wp:simplePos x="0" y="0"/>
            <wp:positionH relativeFrom="column">
              <wp:posOffset>2101850</wp:posOffset>
            </wp:positionH>
            <wp:positionV relativeFrom="paragraph">
              <wp:posOffset>235585</wp:posOffset>
            </wp:positionV>
            <wp:extent cx="2173605" cy="1772920"/>
            <wp:effectExtent l="0" t="0" r="0" b="0"/>
            <wp:wrapSquare wrapText="bothSides"/>
            <wp:docPr id="35" name="コンテンツ プレースホルダー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コンテンツ プレースホルダー 2"/>
                    <pic:cNvPicPr>
                      <a:picLocks noGrp="1"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73605" cy="1772920"/>
                    </a:xfrm>
                    <a:prstGeom prst="rect">
                      <a:avLst/>
                    </a:prstGeom>
                  </pic:spPr>
                </pic:pic>
              </a:graphicData>
            </a:graphic>
            <wp14:sizeRelH relativeFrom="page">
              <wp14:pctWidth>0</wp14:pctWidth>
            </wp14:sizeRelH>
            <wp14:sizeRelV relativeFrom="page">
              <wp14:pctHeight>0</wp14:pctHeight>
            </wp14:sizeRelV>
          </wp:anchor>
        </w:drawing>
      </w:r>
      <w:r w:rsidR="00C167A6" w:rsidRPr="00F0332B">
        <w:rPr>
          <w:noProof/>
        </w:rPr>
        <w:drawing>
          <wp:anchor distT="0" distB="0" distL="114300" distR="114300" simplePos="0" relativeHeight="251720704" behindDoc="0" locked="0" layoutInCell="1" allowOverlap="1" wp14:anchorId="254DEF9E" wp14:editId="39EE499B">
            <wp:simplePos x="0" y="0"/>
            <wp:positionH relativeFrom="column">
              <wp:posOffset>-253365</wp:posOffset>
            </wp:positionH>
            <wp:positionV relativeFrom="paragraph">
              <wp:posOffset>235585</wp:posOffset>
            </wp:positionV>
            <wp:extent cx="2139315" cy="1744345"/>
            <wp:effectExtent l="0" t="0" r="0" b="8255"/>
            <wp:wrapTopAndBottom/>
            <wp:docPr id="33" name="コンテンツ プレースホルダー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コンテンツ プレースホルダー 1"/>
                    <pic:cNvPicPr>
                      <a:picLocks noGrp="1"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39315" cy="1744345"/>
                    </a:xfrm>
                    <a:prstGeom prst="rect">
                      <a:avLst/>
                    </a:prstGeom>
                  </pic:spPr>
                </pic:pic>
              </a:graphicData>
            </a:graphic>
            <wp14:sizeRelH relativeFrom="page">
              <wp14:pctWidth>0</wp14:pctWidth>
            </wp14:sizeRelH>
            <wp14:sizeRelV relativeFrom="page">
              <wp14:pctHeight>0</wp14:pctHeight>
            </wp14:sizeRelV>
          </wp:anchor>
        </w:drawing>
      </w:r>
      <w:r w:rsidR="00C167A6">
        <w:rPr>
          <w:rFonts w:ascii="HG丸ｺﾞｼｯｸM-PRO" w:eastAsia="HG丸ｺﾞｼｯｸM-PRO" w:hAnsi="HG丸ｺﾞｼｯｸM-PRO" w:hint="eastAsia"/>
          <w:sz w:val="22"/>
        </w:rPr>
        <w:t xml:space="preserve">　</w:t>
      </w:r>
    </w:p>
    <w:p w:rsidR="00C167A6" w:rsidRPr="004C0047" w:rsidRDefault="00C167A6" w:rsidP="00D9081A">
      <w:pPr>
        <w:snapToGrid w:val="0"/>
        <w:spacing w:line="240" w:lineRule="atLeast"/>
        <w:ind w:firstLineChars="100" w:firstLine="210"/>
        <w:rPr>
          <w:rFonts w:ascii="HG丸ｺﾞｼｯｸM-PRO" w:eastAsia="HG丸ｺﾞｼｯｸM-PRO" w:hAnsi="HG丸ｺﾞｼｯｸM-PRO"/>
          <w:sz w:val="22"/>
        </w:rPr>
      </w:pPr>
      <w:r>
        <w:rPr>
          <w:noProof/>
        </w:rPr>
        <w:drawing>
          <wp:anchor distT="0" distB="0" distL="114300" distR="114300" simplePos="0" relativeHeight="251719680" behindDoc="0" locked="0" layoutInCell="1" allowOverlap="1" wp14:anchorId="28EF2B85" wp14:editId="7A6556AB">
            <wp:simplePos x="0" y="0"/>
            <wp:positionH relativeFrom="column">
              <wp:posOffset>-4418330</wp:posOffset>
            </wp:positionH>
            <wp:positionV relativeFrom="paragraph">
              <wp:posOffset>1943735</wp:posOffset>
            </wp:positionV>
            <wp:extent cx="2553335" cy="2100580"/>
            <wp:effectExtent l="0" t="0" r="0" b="0"/>
            <wp:wrapSquare wrapText="bothSides"/>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3335" cy="2100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0047">
        <w:rPr>
          <w:noProof/>
          <w:sz w:val="22"/>
        </w:rPr>
        <mc:AlternateContent>
          <mc:Choice Requires="wps">
            <w:drawing>
              <wp:anchor distT="0" distB="0" distL="114300" distR="114300" simplePos="0" relativeHeight="251726848" behindDoc="0" locked="0" layoutInCell="1" allowOverlap="1" wp14:anchorId="1CBAD7A8" wp14:editId="46F01356">
                <wp:simplePos x="0" y="0"/>
                <wp:positionH relativeFrom="column">
                  <wp:posOffset>-1174750</wp:posOffset>
                </wp:positionH>
                <wp:positionV relativeFrom="paragraph">
                  <wp:posOffset>1925955</wp:posOffset>
                </wp:positionV>
                <wp:extent cx="1526540" cy="339725"/>
                <wp:effectExtent l="0" t="0" r="16510" b="22225"/>
                <wp:wrapNone/>
                <wp:docPr id="71" name="テキスト ボックス 71"/>
                <wp:cNvGraphicFramePr/>
                <a:graphic xmlns:a="http://schemas.openxmlformats.org/drawingml/2006/main">
                  <a:graphicData uri="http://schemas.microsoft.com/office/word/2010/wordprocessingShape">
                    <wps:wsp>
                      <wps:cNvSpPr txBox="1"/>
                      <wps:spPr>
                        <a:xfrm>
                          <a:off x="0" y="0"/>
                          <a:ext cx="1526540" cy="339725"/>
                        </a:xfrm>
                        <a:prstGeom prst="rect">
                          <a:avLst/>
                        </a:prstGeom>
                        <a:solidFill>
                          <a:sysClr val="window" lastClr="FFFFFF"/>
                        </a:solidFill>
                        <a:ln w="25400" cap="flat" cmpd="sng" algn="ctr">
                          <a:solidFill>
                            <a:srgbClr val="4F81BD"/>
                          </a:solidFill>
                          <a:prstDash val="solid"/>
                        </a:ln>
                        <a:effectLst/>
                      </wps:spPr>
                      <wps:txbx>
                        <w:txbxContent>
                          <w:p w:rsidR="00630E7B" w:rsidRPr="00C167A6" w:rsidRDefault="00630E7B" w:rsidP="00C167A6">
                            <w:pPr>
                              <w:rPr>
                                <w:rFonts w:asciiTheme="majorEastAsia" w:eastAsiaTheme="majorEastAsia" w:hAnsiTheme="majorEastAsia"/>
                                <w:b/>
                                <w:sz w:val="22"/>
                              </w:rPr>
                            </w:pPr>
                            <w:r w:rsidRPr="00C167A6">
                              <w:rPr>
                                <w:rFonts w:asciiTheme="majorEastAsia" w:eastAsiaTheme="majorEastAsia" w:hAnsiTheme="majorEastAsia" w:hint="eastAsia"/>
                                <w:b/>
                                <w:sz w:val="22"/>
                              </w:rPr>
                              <w:t>H26.1～</w:t>
                            </w:r>
                            <w:r>
                              <w:rPr>
                                <w:rFonts w:asciiTheme="majorEastAsia" w:eastAsiaTheme="majorEastAsia" w:hAnsiTheme="majorEastAsia" w:hint="eastAsia"/>
                                <w:b/>
                                <w:sz w:val="22"/>
                              </w:rPr>
                              <w:t>5</w:t>
                            </w:r>
                            <w:r w:rsidRPr="00C167A6">
                              <w:rPr>
                                <w:rFonts w:asciiTheme="majorEastAsia" w:eastAsiaTheme="majorEastAsia" w:hAnsiTheme="majorEastAsia" w:hint="eastAsia"/>
                                <w:b/>
                                <w:sz w:val="22"/>
                              </w:rPr>
                              <w:t>月：年換算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1" o:spid="_x0000_s1044" type="#_x0000_t202" style="position:absolute;left:0;text-align:left;margin-left:-92.5pt;margin-top:151.65pt;width:120.2pt;height:2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" fillcolor="window" strokecolor="#4f81bd" strokeweight="2pt">
                <v:textbox>
                  <w:txbxContent>
                    <w:p w:rsidR="00630E7B" w:rsidRPr="00C167A6" w:rsidRDefault="00630E7B" w:rsidP="00C167A6">
                      <w:pPr>
                        <w:rPr>
                          <w:rFonts w:asciiTheme="majorEastAsia" w:eastAsiaTheme="majorEastAsia" w:hAnsiTheme="majorEastAsia"/>
                          <w:b/>
                          <w:sz w:val="22"/>
                        </w:rPr>
                      </w:pPr>
                      <w:r w:rsidRPr="00C167A6">
                        <w:rPr>
                          <w:rFonts w:asciiTheme="majorEastAsia" w:eastAsiaTheme="majorEastAsia" w:hAnsiTheme="majorEastAsia" w:hint="eastAsia"/>
                          <w:b/>
                          <w:sz w:val="22"/>
                        </w:rPr>
                        <w:t>H26.1</w:t>
                      </w:r>
                      <w:r w:rsidRPr="00C167A6">
                        <w:rPr>
                          <w:rFonts w:asciiTheme="majorEastAsia" w:eastAsiaTheme="majorEastAsia" w:hAnsiTheme="majorEastAsia" w:hint="eastAsia"/>
                          <w:b/>
                          <w:sz w:val="22"/>
                        </w:rPr>
                        <w:t>～</w:t>
                      </w:r>
                      <w:r>
                        <w:rPr>
                          <w:rFonts w:asciiTheme="majorEastAsia" w:eastAsiaTheme="majorEastAsia" w:hAnsiTheme="majorEastAsia" w:hint="eastAsia"/>
                          <w:b/>
                          <w:sz w:val="22"/>
                        </w:rPr>
                        <w:t>5</w:t>
                      </w:r>
                      <w:r w:rsidRPr="00C167A6">
                        <w:rPr>
                          <w:rFonts w:asciiTheme="majorEastAsia" w:eastAsiaTheme="majorEastAsia" w:hAnsiTheme="majorEastAsia" w:hint="eastAsia"/>
                          <w:b/>
                          <w:sz w:val="22"/>
                        </w:rPr>
                        <w:t>月：年換算</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032292C7" wp14:editId="6065892C">
                <wp:simplePos x="0" y="0"/>
                <wp:positionH relativeFrom="column">
                  <wp:posOffset>-4418330</wp:posOffset>
                </wp:positionH>
                <wp:positionV relativeFrom="paragraph">
                  <wp:posOffset>1882775</wp:posOffset>
                </wp:positionV>
                <wp:extent cx="904240" cy="339725"/>
                <wp:effectExtent l="0" t="0" r="10160" b="22225"/>
                <wp:wrapNone/>
                <wp:docPr id="70" name="テキスト ボックス 70"/>
                <wp:cNvGraphicFramePr/>
                <a:graphic xmlns:a="http://schemas.openxmlformats.org/drawingml/2006/main">
                  <a:graphicData uri="http://schemas.microsoft.com/office/word/2010/wordprocessingShape">
                    <wps:wsp>
                      <wps:cNvSpPr txBox="1"/>
                      <wps:spPr>
                        <a:xfrm>
                          <a:off x="0" y="0"/>
                          <a:ext cx="904240" cy="339725"/>
                        </a:xfrm>
                        <a:prstGeom prst="rect">
                          <a:avLst/>
                        </a:prstGeom>
                        <a:solidFill>
                          <a:sysClr val="window" lastClr="FFFFFF"/>
                        </a:solidFill>
                        <a:ln w="25400" cap="flat" cmpd="sng" algn="ctr">
                          <a:solidFill>
                            <a:srgbClr val="4F81BD"/>
                          </a:solidFill>
                          <a:prstDash val="solid"/>
                        </a:ln>
                        <a:effectLst/>
                      </wps:spPr>
                      <wps:txbx>
                        <w:txbxContent>
                          <w:p w:rsidR="00630E7B" w:rsidRPr="00C167A6" w:rsidRDefault="00630E7B" w:rsidP="00C167A6">
                            <w:pPr>
                              <w:rPr>
                                <w:rFonts w:asciiTheme="majorEastAsia" w:eastAsiaTheme="majorEastAsia" w:hAnsiTheme="majorEastAsia"/>
                                <w:b/>
                                <w:sz w:val="22"/>
                              </w:rPr>
                            </w:pPr>
                            <w:r w:rsidRPr="00C167A6">
                              <w:rPr>
                                <w:rFonts w:asciiTheme="majorEastAsia" w:eastAsiaTheme="majorEastAsia" w:hAnsiTheme="majorEastAsia" w:hint="eastAsia"/>
                                <w:b/>
                                <w:sz w:val="22"/>
                              </w:rPr>
                              <w:t>H25：昨年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0" o:spid="_x0000_s1045" type="#_x0000_t202" style="position:absolute;left:0;text-align:left;margin-left:-347.9pt;margin-top:148.25pt;width:71.2pt;height:26.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" fillcolor="window" strokecolor="#4f81bd" strokeweight="2pt">
                <v:textbox>
                  <w:txbxContent>
                    <w:p w:rsidR="00630E7B" w:rsidRPr="00C167A6" w:rsidRDefault="00630E7B" w:rsidP="00C167A6">
                      <w:pPr>
                        <w:rPr>
                          <w:rFonts w:asciiTheme="majorEastAsia" w:eastAsiaTheme="majorEastAsia" w:hAnsiTheme="majorEastAsia"/>
                          <w:b/>
                          <w:sz w:val="22"/>
                        </w:rPr>
                      </w:pPr>
                      <w:r w:rsidRPr="00C167A6">
                        <w:rPr>
                          <w:rFonts w:asciiTheme="majorEastAsia" w:eastAsiaTheme="majorEastAsia" w:hAnsiTheme="majorEastAsia" w:hint="eastAsia"/>
                          <w:b/>
                          <w:sz w:val="22"/>
                        </w:rPr>
                        <w:t>H25</w:t>
                      </w:r>
                      <w:r w:rsidRPr="00C167A6">
                        <w:rPr>
                          <w:rFonts w:asciiTheme="majorEastAsia" w:eastAsiaTheme="majorEastAsia" w:hAnsiTheme="majorEastAsia" w:hint="eastAsia"/>
                          <w:b/>
                          <w:sz w:val="22"/>
                        </w:rPr>
                        <w:t>：昨年</w:t>
                      </w:r>
                    </w:p>
                  </w:txbxContent>
                </v:textbox>
              </v:shape>
            </w:pict>
          </mc:Fallback>
        </mc:AlternateContent>
      </w:r>
    </w:p>
    <w:p w:rsidR="00C167A6" w:rsidRDefault="00D9081A" w:rsidP="00C167A6">
      <w:pPr>
        <w:snapToGrid w:val="0"/>
        <w:spacing w:line="240" w:lineRule="atLeast"/>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730944" behindDoc="1" locked="0" layoutInCell="1" allowOverlap="1" wp14:anchorId="59870401" wp14:editId="2BB17926">
            <wp:simplePos x="0" y="0"/>
            <wp:positionH relativeFrom="column">
              <wp:posOffset>929640</wp:posOffset>
            </wp:positionH>
            <wp:positionV relativeFrom="paragraph">
              <wp:posOffset>23759</wp:posOffset>
            </wp:positionV>
            <wp:extent cx="2544445" cy="2202180"/>
            <wp:effectExtent l="0" t="0" r="8255" b="762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4445" cy="2202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67A6" w:rsidRPr="00462FC7" w:rsidRDefault="00C167A6" w:rsidP="00C167A6">
      <w:pPr>
        <w:snapToGrid w:val="0"/>
        <w:spacing w:line="240" w:lineRule="atLeast"/>
        <w:ind w:firstLineChars="100" w:firstLine="220"/>
        <w:jc w:val="left"/>
        <w:rPr>
          <w:rFonts w:ascii="HG丸ｺﾞｼｯｸM-PRO" w:eastAsia="HG丸ｺﾞｼｯｸM-PRO" w:hAnsi="HG丸ｺﾞｼｯｸM-PRO"/>
          <w:sz w:val="22"/>
        </w:rPr>
      </w:pPr>
    </w:p>
    <w:p w:rsidR="00C167A6" w:rsidRPr="00462FC7" w:rsidRDefault="00C167A6" w:rsidP="00C167A6">
      <w:pPr>
        <w:snapToGrid w:val="0"/>
        <w:spacing w:line="240" w:lineRule="atLeast"/>
        <w:rPr>
          <w:rFonts w:ascii="HG丸ｺﾞｼｯｸM-PRO" w:eastAsia="HG丸ｺﾞｼｯｸM-PRO" w:hAnsi="HG丸ｺﾞｼｯｸM-PRO"/>
          <w:sz w:val="22"/>
        </w:rPr>
      </w:pPr>
    </w:p>
    <w:p w:rsidR="00C167A6" w:rsidRPr="00462FC7" w:rsidRDefault="00C167A6" w:rsidP="00C167A6">
      <w:pPr>
        <w:snapToGrid w:val="0"/>
        <w:spacing w:line="240" w:lineRule="atLeast"/>
        <w:rPr>
          <w:rFonts w:ascii="HG丸ｺﾞｼｯｸM-PRO" w:eastAsia="HG丸ｺﾞｼｯｸM-PRO" w:hAnsi="HG丸ｺﾞｼｯｸM-PRO"/>
          <w:sz w:val="22"/>
        </w:rPr>
      </w:pPr>
    </w:p>
    <w:p w:rsidR="00C167A6" w:rsidRPr="00462FC7" w:rsidRDefault="00C167A6" w:rsidP="00C167A6">
      <w:pPr>
        <w:snapToGrid w:val="0"/>
        <w:spacing w:line="240" w:lineRule="atLeast"/>
        <w:rPr>
          <w:rFonts w:ascii="HG丸ｺﾞｼｯｸM-PRO" w:eastAsia="HG丸ｺﾞｼｯｸM-PRO" w:hAnsi="HG丸ｺﾞｼｯｸM-PRO"/>
          <w:sz w:val="22"/>
        </w:rPr>
      </w:pPr>
    </w:p>
    <w:p w:rsidR="00C167A6" w:rsidRPr="00462FC7" w:rsidRDefault="00C167A6" w:rsidP="00C167A6">
      <w:pPr>
        <w:snapToGrid w:val="0"/>
        <w:spacing w:line="240" w:lineRule="atLeast"/>
        <w:rPr>
          <w:rFonts w:ascii="HG丸ｺﾞｼｯｸM-PRO" w:eastAsia="HG丸ｺﾞｼｯｸM-PRO" w:hAnsi="HG丸ｺﾞｼｯｸM-PRO"/>
          <w:sz w:val="22"/>
        </w:rPr>
      </w:pPr>
    </w:p>
    <w:p w:rsidR="00C167A6" w:rsidRPr="00462FC7" w:rsidRDefault="00C167A6" w:rsidP="00C167A6">
      <w:pPr>
        <w:snapToGrid w:val="0"/>
        <w:spacing w:line="240" w:lineRule="atLeast"/>
        <w:rPr>
          <w:rFonts w:ascii="HG丸ｺﾞｼｯｸM-PRO" w:eastAsia="HG丸ｺﾞｼｯｸM-PRO" w:hAnsi="HG丸ｺﾞｼｯｸM-PRO"/>
          <w:sz w:val="22"/>
        </w:rPr>
      </w:pPr>
    </w:p>
    <w:p w:rsidR="00C167A6" w:rsidRDefault="00C167A6" w:rsidP="00C167A6">
      <w:pPr>
        <w:snapToGrid w:val="0"/>
        <w:spacing w:line="240" w:lineRule="atLeast"/>
        <w:rPr>
          <w:rFonts w:ascii="HG丸ｺﾞｼｯｸM-PRO" w:eastAsia="HG丸ｺﾞｼｯｸM-PRO" w:hAnsi="HG丸ｺﾞｼｯｸM-PRO"/>
          <w:sz w:val="22"/>
        </w:rPr>
      </w:pPr>
    </w:p>
    <w:p w:rsidR="00C167A6" w:rsidRDefault="00C167A6" w:rsidP="00C167A6">
      <w:pPr>
        <w:snapToGrid w:val="0"/>
        <w:spacing w:line="240" w:lineRule="atLeast"/>
        <w:rPr>
          <w:rFonts w:ascii="HG丸ｺﾞｼｯｸM-PRO" w:eastAsia="HG丸ｺﾞｼｯｸM-PRO" w:hAnsi="HG丸ｺﾞｼｯｸM-PRO"/>
          <w:sz w:val="22"/>
        </w:rPr>
      </w:pPr>
    </w:p>
    <w:p w:rsidR="00C167A6" w:rsidRDefault="00C167A6" w:rsidP="00C167A6">
      <w:pPr>
        <w:snapToGrid w:val="0"/>
        <w:spacing w:line="240" w:lineRule="atLeast"/>
        <w:rPr>
          <w:rFonts w:ascii="HG丸ｺﾞｼｯｸM-PRO" w:eastAsia="HG丸ｺﾞｼｯｸM-PRO" w:hAnsi="HG丸ｺﾞｼｯｸM-PRO"/>
          <w:sz w:val="22"/>
        </w:rPr>
      </w:pPr>
    </w:p>
    <w:p w:rsidR="00C167A6" w:rsidRDefault="00C167A6" w:rsidP="00C167A6">
      <w:pPr>
        <w:snapToGrid w:val="0"/>
        <w:spacing w:line="240" w:lineRule="atLeast"/>
        <w:rPr>
          <w:rFonts w:ascii="HG丸ｺﾞｼｯｸM-PRO" w:eastAsia="HG丸ｺﾞｼｯｸM-PRO" w:hAnsi="HG丸ｺﾞｼｯｸM-PRO"/>
          <w:sz w:val="22"/>
        </w:rPr>
      </w:pPr>
    </w:p>
    <w:p w:rsidR="00C167A6" w:rsidRDefault="00C167A6" w:rsidP="00C167A6">
      <w:pPr>
        <w:snapToGrid w:val="0"/>
        <w:spacing w:line="240" w:lineRule="atLeast"/>
        <w:rPr>
          <w:rFonts w:ascii="HG丸ｺﾞｼｯｸM-PRO" w:eastAsia="HG丸ｺﾞｼｯｸM-PRO" w:hAnsi="HG丸ｺﾞｼｯｸM-PRO"/>
          <w:sz w:val="22"/>
        </w:rPr>
      </w:pPr>
    </w:p>
    <w:p w:rsidR="00C167A6" w:rsidRDefault="00B203A8" w:rsidP="00C167A6">
      <w:pPr>
        <w:snapToGrid w:val="0"/>
        <w:spacing w:line="240" w:lineRule="atLeast"/>
        <w:rPr>
          <w:rFonts w:ascii="HG丸ｺﾞｼｯｸM-PRO" w:eastAsia="HG丸ｺﾞｼｯｸM-PRO" w:hAnsi="HG丸ｺﾞｼｯｸM-PRO"/>
          <w:sz w:val="22"/>
        </w:rPr>
      </w:pPr>
      <w:r w:rsidRPr="00A32B9B">
        <w:rPr>
          <w:rFonts w:ascii="HG丸ｺﾞｼｯｸM-PRO" w:eastAsia="HG丸ｺﾞｼｯｸM-PRO" w:hAnsi="HG丸ｺﾞｼｯｸM-PRO"/>
          <w:noProof/>
          <w:sz w:val="22"/>
        </w:rPr>
        <mc:AlternateContent>
          <mc:Choice Requires="wps">
            <w:drawing>
              <wp:anchor distT="0" distB="0" distL="114300" distR="114300" simplePos="0" relativeHeight="251728896" behindDoc="0" locked="0" layoutInCell="1" allowOverlap="1" wp14:anchorId="20330929" wp14:editId="60F31A4C">
                <wp:simplePos x="0" y="0"/>
                <wp:positionH relativeFrom="column">
                  <wp:posOffset>-442595</wp:posOffset>
                </wp:positionH>
                <wp:positionV relativeFrom="paragraph">
                  <wp:posOffset>65878</wp:posOffset>
                </wp:positionV>
                <wp:extent cx="3514725" cy="672465"/>
                <wp:effectExtent l="0" t="0" r="28575" b="133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672465"/>
                        </a:xfrm>
                        <a:prstGeom prst="rect">
                          <a:avLst/>
                        </a:prstGeom>
                        <a:solidFill>
                          <a:srgbClr val="FFFFFF"/>
                        </a:solidFill>
                        <a:ln w="9525">
                          <a:solidFill>
                            <a:srgbClr val="000000"/>
                          </a:solidFill>
                          <a:miter lim="800000"/>
                          <a:headEnd/>
                          <a:tailEnd/>
                        </a:ln>
                      </wps:spPr>
                      <wps:txbx>
                        <w:txbxContent>
                          <w:p w:rsidR="00630E7B" w:rsidRDefault="00630E7B" w:rsidP="00C167A6">
                            <w:pPr>
                              <w:snapToGrid w:val="0"/>
                              <w:spacing w:line="240" w:lineRule="atLeast"/>
                              <w:rPr>
                                <w:rFonts w:ascii="HG丸ｺﾞｼｯｸM-PRO" w:eastAsia="HG丸ｺﾞｼｯｸM-PRO" w:hAnsi="HG丸ｺﾞｼｯｸM-PRO"/>
                              </w:rPr>
                            </w:pPr>
                            <w:r w:rsidRPr="00A32B9B">
                              <w:rPr>
                                <w:rFonts w:ascii="HG丸ｺﾞｼｯｸM-PRO" w:eastAsia="HG丸ｺﾞｼｯｸM-PRO" w:hAnsi="HG丸ｺﾞｼｯｸM-PRO" w:hint="eastAsia"/>
                              </w:rPr>
                              <w:t>図の見方：</w:t>
                            </w:r>
                          </w:p>
                          <w:p w:rsidR="00630E7B" w:rsidRDefault="00630E7B" w:rsidP="00C167A6">
                            <w:pPr>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赤：全国より有意に多い　　ピンク：全国より多い傾向</w:t>
                            </w:r>
                          </w:p>
                          <w:p w:rsidR="00630E7B" w:rsidRPr="00A32B9B" w:rsidRDefault="00630E7B" w:rsidP="00C167A6">
                            <w:pPr>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青：全国より有意に少ない　緑：全国より少ない傾向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46" type="#_x0000_t202" style="position:absolute;left:0;text-align:left;margin-left:-34.85pt;margin-top:5.2pt;width:276.75pt;height:52.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">
                <v:textbox>
                  <w:txbxContent>
                    <w:p w:rsidR="00630E7B" w:rsidRDefault="00630E7B" w:rsidP="00C167A6">
                      <w:pPr>
                        <w:snapToGrid w:val="0"/>
                        <w:spacing w:line="240" w:lineRule="atLeast"/>
                        <w:rPr>
                          <w:rFonts w:ascii="HG丸ｺﾞｼｯｸM-PRO" w:eastAsia="HG丸ｺﾞｼｯｸM-PRO" w:hAnsi="HG丸ｺﾞｼｯｸM-PRO"/>
                        </w:rPr>
                      </w:pPr>
                      <w:r w:rsidRPr="00A32B9B">
                        <w:rPr>
                          <w:rFonts w:ascii="HG丸ｺﾞｼｯｸM-PRO" w:eastAsia="HG丸ｺﾞｼｯｸM-PRO" w:hAnsi="HG丸ｺﾞｼｯｸM-PRO" w:hint="eastAsia"/>
                        </w:rPr>
                        <w:t>図の見方：</w:t>
                      </w:r>
                    </w:p>
                    <w:p w:rsidR="00630E7B" w:rsidRDefault="00630E7B" w:rsidP="00C167A6">
                      <w:pPr>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赤：全国より有意に多い　　ピンク：全国より多い傾向</w:t>
                      </w:r>
                    </w:p>
                    <w:p w:rsidR="00630E7B" w:rsidRPr="00A32B9B" w:rsidRDefault="00630E7B" w:rsidP="00C167A6">
                      <w:pPr>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青：全国より有意に少ない　緑：全国より少ない傾向　</w:t>
                      </w:r>
                    </w:p>
                  </w:txbxContent>
                </v:textbox>
              </v:shape>
            </w:pict>
          </mc:Fallback>
        </mc:AlternateContent>
      </w:r>
      <w:r w:rsidRPr="00402909">
        <w:rPr>
          <w:rFonts w:ascii="HG丸ｺﾞｼｯｸM-PRO" w:eastAsia="HG丸ｺﾞｼｯｸM-PRO" w:hAnsi="HG丸ｺﾞｼｯｸM-PRO"/>
          <w:noProof/>
          <w:sz w:val="22"/>
        </w:rPr>
        <mc:AlternateContent>
          <mc:Choice Requires="wps">
            <w:drawing>
              <wp:anchor distT="0" distB="0" distL="114300" distR="114300" simplePos="0" relativeHeight="251729920" behindDoc="0" locked="0" layoutInCell="1" allowOverlap="1" wp14:anchorId="0CC17CBA" wp14:editId="75DA90CF">
                <wp:simplePos x="0" y="0"/>
                <wp:positionH relativeFrom="column">
                  <wp:posOffset>3154680</wp:posOffset>
                </wp:positionH>
                <wp:positionV relativeFrom="paragraph">
                  <wp:posOffset>63973</wp:posOffset>
                </wp:positionV>
                <wp:extent cx="3514725" cy="663575"/>
                <wp:effectExtent l="0" t="0" r="28575" b="2222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663575"/>
                        </a:xfrm>
                        <a:prstGeom prst="rect">
                          <a:avLst/>
                        </a:prstGeom>
                        <a:solidFill>
                          <a:srgbClr val="FFFFFF"/>
                        </a:solidFill>
                        <a:ln w="9525">
                          <a:solidFill>
                            <a:srgbClr val="000000"/>
                          </a:solidFill>
                          <a:miter lim="800000"/>
                          <a:headEnd/>
                          <a:tailEnd/>
                        </a:ln>
                      </wps:spPr>
                      <wps:txbx>
                        <w:txbxContent>
                          <w:p w:rsidR="00630E7B" w:rsidRPr="00C167A6" w:rsidRDefault="00630E7B" w:rsidP="00C167A6">
                            <w:pPr>
                              <w:snapToGrid w:val="0"/>
                              <w:spacing w:line="240" w:lineRule="atLeast"/>
                              <w:rPr>
                                <w:rFonts w:ascii="HG丸ｺﾞｼｯｸM-PRO" w:eastAsia="HG丸ｺﾞｼｯｸM-PRO" w:hAnsi="HG丸ｺﾞｼｯｸM-PRO"/>
                                <w:szCs w:val="21"/>
                              </w:rPr>
                            </w:pPr>
                            <w:r w:rsidRPr="00C167A6">
                              <w:rPr>
                                <w:rFonts w:ascii="HG丸ｺﾞｼｯｸM-PRO" w:eastAsia="HG丸ｺﾞｼｯｸM-PRO" w:hAnsi="HG丸ｺﾞｼｯｸM-PRO" w:hint="eastAsia"/>
                                <w:szCs w:val="21"/>
                              </w:rPr>
                              <w:t>市町村の自殺者数は、内閣府のホームページで公表されています。（「地域における自殺の基礎資料」）</w:t>
                            </w:r>
                          </w:p>
                          <w:p w:rsidR="00630E7B" w:rsidRPr="00AC4016" w:rsidRDefault="009A156A" w:rsidP="002234B5">
                            <w:pPr>
                              <w:snapToGrid w:val="0"/>
                              <w:spacing w:line="280" w:lineRule="atLeast"/>
                              <w:ind w:firstLineChars="400" w:firstLine="840"/>
                              <w:rPr>
                                <w:sz w:val="18"/>
                                <w:szCs w:val="18"/>
                              </w:rPr>
                            </w:pPr>
                            <w:hyperlink r:id="rId24" w:history="1">
                              <w:r w:rsidR="00630E7B" w:rsidRPr="00AC4016">
                                <w:rPr>
                                  <w:rStyle w:val="aa"/>
                                  <w:rFonts w:ascii="HG丸ｺﾞｼｯｸM-PRO" w:eastAsia="HG丸ｺﾞｼｯｸM-PRO" w:hAnsi="HG丸ｺﾞｼｯｸM-PRO"/>
                                  <w:sz w:val="18"/>
                                  <w:szCs w:val="18"/>
                                </w:rPr>
                                <w:t>http://www8.cao.go.jp/jisatsutaisaku/</w:t>
                              </w:r>
                              <w:r w:rsidR="00630E7B" w:rsidRPr="00AC4016">
                                <w:rPr>
                                  <w:rStyle w:val="aa"/>
                                  <w:rFonts w:ascii="HG丸ｺﾞｼｯｸM-PRO" w:eastAsia="HG丸ｺﾞｼｯｸM-PRO" w:hAnsi="HG丸ｺﾞｼｯｸM-PRO" w:hint="eastAsia"/>
                                  <w:sz w:val="18"/>
                                  <w:szCs w:val="18"/>
                                </w:rPr>
                                <w:t>index.htm</w:t>
                              </w:r>
                              <w:r w:rsidR="00630E7B" w:rsidRPr="00AC4016">
                                <w:rPr>
                                  <w:rStyle w:val="aa"/>
                                  <w:rFonts w:ascii="HG丸ｺﾞｼｯｸM-PRO" w:eastAsia="HG丸ｺﾞｼｯｸM-PRO" w:hAnsi="HG丸ｺﾞｼｯｸM-PRO"/>
                                  <w:sz w:val="18"/>
                                  <w:szCs w:val="18"/>
                                </w:rPr>
                                <w:t>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248.4pt;margin-top:5.05pt;width:276.75pt;height:5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">
                <v:textbox>
                  <w:txbxContent>
                    <w:p w:rsidR="00630E7B" w:rsidRPr="00C167A6" w:rsidRDefault="00630E7B" w:rsidP="00C167A6">
                      <w:pPr>
                        <w:snapToGrid w:val="0"/>
                        <w:spacing w:line="240" w:lineRule="atLeast"/>
                        <w:rPr>
                          <w:rFonts w:ascii="HG丸ｺﾞｼｯｸM-PRO" w:eastAsia="HG丸ｺﾞｼｯｸM-PRO" w:hAnsi="HG丸ｺﾞｼｯｸM-PRO"/>
                          <w:szCs w:val="21"/>
                        </w:rPr>
                      </w:pPr>
                      <w:r w:rsidRPr="00C167A6">
                        <w:rPr>
                          <w:rFonts w:ascii="HG丸ｺﾞｼｯｸM-PRO" w:eastAsia="HG丸ｺﾞｼｯｸM-PRO" w:hAnsi="HG丸ｺﾞｼｯｸM-PRO" w:hint="eastAsia"/>
                          <w:szCs w:val="21"/>
                        </w:rPr>
                        <w:t>市町村の自殺者数は、内閣府のホームページで公表されています。（</w:t>
                      </w:r>
                      <w:r w:rsidRPr="00C167A6">
                        <w:rPr>
                          <w:rFonts w:ascii="HG丸ｺﾞｼｯｸM-PRO" w:eastAsia="HG丸ｺﾞｼｯｸM-PRO" w:hAnsi="HG丸ｺﾞｼｯｸM-PRO" w:hint="eastAsia"/>
                          <w:szCs w:val="21"/>
                        </w:rPr>
                        <w:t>「地域における自殺の基礎資料」）</w:t>
                      </w:r>
                    </w:p>
                    <w:p w:rsidR="00630E7B" w:rsidRPr="00AC4016" w:rsidRDefault="00630E7B" w:rsidP="002234B5">
                      <w:pPr>
                        <w:snapToGrid w:val="0"/>
                        <w:spacing w:line="280" w:lineRule="atLeast"/>
                        <w:ind w:firstLineChars="400" w:firstLine="840"/>
                        <w:rPr>
                          <w:sz w:val="18"/>
                          <w:szCs w:val="18"/>
                        </w:rPr>
                      </w:pPr>
                      <w:hyperlink r:id="rId25" w:history="1">
                        <w:r w:rsidRPr="00AC4016">
                          <w:rPr>
                            <w:rStyle w:val="aa"/>
                            <w:rFonts w:ascii="HG丸ｺﾞｼｯｸM-PRO" w:eastAsia="HG丸ｺﾞｼｯｸM-PRO" w:hAnsi="HG丸ｺﾞｼｯｸM-PRO"/>
                            <w:sz w:val="18"/>
                            <w:szCs w:val="18"/>
                          </w:rPr>
                          <w:t>http://www8.cao.go.jp/jisatsutaisaku/</w:t>
                        </w:r>
                        <w:r w:rsidRPr="00AC4016">
                          <w:rPr>
                            <w:rStyle w:val="aa"/>
                            <w:rFonts w:ascii="HG丸ｺﾞｼｯｸM-PRO" w:eastAsia="HG丸ｺﾞｼｯｸM-PRO" w:hAnsi="HG丸ｺﾞｼｯｸM-PRO" w:hint="eastAsia"/>
                            <w:sz w:val="18"/>
                            <w:szCs w:val="18"/>
                          </w:rPr>
                          <w:t>index.htm</w:t>
                        </w:r>
                        <w:r w:rsidRPr="00AC4016">
                          <w:rPr>
                            <w:rStyle w:val="aa"/>
                            <w:rFonts w:ascii="HG丸ｺﾞｼｯｸM-PRO" w:eastAsia="HG丸ｺﾞｼｯｸM-PRO" w:hAnsi="HG丸ｺﾞｼｯｸM-PRO"/>
                            <w:sz w:val="18"/>
                            <w:szCs w:val="18"/>
                          </w:rPr>
                          <w:t>l</w:t>
                        </w:r>
                      </w:hyperlink>
                    </w:p>
                  </w:txbxContent>
                </v:textbox>
              </v:shape>
            </w:pict>
          </mc:Fallback>
        </mc:AlternateContent>
      </w:r>
    </w:p>
    <w:p w:rsidR="00C167A6" w:rsidRDefault="00C167A6" w:rsidP="00C167A6">
      <w:pPr>
        <w:widowControl/>
        <w:jc w:val="left"/>
        <w:rPr>
          <w:rFonts w:ascii="HG丸ｺﾞｼｯｸM-PRO" w:eastAsia="HG丸ｺﾞｼｯｸM-PRO" w:hAnsi="HG丸ｺﾞｼｯｸM-PRO"/>
          <w:sz w:val="22"/>
        </w:rPr>
      </w:pPr>
    </w:p>
    <w:p w:rsidR="00FB66D9" w:rsidRPr="00C167A6" w:rsidRDefault="00B203A8" w:rsidP="00566605">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w:drawing>
          <wp:anchor distT="0" distB="0" distL="114300" distR="114300" simplePos="0" relativeHeight="251744256" behindDoc="0" locked="0" layoutInCell="1" allowOverlap="1" wp14:anchorId="26972BCC" wp14:editId="1077F12D">
            <wp:simplePos x="0" y="0"/>
            <wp:positionH relativeFrom="column">
              <wp:posOffset>3369945</wp:posOffset>
            </wp:positionH>
            <wp:positionV relativeFrom="paragraph">
              <wp:posOffset>16983</wp:posOffset>
            </wp:positionV>
            <wp:extent cx="310515" cy="284480"/>
            <wp:effectExtent l="0" t="0" r="0" b="127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215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0515" cy="284480"/>
                    </a:xfrm>
                    <a:prstGeom prst="rect">
                      <a:avLst/>
                    </a:prstGeom>
                  </pic:spPr>
                </pic:pic>
              </a:graphicData>
            </a:graphic>
            <wp14:sizeRelH relativeFrom="page">
              <wp14:pctWidth>0</wp14:pctWidth>
            </wp14:sizeRelH>
            <wp14:sizeRelV relativeFrom="page">
              <wp14:pctHeight>0</wp14:pctHeight>
            </wp14:sizeRelV>
          </wp:anchor>
        </w:drawing>
      </w:r>
    </w:p>
    <w:p w:rsidR="009D350C" w:rsidRDefault="009D350C" w:rsidP="00566605">
      <w:pPr>
        <w:rPr>
          <w:rFonts w:ascii="HG丸ｺﾞｼｯｸM-PRO" w:eastAsia="HG丸ｺﾞｼｯｸM-PRO" w:hAnsi="HG丸ｺﾞｼｯｸM-PRO"/>
          <w:sz w:val="22"/>
        </w:rPr>
      </w:pPr>
    </w:p>
    <w:p w:rsidR="00493DF0" w:rsidRDefault="00493DF0" w:rsidP="00566605">
      <w:pPr>
        <w:rPr>
          <w:rFonts w:ascii="HG丸ｺﾞｼｯｸM-PRO" w:eastAsia="HG丸ｺﾞｼｯｸM-PRO" w:hAnsi="HG丸ｺﾞｼｯｸM-PRO" w:hint="eastAsia"/>
          <w:sz w:val="22"/>
        </w:rPr>
      </w:pPr>
    </w:p>
    <w:p w:rsidR="00EB31D9" w:rsidRDefault="00EB31D9" w:rsidP="00566605">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w:lastRenderedPageBreak/>
        <mc:AlternateContent>
          <mc:Choice Requires="wps">
            <w:drawing>
              <wp:anchor distT="0" distB="0" distL="114300" distR="114300" simplePos="0" relativeHeight="251701248" behindDoc="0" locked="0" layoutInCell="1" allowOverlap="1" wp14:anchorId="6E7F90F5" wp14:editId="2EE8F839">
                <wp:simplePos x="0" y="0"/>
                <wp:positionH relativeFrom="column">
                  <wp:posOffset>-28575</wp:posOffset>
                </wp:positionH>
                <wp:positionV relativeFrom="paragraph">
                  <wp:posOffset>90805</wp:posOffset>
                </wp:positionV>
                <wp:extent cx="6230620" cy="3605530"/>
                <wp:effectExtent l="57150" t="38100" r="55880" b="71120"/>
                <wp:wrapNone/>
                <wp:docPr id="32" name="角丸四角形 32"/>
                <wp:cNvGraphicFramePr/>
                <a:graphic xmlns:a="http://schemas.openxmlformats.org/drawingml/2006/main">
                  <a:graphicData uri="http://schemas.microsoft.com/office/word/2010/wordprocessingShape">
                    <wps:wsp>
                      <wps:cNvSpPr/>
                      <wps:spPr>
                        <a:xfrm>
                          <a:off x="0" y="0"/>
                          <a:ext cx="6230620" cy="3605530"/>
                        </a:xfrm>
                        <a:prstGeom prst="roundRect">
                          <a:avLst/>
                        </a:prstGeom>
                        <a:ln>
                          <a:noFill/>
                        </a:ln>
                      </wps:spPr>
                      <wps:style>
                        <a:lnRef idx="1">
                          <a:schemeClr val="accent5"/>
                        </a:lnRef>
                        <a:fillRef idx="2">
                          <a:schemeClr val="accent5"/>
                        </a:fillRef>
                        <a:effectRef idx="1">
                          <a:schemeClr val="accent5"/>
                        </a:effectRef>
                        <a:fontRef idx="minor">
                          <a:schemeClr val="dk1"/>
                        </a:fontRef>
                      </wps:style>
                      <wps:txbx>
                        <w:txbxContent>
                          <w:p w:rsidR="00630E7B" w:rsidRPr="006025DC" w:rsidRDefault="00630E7B" w:rsidP="006025DC">
                            <w:pPr>
                              <w:snapToGrid w:val="0"/>
                              <w:ind w:firstLineChars="500" w:firstLine="1500"/>
                              <w:rPr>
                                <w:rFonts w:ascii="HG丸ｺﾞｼｯｸM-PRO" w:eastAsia="HG丸ｺﾞｼｯｸM-PRO" w:hAnsi="HG丸ｺﾞｼｯｸM-PRO"/>
                                <w:sz w:val="30"/>
                                <w:szCs w:val="30"/>
                              </w:rPr>
                            </w:pPr>
                            <w:r w:rsidRPr="006025DC">
                              <w:rPr>
                                <w:rFonts w:ascii="HG丸ｺﾞｼｯｸM-PRO" w:eastAsia="HG丸ｺﾞｼｯｸM-PRO" w:hAnsi="HG丸ｺﾞｼｯｸM-PRO" w:hint="eastAsia"/>
                                <w:sz w:val="30"/>
                                <w:szCs w:val="30"/>
                              </w:rPr>
                              <w:t>統計をどのように生かすか？</w:t>
                            </w:r>
                          </w:p>
                          <w:p w:rsidR="00630E7B" w:rsidRDefault="00630E7B" w:rsidP="00D9081A">
                            <w:pPr>
                              <w:snapToGrid w:val="0"/>
                              <w:spacing w:line="120" w:lineRule="atLeast"/>
                              <w:ind w:firstLineChars="100" w:firstLine="120"/>
                              <w:rPr>
                                <w:rFonts w:ascii="HG丸ｺﾞｼｯｸM-PRO" w:eastAsia="HG丸ｺﾞｼｯｸM-PRO" w:hAnsi="HG丸ｺﾞｼｯｸM-PRO"/>
                                <w:sz w:val="12"/>
                                <w:szCs w:val="12"/>
                              </w:rPr>
                            </w:pPr>
                          </w:p>
                          <w:p w:rsidR="00630E7B" w:rsidRPr="00D9081A" w:rsidRDefault="00630E7B" w:rsidP="00D9081A">
                            <w:pPr>
                              <w:snapToGrid w:val="0"/>
                              <w:spacing w:line="120" w:lineRule="atLeast"/>
                              <w:ind w:firstLineChars="100" w:firstLine="120"/>
                              <w:rPr>
                                <w:rFonts w:ascii="HG丸ｺﾞｼｯｸM-PRO" w:eastAsia="HG丸ｺﾞｼｯｸM-PRO" w:hAnsi="HG丸ｺﾞｼｯｸM-PRO"/>
                                <w:sz w:val="12"/>
                                <w:szCs w:val="12"/>
                              </w:rPr>
                            </w:pPr>
                          </w:p>
                          <w:p w:rsidR="00630E7B" w:rsidRDefault="00630E7B" w:rsidP="006C3AD5">
                            <w:pPr>
                              <w:ind w:firstLineChars="200" w:firstLine="442"/>
                              <w:rPr>
                                <w:rFonts w:ascii="HG丸ｺﾞｼｯｸM-PRO" w:eastAsia="HG丸ｺﾞｼｯｸM-PRO" w:hAnsi="HG丸ｺﾞｼｯｸM-PRO"/>
                                <w:b/>
                                <w:sz w:val="22"/>
                              </w:rPr>
                            </w:pPr>
                            <w:r w:rsidRPr="004E55F5">
                              <w:rPr>
                                <w:rFonts w:ascii="HG丸ｺﾞｼｯｸM-PRO" w:eastAsia="HG丸ｺﾞｼｯｸM-PRO" w:hAnsi="HG丸ｺﾞｼｯｸM-PRO" w:hint="eastAsia"/>
                                <w:b/>
                                <w:sz w:val="22"/>
                              </w:rPr>
                              <w:t>統計結果を見て、現状を正しく評価するということが最も大きな役割です。</w:t>
                            </w:r>
                          </w:p>
                          <w:p w:rsidR="00630E7B" w:rsidRPr="006C3AD5" w:rsidRDefault="00630E7B" w:rsidP="006C3AD5">
                            <w:pPr>
                              <w:snapToGrid w:val="0"/>
                              <w:spacing w:line="120" w:lineRule="atLeast"/>
                              <w:rPr>
                                <w:rFonts w:ascii="HG丸ｺﾞｼｯｸM-PRO" w:eastAsia="HG丸ｺﾞｼｯｸM-PRO" w:hAnsi="HG丸ｺﾞｼｯｸM-PRO"/>
                                <w:sz w:val="12"/>
                                <w:szCs w:val="12"/>
                              </w:rPr>
                            </w:pPr>
                          </w:p>
                          <w:p w:rsidR="00630E7B" w:rsidRPr="009D350C" w:rsidRDefault="00630E7B" w:rsidP="004E55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9D350C">
                              <w:rPr>
                                <w:rFonts w:ascii="HG丸ｺﾞｼｯｸM-PRO" w:eastAsia="HG丸ｺﾞｼｯｸM-PRO" w:hAnsi="HG丸ｺﾞｼｯｸM-PRO" w:hint="eastAsia"/>
                                <w:sz w:val="22"/>
                              </w:rPr>
                              <w:t>⇒　多くの報道などでは、自殺者が多い、少ない、増えた、減ったといったことを、統計的な解析なしで記事にします。普段から数字に慣れておくことが大切です。</w:t>
                            </w:r>
                          </w:p>
                          <w:p w:rsidR="00630E7B" w:rsidRPr="009D350C" w:rsidRDefault="00630E7B" w:rsidP="004E55F5">
                            <w:pPr>
                              <w:rPr>
                                <w:rFonts w:ascii="HG丸ｺﾞｼｯｸM-PRO" w:eastAsia="HG丸ｺﾞｼｯｸM-PRO" w:hAnsi="HG丸ｺﾞｼｯｸM-PRO"/>
                                <w:sz w:val="22"/>
                              </w:rPr>
                            </w:pPr>
                          </w:p>
                          <w:p w:rsidR="00630E7B" w:rsidRPr="006C3AD5" w:rsidRDefault="00630E7B" w:rsidP="006C3AD5">
                            <w:pPr>
                              <w:snapToGrid w:val="0"/>
                              <w:spacing w:line="120" w:lineRule="atLeast"/>
                              <w:ind w:firstLineChars="200" w:firstLine="442"/>
                              <w:rPr>
                                <w:rFonts w:ascii="HG丸ｺﾞｼｯｸM-PRO" w:eastAsia="HG丸ｺﾞｼｯｸM-PRO" w:hAnsi="HG丸ｺﾞｼｯｸM-PRO"/>
                                <w:sz w:val="12"/>
                                <w:szCs w:val="12"/>
                              </w:rPr>
                            </w:pPr>
                            <w:r w:rsidRPr="004E55F5">
                              <w:rPr>
                                <w:rFonts w:ascii="HG丸ｺﾞｼｯｸM-PRO" w:eastAsia="HG丸ｺﾞｼｯｸM-PRO" w:hAnsi="HG丸ｺﾞｼｯｸM-PRO" w:hint="eastAsia"/>
                                <w:b/>
                                <w:sz w:val="22"/>
                              </w:rPr>
                              <w:t>統計を見たからといって、ほとんどの場合、一義的に対策が決まるわけではありません。</w:t>
                            </w:r>
                          </w:p>
                          <w:p w:rsidR="00630E7B" w:rsidRPr="006C3AD5" w:rsidRDefault="00630E7B" w:rsidP="006C3AD5">
                            <w:pPr>
                              <w:snapToGrid w:val="0"/>
                              <w:spacing w:line="120" w:lineRule="atLeast"/>
                              <w:rPr>
                                <w:rFonts w:ascii="HG丸ｺﾞｼｯｸM-PRO" w:eastAsia="HG丸ｺﾞｼｯｸM-PRO" w:hAnsi="HG丸ｺﾞｼｯｸM-PRO"/>
                                <w:sz w:val="12"/>
                                <w:szCs w:val="12"/>
                              </w:rPr>
                            </w:pPr>
                          </w:p>
                          <w:p w:rsidR="00630E7B" w:rsidRPr="009D350C" w:rsidRDefault="00630E7B" w:rsidP="004E55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9D350C">
                              <w:rPr>
                                <w:rFonts w:ascii="HG丸ｺﾞｼｯｸM-PRO" w:eastAsia="HG丸ｺﾞｼｯｸM-PRO" w:hAnsi="HG丸ｺﾞｼｯｸM-PRO" w:hint="eastAsia"/>
                                <w:sz w:val="22"/>
                              </w:rPr>
                              <w:t>⇒　自殺率が高い集団、あるいは自殺者数が高い集団への対策に重点を置くといった使い方もできますが最終的には対策は幅広く実施することが望ましいので、それに縛られる必要はありません。たとえ自殺率が低かったとしても、自殺ということは重く受け止めなければなりません。</w:t>
                            </w:r>
                          </w:p>
                          <w:p w:rsidR="00630E7B" w:rsidRDefault="00630E7B" w:rsidP="004E55F5">
                            <w:r>
                              <w:rPr>
                                <w:rFonts w:ascii="HG丸ｺﾞｼｯｸM-PRO" w:eastAsia="HG丸ｺﾞｼｯｸM-PRO" w:hAnsi="HG丸ｺﾞｼｯｸM-PRO" w:hint="eastAsia"/>
                                <w:sz w:val="22"/>
                              </w:rPr>
                              <w:t xml:space="preserve">　</w:t>
                            </w:r>
                            <w:r w:rsidRPr="009D350C">
                              <w:rPr>
                                <w:rFonts w:ascii="HG丸ｺﾞｼｯｸM-PRO" w:eastAsia="HG丸ｺﾞｼｯｸM-PRO" w:hAnsi="HG丸ｺﾞｼｯｸM-PRO" w:hint="eastAsia"/>
                                <w:sz w:val="22"/>
                              </w:rPr>
                              <w:t>⇒　特定の集団で極端に高い自殺率が続いている、といった場合は、特別に対策を考えることが必要です。</w:t>
                            </w:r>
                          </w:p>
                          <w:p w:rsidR="00630E7B" w:rsidRPr="004E55F5" w:rsidRDefault="00630E7B" w:rsidP="004E55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2" o:spid="_x0000_s1048" style="position:absolute;left:0;text-align:left;margin-left:-2.25pt;margin-top:7.15pt;width:490.6pt;height:283.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" fillcolor="#a5d5e2 [1624]" stroked="f">
                <v:fill color2="#e4f2f6 [504]" rotate="t" angle="180" colors="0 #9eeaff;22938f #bbefff;1 #e4f9ff" focus="100%" type="gradient"/>
                <v:shadow on="t" color="black" opacity="24903f" origin=",.5" offset="0,.55556mm"/>
                <v:textbox>
                  <w:txbxContent>
                    <w:p w:rsidR="00630E7B" w:rsidRPr="006025DC" w:rsidRDefault="00630E7B" w:rsidP="006025DC">
                      <w:pPr>
                        <w:snapToGrid w:val="0"/>
                        <w:ind w:firstLineChars="500" w:firstLine="1500"/>
                        <w:rPr>
                          <w:rFonts w:ascii="HG丸ｺﾞｼｯｸM-PRO" w:eastAsia="HG丸ｺﾞｼｯｸM-PRO" w:hAnsi="HG丸ｺﾞｼｯｸM-PRO"/>
                          <w:sz w:val="30"/>
                          <w:szCs w:val="30"/>
                        </w:rPr>
                      </w:pPr>
                      <w:r w:rsidRPr="006025DC">
                        <w:rPr>
                          <w:rFonts w:ascii="HG丸ｺﾞｼｯｸM-PRO" w:eastAsia="HG丸ｺﾞｼｯｸM-PRO" w:hAnsi="HG丸ｺﾞｼｯｸM-PRO" w:hint="eastAsia"/>
                          <w:sz w:val="30"/>
                          <w:szCs w:val="30"/>
                        </w:rPr>
                        <w:t>統計をどのように生かすか？</w:t>
                      </w:r>
                    </w:p>
                    <w:p w:rsidR="00630E7B" w:rsidRDefault="00630E7B" w:rsidP="00D9081A">
                      <w:pPr>
                        <w:snapToGrid w:val="0"/>
                        <w:spacing w:line="120" w:lineRule="atLeast"/>
                        <w:ind w:firstLineChars="100" w:firstLine="120"/>
                        <w:rPr>
                          <w:rFonts w:ascii="HG丸ｺﾞｼｯｸM-PRO" w:eastAsia="HG丸ｺﾞｼｯｸM-PRO" w:hAnsi="HG丸ｺﾞｼｯｸM-PRO"/>
                          <w:sz w:val="12"/>
                          <w:szCs w:val="12"/>
                        </w:rPr>
                      </w:pPr>
                    </w:p>
                    <w:p w:rsidR="00630E7B" w:rsidRPr="00D9081A" w:rsidRDefault="00630E7B" w:rsidP="00D9081A">
                      <w:pPr>
                        <w:snapToGrid w:val="0"/>
                        <w:spacing w:line="120" w:lineRule="atLeast"/>
                        <w:ind w:firstLineChars="100" w:firstLine="120"/>
                        <w:rPr>
                          <w:rFonts w:ascii="HG丸ｺﾞｼｯｸM-PRO" w:eastAsia="HG丸ｺﾞｼｯｸM-PRO" w:hAnsi="HG丸ｺﾞｼｯｸM-PRO"/>
                          <w:sz w:val="12"/>
                          <w:szCs w:val="12"/>
                        </w:rPr>
                      </w:pPr>
                    </w:p>
                    <w:p w:rsidR="00630E7B" w:rsidRDefault="00630E7B" w:rsidP="006C3AD5">
                      <w:pPr>
                        <w:ind w:firstLineChars="200" w:firstLine="442"/>
                        <w:rPr>
                          <w:rFonts w:ascii="HG丸ｺﾞｼｯｸM-PRO" w:eastAsia="HG丸ｺﾞｼｯｸM-PRO" w:hAnsi="HG丸ｺﾞｼｯｸM-PRO"/>
                          <w:b/>
                          <w:sz w:val="22"/>
                        </w:rPr>
                      </w:pPr>
                      <w:r w:rsidRPr="004E55F5">
                        <w:rPr>
                          <w:rFonts w:ascii="HG丸ｺﾞｼｯｸM-PRO" w:eastAsia="HG丸ｺﾞｼｯｸM-PRO" w:hAnsi="HG丸ｺﾞｼｯｸM-PRO" w:hint="eastAsia"/>
                          <w:b/>
                          <w:sz w:val="22"/>
                        </w:rPr>
                        <w:t>統計結果を見て、現状を正しく評価するということが最も大きな役割です。</w:t>
                      </w:r>
                    </w:p>
                    <w:p w:rsidR="00630E7B" w:rsidRPr="006C3AD5" w:rsidRDefault="00630E7B" w:rsidP="006C3AD5">
                      <w:pPr>
                        <w:snapToGrid w:val="0"/>
                        <w:spacing w:line="120" w:lineRule="atLeast"/>
                        <w:rPr>
                          <w:rFonts w:ascii="HG丸ｺﾞｼｯｸM-PRO" w:eastAsia="HG丸ｺﾞｼｯｸM-PRO" w:hAnsi="HG丸ｺﾞｼｯｸM-PRO"/>
                          <w:sz w:val="12"/>
                          <w:szCs w:val="12"/>
                        </w:rPr>
                      </w:pPr>
                    </w:p>
                    <w:p w:rsidR="00630E7B" w:rsidRPr="009D350C" w:rsidRDefault="00630E7B" w:rsidP="004E55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9D350C">
                        <w:rPr>
                          <w:rFonts w:ascii="HG丸ｺﾞｼｯｸM-PRO" w:eastAsia="HG丸ｺﾞｼｯｸM-PRO" w:hAnsi="HG丸ｺﾞｼｯｸM-PRO" w:hint="eastAsia"/>
                          <w:sz w:val="22"/>
                        </w:rPr>
                        <w:t>⇒　多くの報道などでは、自殺者が多い、少ない、増えた、減ったといったことを、統計的な解析なしで記事にします。普段から数字に慣れておくことが大切です。</w:t>
                      </w:r>
                    </w:p>
                    <w:p w:rsidR="00630E7B" w:rsidRPr="009D350C" w:rsidRDefault="00630E7B" w:rsidP="004E55F5">
                      <w:pPr>
                        <w:rPr>
                          <w:rFonts w:ascii="HG丸ｺﾞｼｯｸM-PRO" w:eastAsia="HG丸ｺﾞｼｯｸM-PRO" w:hAnsi="HG丸ｺﾞｼｯｸM-PRO"/>
                          <w:sz w:val="22"/>
                        </w:rPr>
                      </w:pPr>
                    </w:p>
                    <w:p w:rsidR="00630E7B" w:rsidRPr="006C3AD5" w:rsidRDefault="00630E7B" w:rsidP="006C3AD5">
                      <w:pPr>
                        <w:snapToGrid w:val="0"/>
                        <w:spacing w:line="120" w:lineRule="atLeast"/>
                        <w:ind w:firstLineChars="200" w:firstLine="442"/>
                        <w:rPr>
                          <w:rFonts w:ascii="HG丸ｺﾞｼｯｸM-PRO" w:eastAsia="HG丸ｺﾞｼｯｸM-PRO" w:hAnsi="HG丸ｺﾞｼｯｸM-PRO"/>
                          <w:sz w:val="12"/>
                          <w:szCs w:val="12"/>
                        </w:rPr>
                      </w:pPr>
                      <w:r w:rsidRPr="004E55F5">
                        <w:rPr>
                          <w:rFonts w:ascii="HG丸ｺﾞｼｯｸM-PRO" w:eastAsia="HG丸ｺﾞｼｯｸM-PRO" w:hAnsi="HG丸ｺﾞｼｯｸM-PRO" w:hint="eastAsia"/>
                          <w:b/>
                          <w:sz w:val="22"/>
                        </w:rPr>
                        <w:t>統計を見たからといって、ほとんどの場合、一義的に対策が決まるわけではありません。</w:t>
                      </w:r>
                    </w:p>
                    <w:p w:rsidR="00630E7B" w:rsidRPr="006C3AD5" w:rsidRDefault="00630E7B" w:rsidP="006C3AD5">
                      <w:pPr>
                        <w:snapToGrid w:val="0"/>
                        <w:spacing w:line="120" w:lineRule="atLeast"/>
                        <w:rPr>
                          <w:rFonts w:ascii="HG丸ｺﾞｼｯｸM-PRO" w:eastAsia="HG丸ｺﾞｼｯｸM-PRO" w:hAnsi="HG丸ｺﾞｼｯｸM-PRO"/>
                          <w:sz w:val="12"/>
                          <w:szCs w:val="12"/>
                        </w:rPr>
                      </w:pPr>
                    </w:p>
                    <w:p w:rsidR="00630E7B" w:rsidRPr="009D350C" w:rsidRDefault="00630E7B" w:rsidP="004E55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9D350C">
                        <w:rPr>
                          <w:rFonts w:ascii="HG丸ｺﾞｼｯｸM-PRO" w:eastAsia="HG丸ｺﾞｼｯｸM-PRO" w:hAnsi="HG丸ｺﾞｼｯｸM-PRO" w:hint="eastAsia"/>
                          <w:sz w:val="22"/>
                        </w:rPr>
                        <w:t>⇒　自殺率が高い集団、あるいは自殺者数が高い集団への対策に重点を置くといった使い方もできますが最終的には対策は幅広く実施することが望ましいので、それに縛られる必要はありません。たとえ自殺率が低かったとしても、自殺ということは重く受け止めなければなりません。</w:t>
                      </w:r>
                    </w:p>
                    <w:p w:rsidR="00630E7B" w:rsidRDefault="00630E7B" w:rsidP="004E55F5">
                      <w:r>
                        <w:rPr>
                          <w:rFonts w:ascii="HG丸ｺﾞｼｯｸM-PRO" w:eastAsia="HG丸ｺﾞｼｯｸM-PRO" w:hAnsi="HG丸ｺﾞｼｯｸM-PRO" w:hint="eastAsia"/>
                          <w:sz w:val="22"/>
                        </w:rPr>
                        <w:t xml:space="preserve">　</w:t>
                      </w:r>
                      <w:r w:rsidRPr="009D350C">
                        <w:rPr>
                          <w:rFonts w:ascii="HG丸ｺﾞｼｯｸM-PRO" w:eastAsia="HG丸ｺﾞｼｯｸM-PRO" w:hAnsi="HG丸ｺﾞｼｯｸM-PRO" w:hint="eastAsia"/>
                          <w:sz w:val="22"/>
                        </w:rPr>
                        <w:t>⇒　特定の集団で極端に高い自殺率が続いている、といった場合は、特別に対策を考えることが必要です。</w:t>
                      </w:r>
                    </w:p>
                    <w:p w:rsidR="00630E7B" w:rsidRPr="004E55F5" w:rsidRDefault="00630E7B" w:rsidP="004E55F5">
                      <w:pPr>
                        <w:jc w:val="center"/>
                      </w:pPr>
                    </w:p>
                  </w:txbxContent>
                </v:textbox>
              </v:roundrect>
            </w:pict>
          </mc:Fallback>
        </mc:AlternateContent>
      </w:r>
    </w:p>
    <w:p w:rsidR="00EB31D9" w:rsidRDefault="006025DC" w:rsidP="00566605">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w:drawing>
          <wp:anchor distT="0" distB="0" distL="114300" distR="114300" simplePos="0" relativeHeight="251749376" behindDoc="0" locked="0" layoutInCell="1" allowOverlap="1" wp14:anchorId="2A84EFFE" wp14:editId="48F79ECE">
            <wp:simplePos x="0" y="0"/>
            <wp:positionH relativeFrom="column">
              <wp:posOffset>525780</wp:posOffset>
            </wp:positionH>
            <wp:positionV relativeFrom="paragraph">
              <wp:posOffset>21590</wp:posOffset>
            </wp:positionV>
            <wp:extent cx="561611" cy="320047"/>
            <wp:effectExtent l="0" t="0" r="0" b="381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2145.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61611" cy="320047"/>
                    </a:xfrm>
                    <a:prstGeom prst="rect">
                      <a:avLst/>
                    </a:prstGeom>
                  </pic:spPr>
                </pic:pic>
              </a:graphicData>
            </a:graphic>
            <wp14:sizeRelH relativeFrom="page">
              <wp14:pctWidth>0</wp14:pctWidth>
            </wp14:sizeRelH>
            <wp14:sizeRelV relativeFrom="page">
              <wp14:pctHeight>0</wp14:pctHeight>
            </wp14:sizeRelV>
          </wp:anchor>
        </w:drawing>
      </w:r>
    </w:p>
    <w:p w:rsidR="00EB31D9" w:rsidRDefault="00EB31D9" w:rsidP="00566605">
      <w:pPr>
        <w:rPr>
          <w:rFonts w:ascii="HG丸ｺﾞｼｯｸM-PRO" w:eastAsia="HG丸ｺﾞｼｯｸM-PRO" w:hAnsi="HG丸ｺﾞｼｯｸM-PRO"/>
          <w:sz w:val="22"/>
        </w:rPr>
      </w:pPr>
    </w:p>
    <w:p w:rsidR="00EB31D9" w:rsidRDefault="00EB31D9" w:rsidP="00566605">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w:drawing>
          <wp:anchor distT="0" distB="0" distL="114300" distR="114300" simplePos="0" relativeHeight="251703296" behindDoc="0" locked="0" layoutInCell="1" allowOverlap="1" wp14:anchorId="3B7494F5" wp14:editId="02834B1B">
            <wp:simplePos x="0" y="0"/>
            <wp:positionH relativeFrom="column">
              <wp:posOffset>211455</wp:posOffset>
            </wp:positionH>
            <wp:positionV relativeFrom="paragraph">
              <wp:posOffset>76835</wp:posOffset>
            </wp:positionV>
            <wp:extent cx="203835" cy="212090"/>
            <wp:effectExtent l="0" t="0" r="5715"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red-checkmark-clip-art_f.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3835" cy="212090"/>
                    </a:xfrm>
                    <a:prstGeom prst="rect">
                      <a:avLst/>
                    </a:prstGeom>
                  </pic:spPr>
                </pic:pic>
              </a:graphicData>
            </a:graphic>
            <wp14:sizeRelH relativeFrom="page">
              <wp14:pctWidth>0</wp14:pctWidth>
            </wp14:sizeRelH>
            <wp14:sizeRelV relativeFrom="page">
              <wp14:pctHeight>0</wp14:pctHeight>
            </wp14:sizeRelV>
          </wp:anchor>
        </w:drawing>
      </w:r>
    </w:p>
    <w:p w:rsidR="00EB31D9" w:rsidRDefault="00EB31D9" w:rsidP="00566605">
      <w:pPr>
        <w:rPr>
          <w:rFonts w:ascii="HG丸ｺﾞｼｯｸM-PRO" w:eastAsia="HG丸ｺﾞｼｯｸM-PRO" w:hAnsi="HG丸ｺﾞｼｯｸM-PRO"/>
          <w:sz w:val="22"/>
        </w:rPr>
      </w:pPr>
    </w:p>
    <w:p w:rsidR="00EB31D9" w:rsidRDefault="00EB31D9" w:rsidP="00566605">
      <w:pPr>
        <w:rPr>
          <w:rFonts w:ascii="HG丸ｺﾞｼｯｸM-PRO" w:eastAsia="HG丸ｺﾞｼｯｸM-PRO" w:hAnsi="HG丸ｺﾞｼｯｸM-PRO"/>
          <w:sz w:val="22"/>
        </w:rPr>
      </w:pPr>
      <w:bookmarkStart w:id="0" w:name="_GoBack"/>
    </w:p>
    <w:bookmarkEnd w:id="0"/>
    <w:p w:rsidR="00EB31D9" w:rsidRDefault="00EB31D9" w:rsidP="00566605">
      <w:pPr>
        <w:rPr>
          <w:rFonts w:ascii="HG丸ｺﾞｼｯｸM-PRO" w:eastAsia="HG丸ｺﾞｼｯｸM-PRO" w:hAnsi="HG丸ｺﾞｼｯｸM-PRO"/>
          <w:sz w:val="22"/>
        </w:rPr>
      </w:pPr>
    </w:p>
    <w:p w:rsidR="00EB31D9" w:rsidRDefault="00493DF0" w:rsidP="00566605">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w:drawing>
          <wp:anchor distT="0" distB="0" distL="114300" distR="114300" simplePos="0" relativeHeight="251705344" behindDoc="0" locked="0" layoutInCell="1" allowOverlap="1" wp14:anchorId="61BB3291" wp14:editId="658FE0C1">
            <wp:simplePos x="0" y="0"/>
            <wp:positionH relativeFrom="column">
              <wp:posOffset>204470</wp:posOffset>
            </wp:positionH>
            <wp:positionV relativeFrom="paragraph">
              <wp:posOffset>160020</wp:posOffset>
            </wp:positionV>
            <wp:extent cx="203835" cy="212090"/>
            <wp:effectExtent l="0" t="0" r="5715"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red-checkmark-clip-art_f.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3835" cy="212090"/>
                    </a:xfrm>
                    <a:prstGeom prst="rect">
                      <a:avLst/>
                    </a:prstGeom>
                  </pic:spPr>
                </pic:pic>
              </a:graphicData>
            </a:graphic>
            <wp14:sizeRelH relativeFrom="page">
              <wp14:pctWidth>0</wp14:pctWidth>
            </wp14:sizeRelH>
            <wp14:sizeRelV relativeFrom="page">
              <wp14:pctHeight>0</wp14:pctHeight>
            </wp14:sizeRelV>
          </wp:anchor>
        </w:drawing>
      </w:r>
    </w:p>
    <w:p w:rsidR="00B37DAF" w:rsidRDefault="00B37DAF" w:rsidP="00566605">
      <w:pPr>
        <w:rPr>
          <w:rFonts w:ascii="HG丸ｺﾞｼｯｸM-PRO" w:eastAsia="HG丸ｺﾞｼｯｸM-PRO" w:hAnsi="HG丸ｺﾞｼｯｸM-PRO"/>
          <w:sz w:val="22"/>
        </w:rPr>
      </w:pPr>
    </w:p>
    <w:p w:rsidR="00B37DAF" w:rsidRDefault="00B37DAF" w:rsidP="00566605">
      <w:pPr>
        <w:rPr>
          <w:rFonts w:ascii="HG丸ｺﾞｼｯｸM-PRO" w:eastAsia="HG丸ｺﾞｼｯｸM-PRO" w:hAnsi="HG丸ｺﾞｼｯｸM-PRO"/>
          <w:sz w:val="22"/>
        </w:rPr>
      </w:pPr>
    </w:p>
    <w:p w:rsidR="00B37DAF" w:rsidRDefault="00B37DAF" w:rsidP="00566605">
      <w:pPr>
        <w:rPr>
          <w:rFonts w:ascii="HG丸ｺﾞｼｯｸM-PRO" w:eastAsia="HG丸ｺﾞｼｯｸM-PRO" w:hAnsi="HG丸ｺﾞｼｯｸM-PRO"/>
          <w:sz w:val="22"/>
        </w:rPr>
      </w:pPr>
    </w:p>
    <w:p w:rsidR="00B37DAF" w:rsidRDefault="00B37DAF" w:rsidP="00566605">
      <w:pPr>
        <w:rPr>
          <w:rFonts w:ascii="HG丸ｺﾞｼｯｸM-PRO" w:eastAsia="HG丸ｺﾞｼｯｸM-PRO" w:hAnsi="HG丸ｺﾞｼｯｸM-PRO"/>
          <w:sz w:val="22"/>
        </w:rPr>
      </w:pPr>
    </w:p>
    <w:p w:rsidR="00B37DAF" w:rsidRDefault="00B37DAF" w:rsidP="00566605">
      <w:pPr>
        <w:rPr>
          <w:rFonts w:ascii="HG丸ｺﾞｼｯｸM-PRO" w:eastAsia="HG丸ｺﾞｼｯｸM-PRO" w:hAnsi="HG丸ｺﾞｼｯｸM-PRO"/>
          <w:sz w:val="22"/>
        </w:rPr>
      </w:pPr>
    </w:p>
    <w:p w:rsidR="00B37DAF" w:rsidRDefault="00B37DAF" w:rsidP="00566605">
      <w:pPr>
        <w:rPr>
          <w:rFonts w:ascii="HG丸ｺﾞｼｯｸM-PRO" w:eastAsia="HG丸ｺﾞｼｯｸM-PRO" w:hAnsi="HG丸ｺﾞｼｯｸM-PRO"/>
          <w:sz w:val="22"/>
        </w:rPr>
      </w:pPr>
    </w:p>
    <w:p w:rsidR="00B37DAF" w:rsidRDefault="00B37DAF" w:rsidP="00566605">
      <w:pPr>
        <w:rPr>
          <w:rFonts w:ascii="HG丸ｺﾞｼｯｸM-PRO" w:eastAsia="HG丸ｺﾞｼｯｸM-PRO" w:hAnsi="HG丸ｺﾞｼｯｸM-PRO"/>
          <w:sz w:val="22"/>
        </w:rPr>
      </w:pPr>
    </w:p>
    <w:p w:rsidR="00EB31D9" w:rsidRDefault="00EB31D9" w:rsidP="00566605">
      <w:pPr>
        <w:rPr>
          <w:rFonts w:ascii="HG丸ｺﾞｼｯｸM-PRO" w:eastAsia="HG丸ｺﾞｼｯｸM-PRO" w:hAnsi="HG丸ｺﾞｼｯｸM-PRO"/>
          <w:sz w:val="22"/>
        </w:rPr>
      </w:pPr>
    </w:p>
    <w:p w:rsidR="009D350C" w:rsidRPr="009D350C" w:rsidRDefault="00EB31D9" w:rsidP="00566605">
      <w:pPr>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697152" behindDoc="1" locked="0" layoutInCell="1" allowOverlap="1" wp14:anchorId="088171A1" wp14:editId="68F0D14D">
            <wp:simplePos x="0" y="0"/>
            <wp:positionH relativeFrom="column">
              <wp:posOffset>2934970</wp:posOffset>
            </wp:positionH>
            <wp:positionV relativeFrom="paragraph">
              <wp:posOffset>997585</wp:posOffset>
            </wp:positionV>
            <wp:extent cx="3816985" cy="381635"/>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_ajisai_blu_21.gif"/>
                    <pic:cNvPicPr/>
                  </pic:nvPicPr>
                  <pic:blipFill>
                    <a:blip r:embed="rId29">
                      <a:extLst>
                        <a:ext uri="{28A0092B-C50C-407E-A947-70E740481C1C}">
                          <a14:useLocalDpi xmlns:a14="http://schemas.microsoft.com/office/drawing/2010/main" val="0"/>
                        </a:ext>
                      </a:extLst>
                    </a:blip>
                    <a:stretch>
                      <a:fillRect/>
                    </a:stretch>
                  </pic:blipFill>
                  <pic:spPr>
                    <a:xfrm flipH="1">
                      <a:off x="0" y="0"/>
                      <a:ext cx="3816985" cy="381635"/>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 w:val="22"/>
        </w:rPr>
        <w:drawing>
          <wp:anchor distT="0" distB="0" distL="114300" distR="114300" simplePos="0" relativeHeight="251695104" behindDoc="1" locked="0" layoutInCell="1" allowOverlap="1" wp14:anchorId="2D1947CF" wp14:editId="3DE4AB03">
            <wp:simplePos x="0" y="0"/>
            <wp:positionH relativeFrom="column">
              <wp:posOffset>-487680</wp:posOffset>
            </wp:positionH>
            <wp:positionV relativeFrom="paragraph">
              <wp:posOffset>986790</wp:posOffset>
            </wp:positionV>
            <wp:extent cx="3816985" cy="381635"/>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_ajisai_blu_21.gif"/>
                    <pic:cNvPicPr/>
                  </pic:nvPicPr>
                  <pic:blipFill>
                    <a:blip r:embed="rId29">
                      <a:extLst>
                        <a:ext uri="{28A0092B-C50C-407E-A947-70E740481C1C}">
                          <a14:useLocalDpi xmlns:a14="http://schemas.microsoft.com/office/drawing/2010/main" val="0"/>
                        </a:ext>
                      </a:extLst>
                    </a:blip>
                    <a:stretch>
                      <a:fillRect/>
                    </a:stretch>
                  </pic:blipFill>
                  <pic:spPr>
                    <a:xfrm>
                      <a:off x="0" y="0"/>
                      <a:ext cx="3816985" cy="381635"/>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sz w:val="22"/>
        </w:rPr>
        <w:drawing>
          <wp:anchor distT="0" distB="0" distL="114300" distR="114300" simplePos="0" relativeHeight="251706368" behindDoc="0" locked="0" layoutInCell="1" allowOverlap="1" wp14:anchorId="2DD841DA" wp14:editId="5C630E67">
            <wp:simplePos x="0" y="0"/>
            <wp:positionH relativeFrom="column">
              <wp:posOffset>294640</wp:posOffset>
            </wp:positionH>
            <wp:positionV relativeFrom="paragraph">
              <wp:posOffset>268605</wp:posOffset>
            </wp:positionV>
            <wp:extent cx="690245" cy="586105"/>
            <wp:effectExtent l="0" t="0" r="0" b="4445"/>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4083.png"/>
                    <pic:cNvPicPr/>
                  </pic:nvPicPr>
                  <pic:blipFill rotWithShape="1">
                    <a:blip r:embed="rId30" cstate="print">
                      <a:extLst>
                        <a:ext uri="{28A0092B-C50C-407E-A947-70E740481C1C}">
                          <a14:useLocalDpi xmlns:a14="http://schemas.microsoft.com/office/drawing/2010/main" val="0"/>
                        </a:ext>
                      </a:extLst>
                    </a:blip>
                    <a:srcRect l="-1" r="78208"/>
                    <a:stretch/>
                  </pic:blipFill>
                  <pic:spPr bwMode="auto">
                    <a:xfrm>
                      <a:off x="0" y="0"/>
                      <a:ext cx="690245" cy="586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sz w:val="22"/>
        </w:rPr>
        <w:drawing>
          <wp:anchor distT="0" distB="0" distL="114300" distR="114300" simplePos="0" relativeHeight="251708416" behindDoc="0" locked="0" layoutInCell="1" allowOverlap="1" wp14:anchorId="5F2C66D3" wp14:editId="45718B96">
            <wp:simplePos x="0" y="0"/>
            <wp:positionH relativeFrom="column">
              <wp:posOffset>3460750</wp:posOffset>
            </wp:positionH>
            <wp:positionV relativeFrom="paragraph">
              <wp:posOffset>481330</wp:posOffset>
            </wp:positionV>
            <wp:extent cx="2256790" cy="292735"/>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4083.png"/>
                    <pic:cNvPicPr/>
                  </pic:nvPicPr>
                  <pic:blipFill rotWithShape="1">
                    <a:blip r:embed="rId31" cstate="print">
                      <a:extLst>
                        <a:ext uri="{28A0092B-C50C-407E-A947-70E740481C1C}">
                          <a14:useLocalDpi xmlns:a14="http://schemas.microsoft.com/office/drawing/2010/main" val="0"/>
                        </a:ext>
                      </a:extLst>
                    </a:blip>
                    <a:srcRect l="21898" t="45162"/>
                    <a:stretch/>
                  </pic:blipFill>
                  <pic:spPr bwMode="auto">
                    <a:xfrm>
                      <a:off x="0" y="0"/>
                      <a:ext cx="2256790" cy="292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9D350C" w:rsidRPr="009D350C" w:rsidSect="00D9081A">
      <w:headerReference w:type="default" r:id="rId32"/>
      <w:footerReference w:type="default" r:id="rId33"/>
      <w:pgSz w:w="11906" w:h="16838"/>
      <w:pgMar w:top="851" w:right="1077" w:bottom="567" w:left="1077" w:header="284"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56A" w:rsidRDefault="009A156A" w:rsidP="00861466">
      <w:r>
        <w:separator/>
      </w:r>
    </w:p>
  </w:endnote>
  <w:endnote w:type="continuationSeparator" w:id="0">
    <w:p w:rsidR="009A156A" w:rsidRDefault="009A156A" w:rsidP="0086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813239"/>
      <w:docPartObj>
        <w:docPartGallery w:val="Page Numbers (Bottom of Page)"/>
        <w:docPartUnique/>
      </w:docPartObj>
    </w:sdtPr>
    <w:sdtEndPr/>
    <w:sdtContent>
      <w:p w:rsidR="00630E7B" w:rsidRDefault="00630E7B">
        <w:pPr>
          <w:pStyle w:val="a5"/>
          <w:jc w:val="center"/>
        </w:pPr>
        <w:r>
          <w:fldChar w:fldCharType="begin"/>
        </w:r>
        <w:r>
          <w:instrText>PAGE   \* MERGEFORMAT</w:instrText>
        </w:r>
        <w:r>
          <w:fldChar w:fldCharType="separate"/>
        </w:r>
        <w:r w:rsidR="00493DF0" w:rsidRPr="00493DF0">
          <w:rPr>
            <w:noProof/>
            <w:lang w:val="ja-JP"/>
          </w:rPr>
          <w:t>5</w:t>
        </w:r>
        <w:r>
          <w:fldChar w:fldCharType="end"/>
        </w:r>
      </w:p>
    </w:sdtContent>
  </w:sdt>
  <w:p w:rsidR="00630E7B" w:rsidRDefault="00630E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56A" w:rsidRDefault="009A156A" w:rsidP="00861466">
      <w:r>
        <w:separator/>
      </w:r>
    </w:p>
  </w:footnote>
  <w:footnote w:type="continuationSeparator" w:id="0">
    <w:p w:rsidR="009A156A" w:rsidRDefault="009A156A" w:rsidP="00861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E7B" w:rsidRDefault="00630E7B" w:rsidP="008C2218">
    <w:pPr>
      <w:pStyle w:val="a3"/>
      <w:ind w:right="180"/>
      <w:jc w:val="right"/>
    </w:pPr>
    <w:r>
      <w:rPr>
        <w:rFonts w:ascii="ＭＳ ゴシック" w:eastAsia="ＭＳ ゴシック" w:hAnsi="ＭＳ ゴシック" w:hint="eastAsia"/>
        <w:i/>
        <w:sz w:val="18"/>
        <w:szCs w:val="18"/>
      </w:rPr>
      <w:t>自殺対策情報／福島県精神保健福祉センター　2014.7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66"/>
    <w:rsid w:val="0000426B"/>
    <w:rsid w:val="0006049D"/>
    <w:rsid w:val="00066742"/>
    <w:rsid w:val="000C2DB3"/>
    <w:rsid w:val="000D4EC9"/>
    <w:rsid w:val="000E0E09"/>
    <w:rsid w:val="00104639"/>
    <w:rsid w:val="00104E85"/>
    <w:rsid w:val="001054B4"/>
    <w:rsid w:val="00105E01"/>
    <w:rsid w:val="001333A2"/>
    <w:rsid w:val="00152C14"/>
    <w:rsid w:val="00170FFF"/>
    <w:rsid w:val="00180FF0"/>
    <w:rsid w:val="001A4BD7"/>
    <w:rsid w:val="001D5300"/>
    <w:rsid w:val="00204468"/>
    <w:rsid w:val="002234B5"/>
    <w:rsid w:val="002530A4"/>
    <w:rsid w:val="00265608"/>
    <w:rsid w:val="00271B7B"/>
    <w:rsid w:val="002847E6"/>
    <w:rsid w:val="002952EF"/>
    <w:rsid w:val="00312C88"/>
    <w:rsid w:val="00322EB9"/>
    <w:rsid w:val="0039171E"/>
    <w:rsid w:val="00392FA6"/>
    <w:rsid w:val="003E6ADD"/>
    <w:rsid w:val="0046141C"/>
    <w:rsid w:val="004742D0"/>
    <w:rsid w:val="00482B9E"/>
    <w:rsid w:val="004838C0"/>
    <w:rsid w:val="00493DF0"/>
    <w:rsid w:val="004E55F5"/>
    <w:rsid w:val="005007CF"/>
    <w:rsid w:val="00505C77"/>
    <w:rsid w:val="00540A70"/>
    <w:rsid w:val="0056375B"/>
    <w:rsid w:val="00566605"/>
    <w:rsid w:val="00587D95"/>
    <w:rsid w:val="005928C4"/>
    <w:rsid w:val="005D0E4E"/>
    <w:rsid w:val="005D5166"/>
    <w:rsid w:val="005F2338"/>
    <w:rsid w:val="0060041C"/>
    <w:rsid w:val="006025DC"/>
    <w:rsid w:val="00605440"/>
    <w:rsid w:val="00630E7B"/>
    <w:rsid w:val="00651B62"/>
    <w:rsid w:val="00653898"/>
    <w:rsid w:val="00657DF3"/>
    <w:rsid w:val="006A0E04"/>
    <w:rsid w:val="006C31F9"/>
    <w:rsid w:val="006C3AD5"/>
    <w:rsid w:val="006E36EF"/>
    <w:rsid w:val="007441AF"/>
    <w:rsid w:val="00745AEA"/>
    <w:rsid w:val="00770BBC"/>
    <w:rsid w:val="00772EA9"/>
    <w:rsid w:val="00775538"/>
    <w:rsid w:val="00794D7E"/>
    <w:rsid w:val="007F2B97"/>
    <w:rsid w:val="00801F1F"/>
    <w:rsid w:val="0081393F"/>
    <w:rsid w:val="00832C68"/>
    <w:rsid w:val="00861466"/>
    <w:rsid w:val="00874DC2"/>
    <w:rsid w:val="008C2218"/>
    <w:rsid w:val="008C632A"/>
    <w:rsid w:val="008F6F76"/>
    <w:rsid w:val="0092401A"/>
    <w:rsid w:val="009260C1"/>
    <w:rsid w:val="00940820"/>
    <w:rsid w:val="0097192C"/>
    <w:rsid w:val="009739E1"/>
    <w:rsid w:val="009A156A"/>
    <w:rsid w:val="009D350C"/>
    <w:rsid w:val="00A12E53"/>
    <w:rsid w:val="00A60A3D"/>
    <w:rsid w:val="00AA0752"/>
    <w:rsid w:val="00AC3A89"/>
    <w:rsid w:val="00AC4016"/>
    <w:rsid w:val="00AC4768"/>
    <w:rsid w:val="00B203A8"/>
    <w:rsid w:val="00B37DAF"/>
    <w:rsid w:val="00B4213C"/>
    <w:rsid w:val="00B54E3C"/>
    <w:rsid w:val="00BB0C5F"/>
    <w:rsid w:val="00BB42E7"/>
    <w:rsid w:val="00BC15F0"/>
    <w:rsid w:val="00BC323A"/>
    <w:rsid w:val="00BF6666"/>
    <w:rsid w:val="00C00BC9"/>
    <w:rsid w:val="00C11A9A"/>
    <w:rsid w:val="00C167A6"/>
    <w:rsid w:val="00C569F1"/>
    <w:rsid w:val="00C62E14"/>
    <w:rsid w:val="00C73159"/>
    <w:rsid w:val="00C7337B"/>
    <w:rsid w:val="00C77BC7"/>
    <w:rsid w:val="00C84C65"/>
    <w:rsid w:val="00CC66DE"/>
    <w:rsid w:val="00CD422C"/>
    <w:rsid w:val="00CD75B4"/>
    <w:rsid w:val="00CE7E6B"/>
    <w:rsid w:val="00D15220"/>
    <w:rsid w:val="00D3109E"/>
    <w:rsid w:val="00D65A14"/>
    <w:rsid w:val="00D9081A"/>
    <w:rsid w:val="00DA187A"/>
    <w:rsid w:val="00DF1CD5"/>
    <w:rsid w:val="00E21A4C"/>
    <w:rsid w:val="00E67133"/>
    <w:rsid w:val="00E90C91"/>
    <w:rsid w:val="00E96E47"/>
    <w:rsid w:val="00EB31D9"/>
    <w:rsid w:val="00EE3432"/>
    <w:rsid w:val="00EE57DD"/>
    <w:rsid w:val="00F55B6E"/>
    <w:rsid w:val="00F8538F"/>
    <w:rsid w:val="00FB66D9"/>
    <w:rsid w:val="00FD1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466"/>
    <w:pPr>
      <w:tabs>
        <w:tab w:val="center" w:pos="4252"/>
        <w:tab w:val="right" w:pos="8504"/>
      </w:tabs>
      <w:snapToGrid w:val="0"/>
    </w:pPr>
  </w:style>
  <w:style w:type="character" w:customStyle="1" w:styleId="a4">
    <w:name w:val="ヘッダー (文字)"/>
    <w:basedOn w:val="a0"/>
    <w:link w:val="a3"/>
    <w:uiPriority w:val="99"/>
    <w:rsid w:val="00861466"/>
  </w:style>
  <w:style w:type="paragraph" w:styleId="a5">
    <w:name w:val="footer"/>
    <w:basedOn w:val="a"/>
    <w:link w:val="a6"/>
    <w:uiPriority w:val="99"/>
    <w:unhideWhenUsed/>
    <w:rsid w:val="00861466"/>
    <w:pPr>
      <w:tabs>
        <w:tab w:val="center" w:pos="4252"/>
        <w:tab w:val="right" w:pos="8504"/>
      </w:tabs>
      <w:snapToGrid w:val="0"/>
    </w:pPr>
  </w:style>
  <w:style w:type="character" w:customStyle="1" w:styleId="a6">
    <w:name w:val="フッター (文字)"/>
    <w:basedOn w:val="a0"/>
    <w:link w:val="a5"/>
    <w:uiPriority w:val="99"/>
    <w:rsid w:val="00861466"/>
  </w:style>
  <w:style w:type="paragraph" w:styleId="a7">
    <w:name w:val="Balloon Text"/>
    <w:basedOn w:val="a"/>
    <w:link w:val="a8"/>
    <w:uiPriority w:val="99"/>
    <w:semiHidden/>
    <w:unhideWhenUsed/>
    <w:rsid w:val="00BF66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6666"/>
    <w:rPr>
      <w:rFonts w:asciiTheme="majorHAnsi" w:eastAsiaTheme="majorEastAsia" w:hAnsiTheme="majorHAnsi" w:cstheme="majorBidi"/>
      <w:sz w:val="18"/>
      <w:szCs w:val="18"/>
    </w:rPr>
  </w:style>
  <w:style w:type="table" w:styleId="a9">
    <w:name w:val="Table Grid"/>
    <w:basedOn w:val="a1"/>
    <w:uiPriority w:val="59"/>
    <w:rsid w:val="000C2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C22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466"/>
    <w:pPr>
      <w:tabs>
        <w:tab w:val="center" w:pos="4252"/>
        <w:tab w:val="right" w:pos="8504"/>
      </w:tabs>
      <w:snapToGrid w:val="0"/>
    </w:pPr>
  </w:style>
  <w:style w:type="character" w:customStyle="1" w:styleId="a4">
    <w:name w:val="ヘッダー (文字)"/>
    <w:basedOn w:val="a0"/>
    <w:link w:val="a3"/>
    <w:uiPriority w:val="99"/>
    <w:rsid w:val="00861466"/>
  </w:style>
  <w:style w:type="paragraph" w:styleId="a5">
    <w:name w:val="footer"/>
    <w:basedOn w:val="a"/>
    <w:link w:val="a6"/>
    <w:uiPriority w:val="99"/>
    <w:unhideWhenUsed/>
    <w:rsid w:val="00861466"/>
    <w:pPr>
      <w:tabs>
        <w:tab w:val="center" w:pos="4252"/>
        <w:tab w:val="right" w:pos="8504"/>
      </w:tabs>
      <w:snapToGrid w:val="0"/>
    </w:pPr>
  </w:style>
  <w:style w:type="character" w:customStyle="1" w:styleId="a6">
    <w:name w:val="フッター (文字)"/>
    <w:basedOn w:val="a0"/>
    <w:link w:val="a5"/>
    <w:uiPriority w:val="99"/>
    <w:rsid w:val="00861466"/>
  </w:style>
  <w:style w:type="paragraph" w:styleId="a7">
    <w:name w:val="Balloon Text"/>
    <w:basedOn w:val="a"/>
    <w:link w:val="a8"/>
    <w:uiPriority w:val="99"/>
    <w:semiHidden/>
    <w:unhideWhenUsed/>
    <w:rsid w:val="00BF66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6666"/>
    <w:rPr>
      <w:rFonts w:asciiTheme="majorHAnsi" w:eastAsiaTheme="majorEastAsia" w:hAnsiTheme="majorHAnsi" w:cstheme="majorBidi"/>
      <w:sz w:val="18"/>
      <w:szCs w:val="18"/>
    </w:rPr>
  </w:style>
  <w:style w:type="table" w:styleId="a9">
    <w:name w:val="Table Grid"/>
    <w:basedOn w:val="a1"/>
    <w:uiPriority w:val="59"/>
    <w:rsid w:val="000C2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C22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hyperlink" Target="http://www8.cao.go.jp/jisatsutaisaku/toukei/" TargetMode="External"/><Relationship Id="rId26"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0.gi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mhlw.go.jp/toukei/list/81-1a.html" TargetMode="External"/><Relationship Id="rId25" Type="http://schemas.openxmlformats.org/officeDocument/2006/relationships/hyperlink" Target="http://www8.cao.go.jp/jisatsutaisaku/index.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gif"/><Relationship Id="rId29" Type="http://schemas.openxmlformats.org/officeDocument/2006/relationships/image" Target="media/image16.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8.cao.go.jp/jisatsutaisaku/index.htm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pa.go.jp/toukei/index.htm" TargetMode="External"/><Relationship Id="rId23" Type="http://schemas.openxmlformats.org/officeDocument/2006/relationships/image" Target="media/image12.png"/><Relationship Id="rId28" Type="http://schemas.openxmlformats.org/officeDocument/2006/relationships/image" Target="media/image15.jpeg"/><Relationship Id="rId10" Type="http://schemas.openxmlformats.org/officeDocument/2006/relationships/hyperlink" Target="http://www.pref.fukushima.lg.jp/sec/21840a/suicide-statistics.html" TargetMode="External"/><Relationship Id="rId19" Type="http://schemas.openxmlformats.org/officeDocument/2006/relationships/image" Target="media/image8.gif"/><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4.jpeg"/><Relationship Id="rId30" Type="http://schemas.openxmlformats.org/officeDocument/2006/relationships/image" Target="media/image17.png"/><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2AC52-EFC9-4583-8E6E-6DB9042F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5</Pages>
  <Words>578</Words>
  <Characters>3298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梅津 直美</dc:creator>
  <cp:lastModifiedBy>梅津 直美</cp:lastModifiedBy>
  <cp:revision>13</cp:revision>
  <cp:lastPrinted>2014-07-03T00:44:00Z</cp:lastPrinted>
  <dcterms:created xsi:type="dcterms:W3CDTF">2014-07-01T08:14:00Z</dcterms:created>
  <dcterms:modified xsi:type="dcterms:W3CDTF">2014-07-03T00:48:00Z</dcterms:modified>
</cp:coreProperties>
</file>