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006A" w14:textId="57185D5D" w:rsidR="00D0452E" w:rsidRPr="00D0452E" w:rsidRDefault="00D0452E" w:rsidP="00D0452E">
      <w:pPr>
        <w:snapToGrid w:val="0"/>
        <w:spacing w:line="276" w:lineRule="auto"/>
        <w:rPr>
          <w:rFonts w:ascii="游明朝" w:eastAsia="游明朝" w:hAnsi="游明朝"/>
          <w:sz w:val="24"/>
          <w:szCs w:val="24"/>
        </w:rPr>
      </w:pPr>
      <w:r w:rsidRPr="00D0452E">
        <w:rPr>
          <w:rFonts w:ascii="游明朝" w:eastAsia="游明朝" w:hAnsi="游明朝" w:cs="ＭＳ 明朝" w:hint="eastAsia"/>
          <w:sz w:val="24"/>
          <w:szCs w:val="24"/>
        </w:rPr>
        <w:t>（様式第１</w:t>
      </w:r>
      <w:r w:rsidR="00504C97">
        <w:rPr>
          <w:rFonts w:ascii="游明朝" w:eastAsia="游明朝" w:hAnsi="游明朝" w:cs="ＭＳ 明朝" w:hint="eastAsia"/>
          <w:sz w:val="24"/>
          <w:szCs w:val="24"/>
        </w:rPr>
        <w:t>３</w:t>
      </w:r>
      <w:r w:rsidRPr="00D0452E">
        <w:rPr>
          <w:rFonts w:ascii="游明朝" w:eastAsia="游明朝" w:hAnsi="游明朝" w:cs="ＭＳ 明朝" w:hint="eastAsia"/>
          <w:sz w:val="24"/>
          <w:szCs w:val="24"/>
        </w:rPr>
        <w:t>号）</w:t>
      </w:r>
    </w:p>
    <w:p w14:paraId="410BA8CA" w14:textId="77777777" w:rsidR="00D0452E" w:rsidRDefault="00D0452E" w:rsidP="00D0452E">
      <w:pPr>
        <w:snapToGrid w:val="0"/>
        <w:spacing w:line="276" w:lineRule="auto"/>
        <w:rPr>
          <w:rFonts w:ascii="游明朝" w:eastAsia="游明朝" w:hAnsi="游明朝"/>
          <w:sz w:val="24"/>
          <w:szCs w:val="24"/>
        </w:rPr>
      </w:pPr>
    </w:p>
    <w:p w14:paraId="775735C1" w14:textId="77777777" w:rsidR="00D0452E" w:rsidRPr="00D0452E" w:rsidRDefault="00D0452E" w:rsidP="00D0452E">
      <w:pPr>
        <w:snapToGrid w:val="0"/>
        <w:spacing w:line="276" w:lineRule="auto"/>
        <w:jc w:val="right"/>
        <w:rPr>
          <w:rFonts w:ascii="游明朝" w:eastAsia="游明朝" w:hAnsi="游明朝"/>
          <w:spacing w:val="2"/>
          <w:sz w:val="24"/>
          <w:szCs w:val="24"/>
        </w:rPr>
      </w:pPr>
      <w:r w:rsidRPr="00D0452E">
        <w:rPr>
          <w:rFonts w:ascii="游明朝" w:eastAsia="游明朝" w:hAnsi="游明朝" w:hint="eastAsia"/>
          <w:sz w:val="24"/>
          <w:szCs w:val="24"/>
        </w:rPr>
        <w:t xml:space="preserve">（年号）　　</w:t>
      </w:r>
      <w:r w:rsidRPr="00D0452E">
        <w:rPr>
          <w:rFonts w:ascii="游明朝" w:eastAsia="游明朝" w:hAnsi="游明朝" w:cs="ＭＳ 明朝" w:hint="eastAsia"/>
          <w:sz w:val="24"/>
          <w:szCs w:val="24"/>
        </w:rPr>
        <w:t>年　　月　　日</w:t>
      </w:r>
    </w:p>
    <w:p w14:paraId="67B62E4A" w14:textId="77777777" w:rsidR="00D0452E" w:rsidRPr="00D0452E" w:rsidRDefault="00D0452E" w:rsidP="00D0452E">
      <w:pPr>
        <w:snapToGrid w:val="0"/>
        <w:spacing w:line="276" w:lineRule="auto"/>
        <w:rPr>
          <w:rFonts w:ascii="游明朝" w:eastAsia="游明朝" w:hAnsi="游明朝"/>
          <w:spacing w:val="2"/>
          <w:sz w:val="24"/>
          <w:szCs w:val="24"/>
        </w:rPr>
      </w:pPr>
    </w:p>
    <w:p w14:paraId="531AAC6A" w14:textId="77777777" w:rsidR="00D0452E" w:rsidRPr="00D0452E" w:rsidRDefault="00D0452E" w:rsidP="00D0452E">
      <w:pPr>
        <w:snapToGrid w:val="0"/>
        <w:spacing w:line="276" w:lineRule="auto"/>
        <w:jc w:val="center"/>
        <w:rPr>
          <w:rFonts w:ascii="游明朝" w:eastAsia="游明朝" w:hAnsi="游明朝"/>
          <w:spacing w:val="2"/>
          <w:sz w:val="28"/>
          <w:szCs w:val="24"/>
        </w:rPr>
      </w:pPr>
      <w:r w:rsidRPr="00D0452E">
        <w:rPr>
          <w:rFonts w:ascii="游明朝" w:eastAsia="游明朝" w:hAnsi="游明朝" w:cs="ＭＳ 明朝" w:hint="eastAsia"/>
          <w:spacing w:val="2"/>
          <w:sz w:val="28"/>
          <w:szCs w:val="24"/>
        </w:rPr>
        <w:t>発</w:t>
      </w:r>
      <w:r w:rsidR="00D22EF6">
        <w:rPr>
          <w:rFonts w:ascii="游明朝" w:eastAsia="游明朝" w:hAnsi="游明朝" w:cs="ＭＳ 明朝" w:hint="eastAsia"/>
          <w:spacing w:val="2"/>
          <w:sz w:val="28"/>
          <w:szCs w:val="24"/>
        </w:rPr>
        <w:t xml:space="preserve"> </w:t>
      </w:r>
      <w:r w:rsidRPr="00D0452E">
        <w:rPr>
          <w:rFonts w:ascii="游明朝" w:eastAsia="游明朝" w:hAnsi="游明朝" w:cs="ＭＳ 明朝" w:hint="eastAsia"/>
          <w:spacing w:val="2"/>
          <w:sz w:val="28"/>
          <w:szCs w:val="24"/>
        </w:rPr>
        <w:t>達</w:t>
      </w:r>
      <w:r w:rsidR="00D22EF6">
        <w:rPr>
          <w:rFonts w:ascii="游明朝" w:eastAsia="游明朝" w:hAnsi="游明朝" w:cs="ＭＳ 明朝" w:hint="eastAsia"/>
          <w:spacing w:val="2"/>
          <w:sz w:val="28"/>
          <w:szCs w:val="24"/>
        </w:rPr>
        <w:t xml:space="preserve"> </w:t>
      </w:r>
      <w:r w:rsidRPr="00D0452E">
        <w:rPr>
          <w:rFonts w:ascii="游明朝" w:eastAsia="游明朝" w:hAnsi="游明朝" w:cs="ＭＳ 明朝" w:hint="eastAsia"/>
          <w:spacing w:val="2"/>
          <w:sz w:val="28"/>
          <w:szCs w:val="24"/>
        </w:rPr>
        <w:t>期</w:t>
      </w:r>
      <w:r w:rsidR="00D22EF6">
        <w:rPr>
          <w:rFonts w:ascii="游明朝" w:eastAsia="游明朝" w:hAnsi="游明朝" w:cs="ＭＳ 明朝" w:hint="eastAsia"/>
          <w:spacing w:val="2"/>
          <w:sz w:val="28"/>
          <w:szCs w:val="24"/>
        </w:rPr>
        <w:t xml:space="preserve"> </w:t>
      </w:r>
      <w:r w:rsidRPr="00D0452E">
        <w:rPr>
          <w:rFonts w:ascii="游明朝" w:eastAsia="游明朝" w:hAnsi="游明朝" w:cs="ＭＳ 明朝"/>
          <w:spacing w:val="2"/>
          <w:sz w:val="28"/>
          <w:szCs w:val="24"/>
        </w:rPr>
        <w:t>調</w:t>
      </w:r>
      <w:r w:rsidR="00D22EF6">
        <w:rPr>
          <w:rFonts w:ascii="游明朝" w:eastAsia="游明朝" w:hAnsi="游明朝" w:cs="ＭＳ 明朝" w:hint="eastAsia"/>
          <w:spacing w:val="2"/>
          <w:sz w:val="28"/>
          <w:szCs w:val="24"/>
        </w:rPr>
        <w:t xml:space="preserve"> </w:t>
      </w:r>
      <w:r w:rsidRPr="00D0452E">
        <w:rPr>
          <w:rFonts w:ascii="游明朝" w:eastAsia="游明朝" w:hAnsi="游明朝" w:cs="ＭＳ 明朝"/>
          <w:spacing w:val="2"/>
          <w:sz w:val="28"/>
          <w:szCs w:val="24"/>
        </w:rPr>
        <w:t>査</w:t>
      </w:r>
      <w:r w:rsidR="00D22EF6">
        <w:rPr>
          <w:rFonts w:ascii="游明朝" w:eastAsia="游明朝" w:hAnsi="游明朝" w:cs="ＭＳ 明朝" w:hint="eastAsia"/>
          <w:spacing w:val="2"/>
          <w:sz w:val="28"/>
          <w:szCs w:val="24"/>
        </w:rPr>
        <w:t xml:space="preserve"> </w:t>
      </w:r>
      <w:r w:rsidRPr="00D0452E">
        <w:rPr>
          <w:rFonts w:ascii="游明朝" w:eastAsia="游明朝" w:hAnsi="游明朝" w:cs="ＭＳ 明朝"/>
          <w:spacing w:val="2"/>
          <w:sz w:val="28"/>
          <w:szCs w:val="24"/>
        </w:rPr>
        <w:t>票</w:t>
      </w:r>
    </w:p>
    <w:p w14:paraId="41554F0D" w14:textId="77777777" w:rsidR="00D0452E" w:rsidRPr="00D0452E" w:rsidRDefault="00D0452E" w:rsidP="00D0452E">
      <w:pPr>
        <w:snapToGrid w:val="0"/>
        <w:spacing w:beforeLines="50" w:before="162" w:line="276" w:lineRule="auto"/>
        <w:rPr>
          <w:rFonts w:ascii="游明朝" w:eastAsia="游明朝" w:hAnsi="游明朝"/>
          <w:spacing w:val="2"/>
          <w:sz w:val="24"/>
          <w:szCs w:val="24"/>
        </w:rPr>
      </w:pPr>
      <w:r w:rsidRPr="00D0452E">
        <w:rPr>
          <w:rFonts w:ascii="游明朝" w:eastAsia="游明朝" w:hAnsi="游明朝" w:cs="ＭＳ 明朝" w:hint="eastAsia"/>
          <w:sz w:val="24"/>
          <w:szCs w:val="24"/>
        </w:rPr>
        <w:t xml:space="preserve">　下記の内容を</w:t>
      </w:r>
      <w:r w:rsidRPr="00D0452E">
        <w:rPr>
          <w:rFonts w:ascii="游明朝" w:eastAsia="游明朝" w:hAnsi="游明朝" w:cs="ＭＳ 明朝"/>
          <w:sz w:val="24"/>
          <w:szCs w:val="24"/>
        </w:rPr>
        <w:t>聴取しました</w:t>
      </w:r>
      <w:r w:rsidRPr="00D0452E">
        <w:rPr>
          <w:rFonts w:ascii="游明朝" w:eastAsia="游明朝" w:hAnsi="游明朝" w:cs="ＭＳ 明朝" w:hint="eastAsia"/>
          <w:sz w:val="24"/>
          <w:szCs w:val="24"/>
        </w:rPr>
        <w:t>。</w:t>
      </w:r>
    </w:p>
    <w:p w14:paraId="00C678D3" w14:textId="77777777" w:rsidR="00D0452E" w:rsidRPr="00D0452E" w:rsidRDefault="00D0452E" w:rsidP="00D0452E">
      <w:pPr>
        <w:snapToGrid w:val="0"/>
        <w:spacing w:line="276" w:lineRule="auto"/>
        <w:jc w:val="center"/>
        <w:rPr>
          <w:rFonts w:ascii="游明朝" w:eastAsia="游明朝" w:hAnsi="游明朝"/>
          <w:spacing w:val="2"/>
          <w:sz w:val="24"/>
          <w:szCs w:val="24"/>
        </w:rPr>
      </w:pPr>
      <w:r w:rsidRPr="00D0452E">
        <w:rPr>
          <w:rFonts w:ascii="游明朝" w:eastAsia="游明朝" w:hAnsi="游明朝" w:cs="ＭＳ 明朝" w:hint="eastAsia"/>
          <w:spacing w:val="2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6769"/>
      </w:tblGrid>
      <w:tr w:rsidR="00D0452E" w:rsidRPr="00D0452E" w14:paraId="358ACAC7" w14:textId="77777777" w:rsidTr="00284214">
        <w:trPr>
          <w:trHeight w:val="567"/>
        </w:trPr>
        <w:tc>
          <w:tcPr>
            <w:tcW w:w="9060" w:type="dxa"/>
            <w:gridSpan w:val="2"/>
            <w:vAlign w:val="center"/>
          </w:tcPr>
          <w:p w14:paraId="5915D49F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聴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取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し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た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方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に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つ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い</w:t>
            </w:r>
            <w:r w:rsidR="0072250F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proofErr w:type="gramStart"/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て</w:t>
            </w:r>
            <w:proofErr w:type="gramEnd"/>
          </w:p>
        </w:tc>
      </w:tr>
      <w:tr w:rsidR="00D0452E" w:rsidRPr="00D0452E" w14:paraId="12CF9103" w14:textId="77777777" w:rsidTr="00284214">
        <w:trPr>
          <w:trHeight w:val="567"/>
        </w:trPr>
        <w:tc>
          <w:tcPr>
            <w:tcW w:w="2291" w:type="dxa"/>
            <w:vAlign w:val="center"/>
          </w:tcPr>
          <w:p w14:paraId="289212A1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6769" w:type="dxa"/>
            <w:vAlign w:val="center"/>
          </w:tcPr>
          <w:p w14:paraId="06E17845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0452E" w:rsidRPr="00D0452E" w14:paraId="6407B0DE" w14:textId="77777777" w:rsidTr="00284214">
        <w:trPr>
          <w:trHeight w:val="567"/>
        </w:trPr>
        <w:tc>
          <w:tcPr>
            <w:tcW w:w="2291" w:type="dxa"/>
            <w:vAlign w:val="center"/>
          </w:tcPr>
          <w:p w14:paraId="3FFADE6E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本人との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関係</w:t>
            </w:r>
          </w:p>
        </w:tc>
        <w:tc>
          <w:tcPr>
            <w:tcW w:w="6769" w:type="dxa"/>
            <w:vAlign w:val="center"/>
          </w:tcPr>
          <w:p w14:paraId="16340099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0452E" w:rsidRPr="00D0452E" w14:paraId="6B6A33AD" w14:textId="77777777" w:rsidTr="00284214">
        <w:trPr>
          <w:trHeight w:val="567"/>
        </w:trPr>
        <w:tc>
          <w:tcPr>
            <w:tcW w:w="2291" w:type="dxa"/>
            <w:vAlign w:val="center"/>
          </w:tcPr>
          <w:p w14:paraId="161912D6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職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業</w:t>
            </w:r>
          </w:p>
        </w:tc>
        <w:tc>
          <w:tcPr>
            <w:tcW w:w="6769" w:type="dxa"/>
            <w:vAlign w:val="center"/>
          </w:tcPr>
          <w:p w14:paraId="5AF45B94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0452E" w:rsidRPr="00D0452E" w14:paraId="3659130B" w14:textId="77777777" w:rsidTr="00284214">
        <w:trPr>
          <w:trHeight w:val="567"/>
        </w:trPr>
        <w:tc>
          <w:tcPr>
            <w:tcW w:w="2291" w:type="dxa"/>
            <w:vAlign w:val="center"/>
          </w:tcPr>
          <w:p w14:paraId="644D57CD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齢</w:t>
            </w:r>
          </w:p>
        </w:tc>
        <w:tc>
          <w:tcPr>
            <w:tcW w:w="6769" w:type="dxa"/>
            <w:vAlign w:val="center"/>
          </w:tcPr>
          <w:p w14:paraId="062E394E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0452E" w:rsidRPr="00D0452E" w14:paraId="36C9180D" w14:textId="77777777" w:rsidTr="00284214">
        <w:trPr>
          <w:trHeight w:val="650"/>
        </w:trPr>
        <w:tc>
          <w:tcPr>
            <w:tcW w:w="9060" w:type="dxa"/>
            <w:gridSpan w:val="2"/>
            <w:vAlign w:val="center"/>
          </w:tcPr>
          <w:p w14:paraId="123C5F32" w14:textId="77777777" w:rsidR="00D0452E" w:rsidRPr="00D0452E" w:rsidRDefault="00D0452E" w:rsidP="00EB3D70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>聴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>取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/>
                <w:spacing w:val="64"/>
                <w:sz w:val="24"/>
                <w:szCs w:val="24"/>
                <w:fitText w:val="5808" w:id="-644136191"/>
              </w:rPr>
              <w:t>し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/>
                <w:spacing w:val="64"/>
                <w:sz w:val="24"/>
                <w:szCs w:val="24"/>
                <w:fitText w:val="5808" w:id="-644136191"/>
              </w:rPr>
              <w:t>た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/>
                <w:spacing w:val="64"/>
                <w:sz w:val="24"/>
                <w:szCs w:val="24"/>
                <w:fitText w:val="5808" w:id="-644136191"/>
              </w:rPr>
              <w:t>内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/>
                <w:spacing w:val="64"/>
                <w:sz w:val="24"/>
                <w:szCs w:val="24"/>
                <w:fitText w:val="5808" w:id="-644136191"/>
              </w:rPr>
              <w:t>容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/>
                <w:spacing w:val="64"/>
                <w:sz w:val="24"/>
                <w:szCs w:val="24"/>
                <w:fitText w:val="5808" w:id="-644136191"/>
              </w:rPr>
              <w:t>に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/>
                <w:spacing w:val="64"/>
                <w:sz w:val="24"/>
                <w:szCs w:val="24"/>
                <w:fitText w:val="5808" w:id="-644136191"/>
              </w:rPr>
              <w:t>つ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r w:rsidRPr="0072250F">
              <w:rPr>
                <w:rFonts w:ascii="游明朝" w:eastAsia="游明朝" w:hAnsi="游明朝"/>
                <w:spacing w:val="64"/>
                <w:sz w:val="24"/>
                <w:szCs w:val="24"/>
                <w:fitText w:val="5808" w:id="-644136191"/>
              </w:rPr>
              <w:t>い</w:t>
            </w:r>
            <w:r w:rsidR="0072250F" w:rsidRPr="0072250F">
              <w:rPr>
                <w:rFonts w:ascii="游明朝" w:eastAsia="游明朝" w:hAnsi="游明朝" w:hint="eastAsia"/>
                <w:spacing w:val="64"/>
                <w:sz w:val="24"/>
                <w:szCs w:val="24"/>
                <w:fitText w:val="5808" w:id="-644136191"/>
              </w:rPr>
              <w:t xml:space="preserve"> </w:t>
            </w:r>
            <w:proofErr w:type="gramStart"/>
            <w:r w:rsidRPr="0072250F">
              <w:rPr>
                <w:rFonts w:ascii="游明朝" w:eastAsia="游明朝" w:hAnsi="游明朝"/>
                <w:spacing w:val="12"/>
                <w:sz w:val="24"/>
                <w:szCs w:val="24"/>
                <w:fitText w:val="5808" w:id="-644136191"/>
              </w:rPr>
              <w:t>て</w:t>
            </w:r>
            <w:proofErr w:type="gramEnd"/>
          </w:p>
          <w:p w14:paraId="311CBE9B" w14:textId="77777777" w:rsidR="00D0452E" w:rsidRPr="00D0452E" w:rsidRDefault="00D0452E" w:rsidP="00EB3D70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2250F">
              <w:rPr>
                <w:rFonts w:ascii="游明朝" w:eastAsia="游明朝" w:hAnsi="游明朝" w:hint="eastAsia"/>
                <w:spacing w:val="12"/>
                <w:sz w:val="24"/>
                <w:szCs w:val="24"/>
                <w:fitText w:val="5808" w:id="-644136192"/>
              </w:rPr>
              <w:t>（知的</w:t>
            </w:r>
            <w:r w:rsidRPr="0072250F">
              <w:rPr>
                <w:rFonts w:ascii="游明朝" w:eastAsia="游明朝" w:hAnsi="游明朝"/>
                <w:spacing w:val="12"/>
                <w:sz w:val="24"/>
                <w:szCs w:val="24"/>
                <w:fitText w:val="5808" w:id="-644136192"/>
              </w:rPr>
              <w:t>能力・学習の遅れ</w:t>
            </w:r>
            <w:r w:rsidRPr="0072250F">
              <w:rPr>
                <w:rFonts w:ascii="游明朝" w:eastAsia="游明朝" w:hAnsi="游明朝" w:hint="eastAsia"/>
                <w:spacing w:val="12"/>
                <w:sz w:val="24"/>
                <w:szCs w:val="24"/>
                <w:fitText w:val="5808" w:id="-644136192"/>
              </w:rPr>
              <w:t>を</w:t>
            </w:r>
            <w:r w:rsidRPr="0072250F">
              <w:rPr>
                <w:rFonts w:ascii="游明朝" w:eastAsia="游明朝" w:hAnsi="游明朝"/>
                <w:spacing w:val="12"/>
                <w:sz w:val="24"/>
                <w:szCs w:val="24"/>
                <w:fitText w:val="5808" w:id="-644136192"/>
              </w:rPr>
              <w:t>示唆するエピソード</w:t>
            </w:r>
            <w:r w:rsidRPr="0072250F">
              <w:rPr>
                <w:rFonts w:ascii="游明朝" w:eastAsia="游明朝" w:hAnsi="游明朝" w:hint="eastAsia"/>
                <w:spacing w:val="12"/>
                <w:sz w:val="24"/>
                <w:szCs w:val="24"/>
                <w:fitText w:val="5808" w:id="-644136192"/>
              </w:rPr>
              <w:t>）</w:t>
            </w:r>
          </w:p>
        </w:tc>
      </w:tr>
      <w:tr w:rsidR="00D0452E" w:rsidRPr="00D0452E" w14:paraId="72306364" w14:textId="77777777" w:rsidTr="00284214">
        <w:trPr>
          <w:trHeight w:val="1587"/>
        </w:trPr>
        <w:tc>
          <w:tcPr>
            <w:tcW w:w="2291" w:type="dxa"/>
            <w:vAlign w:val="center"/>
          </w:tcPr>
          <w:p w14:paraId="5BAC7919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乳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幼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児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期</w:t>
            </w:r>
          </w:p>
          <w:p w14:paraId="02AE8DC6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22EF6">
              <w:rPr>
                <w:rFonts w:ascii="游明朝" w:eastAsia="游明朝" w:hAnsi="游明朝" w:hint="eastAsia"/>
                <w:spacing w:val="-20"/>
                <w:sz w:val="24"/>
                <w:szCs w:val="24"/>
              </w:rPr>
              <w:t>（０</w:t>
            </w:r>
            <w:r w:rsidRPr="00D22EF6">
              <w:rPr>
                <w:rFonts w:ascii="游明朝" w:eastAsia="游明朝" w:hAnsi="游明朝"/>
                <w:spacing w:val="-20"/>
                <w:sz w:val="24"/>
                <w:szCs w:val="24"/>
              </w:rPr>
              <w:t>～６歳</w:t>
            </w:r>
            <w:r w:rsidRPr="00D22EF6">
              <w:rPr>
                <w:rFonts w:ascii="游明朝" w:eastAsia="游明朝" w:hAnsi="游明朝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6769" w:type="dxa"/>
            <w:vAlign w:val="center"/>
          </w:tcPr>
          <w:p w14:paraId="7D81A8A9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0452E" w:rsidRPr="00D0452E" w14:paraId="7A6BBC1F" w14:textId="77777777" w:rsidTr="00284214">
        <w:trPr>
          <w:trHeight w:val="1587"/>
        </w:trPr>
        <w:tc>
          <w:tcPr>
            <w:tcW w:w="2291" w:type="dxa"/>
            <w:vAlign w:val="center"/>
          </w:tcPr>
          <w:p w14:paraId="4561D7CF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児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童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期</w:t>
            </w:r>
          </w:p>
          <w:p w14:paraId="55A0EA01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22EF6">
              <w:rPr>
                <w:rFonts w:ascii="游明朝" w:eastAsia="游明朝" w:hAnsi="游明朝" w:hint="eastAsia"/>
                <w:spacing w:val="-20"/>
                <w:sz w:val="24"/>
                <w:szCs w:val="24"/>
              </w:rPr>
              <w:t>（７</w:t>
            </w:r>
            <w:r w:rsidRPr="00D22EF6">
              <w:rPr>
                <w:rFonts w:ascii="游明朝" w:eastAsia="游明朝" w:hAnsi="游明朝"/>
                <w:spacing w:val="-20"/>
                <w:sz w:val="24"/>
                <w:szCs w:val="24"/>
              </w:rPr>
              <w:t>～１２歳</w:t>
            </w:r>
            <w:r w:rsidRPr="00D22EF6">
              <w:rPr>
                <w:rFonts w:ascii="游明朝" w:eastAsia="游明朝" w:hAnsi="游明朝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6769" w:type="dxa"/>
            <w:vAlign w:val="center"/>
          </w:tcPr>
          <w:p w14:paraId="193DFEFC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0452E" w:rsidRPr="00D0452E" w14:paraId="2C19C61A" w14:textId="77777777" w:rsidTr="00284214">
        <w:trPr>
          <w:trHeight w:val="1587"/>
        </w:trPr>
        <w:tc>
          <w:tcPr>
            <w:tcW w:w="2291" w:type="dxa"/>
            <w:vAlign w:val="center"/>
          </w:tcPr>
          <w:p w14:paraId="121CE268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青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期</w:t>
            </w:r>
          </w:p>
          <w:p w14:paraId="79266E0B" w14:textId="77777777" w:rsidR="00D0452E" w:rsidRPr="00D22EF6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pacing w:val="-20"/>
                <w:sz w:val="24"/>
                <w:szCs w:val="24"/>
              </w:rPr>
            </w:pPr>
            <w:r w:rsidRPr="00D22EF6">
              <w:rPr>
                <w:rFonts w:ascii="游明朝" w:eastAsia="游明朝" w:hAnsi="游明朝" w:hint="eastAsia"/>
                <w:spacing w:val="-20"/>
                <w:sz w:val="24"/>
                <w:szCs w:val="24"/>
              </w:rPr>
              <w:t>（１３</w:t>
            </w:r>
            <w:r w:rsidRPr="00D22EF6">
              <w:rPr>
                <w:rFonts w:ascii="游明朝" w:eastAsia="游明朝" w:hAnsi="游明朝"/>
                <w:spacing w:val="-20"/>
                <w:sz w:val="24"/>
                <w:szCs w:val="24"/>
              </w:rPr>
              <w:t>～１８歳</w:t>
            </w:r>
            <w:r w:rsidRPr="00D22EF6">
              <w:rPr>
                <w:rFonts w:ascii="游明朝" w:eastAsia="游明朝" w:hAnsi="游明朝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6769" w:type="dxa"/>
            <w:vAlign w:val="center"/>
          </w:tcPr>
          <w:p w14:paraId="52589A06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3D198D3" w14:textId="77777777" w:rsidR="00284214" w:rsidRDefault="00284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141"/>
        <w:gridCol w:w="1482"/>
        <w:gridCol w:w="2134"/>
      </w:tblGrid>
      <w:tr w:rsidR="00D0452E" w:rsidRPr="00D0452E" w14:paraId="2FC4941E" w14:textId="77777777" w:rsidTr="00284214">
        <w:trPr>
          <w:trHeight w:val="510"/>
        </w:trPr>
        <w:tc>
          <w:tcPr>
            <w:tcW w:w="9060" w:type="dxa"/>
            <w:gridSpan w:val="4"/>
            <w:vAlign w:val="center"/>
          </w:tcPr>
          <w:p w14:paraId="4AE0DE7F" w14:textId="77777777" w:rsidR="00D0452E" w:rsidRPr="00D0452E" w:rsidRDefault="00D0452E" w:rsidP="00EB3D70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調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査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担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当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者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に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つ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>い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proofErr w:type="gramStart"/>
            <w:r w:rsidRPr="00D0452E">
              <w:rPr>
                <w:rFonts w:ascii="游明朝" w:eastAsia="游明朝" w:hAnsi="游明朝"/>
                <w:sz w:val="24"/>
                <w:szCs w:val="24"/>
              </w:rPr>
              <w:t>て</w:t>
            </w:r>
            <w:proofErr w:type="gramEnd"/>
          </w:p>
        </w:tc>
      </w:tr>
      <w:tr w:rsidR="00D0452E" w:rsidRPr="00D0452E" w14:paraId="20CBC64C" w14:textId="77777777" w:rsidTr="00284214">
        <w:trPr>
          <w:trHeight w:val="510"/>
        </w:trPr>
        <w:tc>
          <w:tcPr>
            <w:tcW w:w="2303" w:type="dxa"/>
            <w:vAlign w:val="center"/>
          </w:tcPr>
          <w:p w14:paraId="2372FE8B" w14:textId="77777777" w:rsidR="00D0452E" w:rsidRPr="00D0452E" w:rsidRDefault="00D0452E" w:rsidP="00284214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調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査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</w:p>
        </w:tc>
        <w:tc>
          <w:tcPr>
            <w:tcW w:w="3141" w:type="dxa"/>
            <w:vAlign w:val="center"/>
          </w:tcPr>
          <w:p w14:paraId="0D9BE474" w14:textId="77777777" w:rsidR="00D0452E" w:rsidRPr="00D0452E" w:rsidRDefault="00D0452E" w:rsidP="00284214">
            <w:pPr>
              <w:snapToGrid w:val="0"/>
              <w:spacing w:line="276" w:lineRule="auto"/>
              <w:ind w:firstLineChars="300" w:firstLine="792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 xml:space="preserve">年　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 xml:space="preserve">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  <w:r w:rsidRPr="00D0452E">
              <w:rPr>
                <w:rFonts w:ascii="游明朝" w:eastAsia="游明朝" w:hAnsi="游明朝"/>
                <w:sz w:val="24"/>
                <w:szCs w:val="24"/>
              </w:rPr>
              <w:t xml:space="preserve">　　日</w:t>
            </w:r>
          </w:p>
        </w:tc>
        <w:tc>
          <w:tcPr>
            <w:tcW w:w="1482" w:type="dxa"/>
            <w:vAlign w:val="center"/>
          </w:tcPr>
          <w:p w14:paraId="3097F455" w14:textId="77777777" w:rsidR="00D0452E" w:rsidRPr="00D0452E" w:rsidRDefault="00D0452E" w:rsidP="00284214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EB3D70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D0452E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2134" w:type="dxa"/>
            <w:vAlign w:val="center"/>
          </w:tcPr>
          <w:p w14:paraId="50853193" w14:textId="77777777" w:rsidR="00D0452E" w:rsidRPr="00D0452E" w:rsidRDefault="00D0452E" w:rsidP="00284214">
            <w:pPr>
              <w:snapToGrid w:val="0"/>
              <w:spacing w:line="276" w:lineRule="auto"/>
              <w:ind w:firstLineChars="200" w:firstLine="528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48308AF" w14:textId="77777777" w:rsidR="0072250F" w:rsidRPr="0072250F" w:rsidRDefault="0072250F" w:rsidP="00284214">
      <w:pPr>
        <w:snapToGrid w:val="0"/>
        <w:spacing w:beforeLines="50" w:before="162"/>
        <w:jc w:val="distribute"/>
        <w:rPr>
          <w:rFonts w:asciiTheme="minorEastAsia" w:eastAsiaTheme="minorEastAsia" w:hAnsiTheme="minorEastAsia"/>
          <w:sz w:val="24"/>
          <w:szCs w:val="24"/>
        </w:rPr>
      </w:pPr>
      <w:r w:rsidRPr="0072250F">
        <w:rPr>
          <w:rFonts w:asciiTheme="minorEastAsia" w:eastAsiaTheme="minorEastAsia" w:hAnsiTheme="minorEastAsia" w:hint="eastAsia"/>
          <w:sz w:val="24"/>
          <w:szCs w:val="24"/>
        </w:rPr>
        <w:t>（事務担当　所属　　職名　　氏名　　電話　　）</w:t>
      </w:r>
    </w:p>
    <w:sectPr w:rsidR="0072250F" w:rsidRPr="0072250F" w:rsidSect="00D22EF6">
      <w:headerReference w:type="default" r:id="rId6"/>
      <w:pgSz w:w="11906" w:h="16838" w:code="9"/>
      <w:pgMar w:top="1418" w:right="1418" w:bottom="1418" w:left="1418" w:header="720" w:footer="720" w:gutter="0"/>
      <w:pgNumType w:start="1"/>
      <w:cols w:space="720"/>
      <w:noEndnote/>
      <w:titlePg/>
      <w:docGrid w:type="linesAndChars" w:linePitch="32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98EA" w14:textId="77777777" w:rsidR="00E3124F" w:rsidRDefault="00E3124F">
      <w:r>
        <w:separator/>
      </w:r>
    </w:p>
  </w:endnote>
  <w:endnote w:type="continuationSeparator" w:id="0">
    <w:p w14:paraId="2A20DF10" w14:textId="77777777" w:rsidR="00E3124F" w:rsidRDefault="00E3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35DA" w14:textId="77777777" w:rsidR="00E3124F" w:rsidRDefault="00E3124F">
      <w:r>
        <w:separator/>
      </w:r>
    </w:p>
  </w:footnote>
  <w:footnote w:type="continuationSeparator" w:id="0">
    <w:p w14:paraId="72BA31B6" w14:textId="77777777" w:rsidR="00E3124F" w:rsidRDefault="00E3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A014" w14:textId="77777777" w:rsidR="00E3124F" w:rsidRDefault="00E3124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2E"/>
    <w:rsid w:val="00034652"/>
    <w:rsid w:val="001C049E"/>
    <w:rsid w:val="00284214"/>
    <w:rsid w:val="002A1443"/>
    <w:rsid w:val="00504C97"/>
    <w:rsid w:val="0072250F"/>
    <w:rsid w:val="00D0452E"/>
    <w:rsid w:val="00D22EF6"/>
    <w:rsid w:val="00DF550E"/>
    <w:rsid w:val="00E3124F"/>
    <w:rsid w:val="00E35355"/>
    <w:rsid w:val="00EB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E8A3C"/>
  <w15:chartTrackingRefBased/>
  <w15:docId w15:val="{FCDAC17A-8FC8-4477-BC58-4A806483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中川 愛子</cp:lastModifiedBy>
  <cp:revision>8</cp:revision>
  <dcterms:created xsi:type="dcterms:W3CDTF">2025-09-19T02:57:00Z</dcterms:created>
  <dcterms:modified xsi:type="dcterms:W3CDTF">2026-03-13T02:44:00Z</dcterms:modified>
</cp:coreProperties>
</file>