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B5D0"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7D4D10B"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2A645CCD"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6748FB16" w14:textId="77777777" w:rsidR="00D51564" w:rsidRPr="00D51564" w:rsidRDefault="00D51564" w:rsidP="00D51564">
      <w:pPr>
        <w:tabs>
          <w:tab w:val="left" w:pos="5565"/>
        </w:tabs>
        <w:rPr>
          <w:rFonts w:ascii="ＭＳ 明朝" w:eastAsia="ＭＳ 明朝" w:hAnsi="Century" w:cs="Times New Roman"/>
          <w:szCs w:val="21"/>
        </w:rPr>
      </w:pPr>
    </w:p>
    <w:p w14:paraId="75D57A4B"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19C18064" w14:textId="77777777" w:rsidR="00D51564" w:rsidRPr="00D51564" w:rsidRDefault="00D51564" w:rsidP="00D51564">
      <w:pPr>
        <w:tabs>
          <w:tab w:val="left" w:pos="5565"/>
        </w:tabs>
        <w:rPr>
          <w:rFonts w:ascii="ＭＳ 明朝" w:eastAsia="ＭＳ 明朝" w:hAnsi="Century" w:cs="Times New Roman"/>
          <w:szCs w:val="21"/>
          <w:lang w:eastAsia="zh-CN"/>
        </w:rPr>
      </w:pPr>
    </w:p>
    <w:p w14:paraId="2F673A98"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263FB0E3" w14:textId="77777777" w:rsidR="00D51564" w:rsidRPr="00D51564" w:rsidRDefault="00D51564" w:rsidP="00D51564">
      <w:pPr>
        <w:tabs>
          <w:tab w:val="left" w:pos="5565"/>
        </w:tabs>
        <w:rPr>
          <w:rFonts w:ascii="ＭＳ 明朝" w:eastAsia="ＭＳ 明朝" w:hAnsi="Century" w:cs="Times New Roman"/>
          <w:szCs w:val="21"/>
        </w:rPr>
      </w:pPr>
    </w:p>
    <w:p w14:paraId="7471BBDE"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4A4137D2" w14:textId="77777777" w:rsidR="00D51564" w:rsidRDefault="00D51564" w:rsidP="00D51564">
      <w:pPr>
        <w:rPr>
          <w:rFonts w:ascii="ＭＳ 明朝" w:eastAsia="ＭＳ 明朝" w:hAnsi="Century" w:cs="Times New Roman"/>
          <w:szCs w:val="21"/>
        </w:rPr>
      </w:pPr>
    </w:p>
    <w:p w14:paraId="43075D03"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0C88213F" w14:textId="77777777" w:rsidR="00A077CF" w:rsidRPr="00D51564" w:rsidRDefault="00A077CF" w:rsidP="00D51564">
      <w:pPr>
        <w:rPr>
          <w:rFonts w:ascii="ＭＳ 明朝" w:eastAsia="ＭＳ 明朝" w:hAnsi="Century" w:cs="Times New Roman"/>
          <w:szCs w:val="21"/>
        </w:rPr>
      </w:pPr>
    </w:p>
    <w:p w14:paraId="5D70299A" w14:textId="18FAD0F6" w:rsidR="00D51564" w:rsidRPr="00D51564" w:rsidRDefault="00A77A1F" w:rsidP="0063496E">
      <w:pPr>
        <w:ind w:firstLineChars="100" w:firstLine="210"/>
        <w:rPr>
          <w:rFonts w:ascii="ＭＳ 明朝" w:eastAsia="ＭＳ 明朝" w:hAnsi="Century" w:cs="Times New Roman"/>
          <w:szCs w:val="21"/>
        </w:rPr>
      </w:pPr>
      <w:r>
        <w:rPr>
          <w:rFonts w:hint="eastAsia"/>
        </w:rPr>
        <w:t>「</w:t>
      </w:r>
      <w:r w:rsidR="0028524C">
        <w:rPr>
          <w:rFonts w:hint="eastAsia"/>
        </w:rPr>
        <w:t xml:space="preserve">ふくしまの酒　</w:t>
      </w:r>
      <w:r w:rsidRPr="00A77A1F">
        <w:rPr>
          <w:rFonts w:hint="eastAsia"/>
        </w:rPr>
        <w:t>気運醸成・消費拡大プロモーション事業</w:t>
      </w:r>
      <w:r>
        <w:rPr>
          <w:rFonts w:hint="eastAsia"/>
        </w:rPr>
        <w:t>」</w:t>
      </w:r>
      <w:r w:rsidR="00743322">
        <w:rPr>
          <w:rFonts w:hint="eastAsia"/>
        </w:rPr>
        <w:t>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9E000B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2F8F03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324E7DF"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B1D6B52" w14:textId="77777777" w:rsidTr="00A077CF">
        <w:trPr>
          <w:trHeight w:val="6588"/>
        </w:trPr>
        <w:tc>
          <w:tcPr>
            <w:tcW w:w="2230" w:type="dxa"/>
            <w:tcBorders>
              <w:top w:val="single" w:sz="4" w:space="0" w:color="auto"/>
              <w:bottom w:val="single" w:sz="4" w:space="0" w:color="auto"/>
              <w:right w:val="single" w:sz="4" w:space="0" w:color="auto"/>
            </w:tcBorders>
          </w:tcPr>
          <w:p w14:paraId="71888136"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CD1E3D0" w14:textId="77777777" w:rsidR="00D51564" w:rsidRPr="00D51564" w:rsidRDefault="00D51564" w:rsidP="00D51564">
            <w:pPr>
              <w:rPr>
                <w:rFonts w:ascii="ＭＳ 明朝" w:eastAsia="ＭＳ 明朝" w:hAnsi="Century" w:cs="Times New Roman"/>
                <w:szCs w:val="21"/>
              </w:rPr>
            </w:pPr>
          </w:p>
        </w:tc>
      </w:tr>
    </w:tbl>
    <w:p w14:paraId="72AAEA93"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1F5F5AD"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14:paraId="73DEB374" w14:textId="77777777"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1975F87"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67389795"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011C0B4B" w14:textId="77777777" w:rsidR="00A13A83" w:rsidRDefault="00A13A83" w:rsidP="00A13A83">
      <w:pPr>
        <w:adjustRightInd w:val="0"/>
        <w:snapToGrid w:val="0"/>
        <w:jc w:val="center"/>
      </w:pPr>
    </w:p>
    <w:p w14:paraId="2BE9FFC2" w14:textId="77777777" w:rsidR="00B616A6" w:rsidRDefault="00A77A1F"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28524C">
        <w:rPr>
          <w:rFonts w:asciiTheme="majorEastAsia" w:eastAsiaTheme="majorEastAsia" w:hAnsiTheme="majorEastAsia" w:hint="eastAsia"/>
          <w:b/>
          <w:sz w:val="28"/>
          <w:szCs w:val="28"/>
        </w:rPr>
        <w:t xml:space="preserve">ふくしまの酒　</w:t>
      </w:r>
      <w:r w:rsidRPr="00A77A1F">
        <w:rPr>
          <w:rFonts w:asciiTheme="majorEastAsia" w:eastAsiaTheme="majorEastAsia" w:hAnsiTheme="majorEastAsia" w:hint="eastAsia"/>
          <w:b/>
          <w:sz w:val="28"/>
          <w:szCs w:val="28"/>
        </w:rPr>
        <w:t>気運醸成・消費拡大プロモーション事業</w:t>
      </w:r>
      <w:r>
        <w:rPr>
          <w:rFonts w:asciiTheme="majorEastAsia" w:eastAsiaTheme="majorEastAsia" w:hAnsiTheme="majorEastAsia" w:hint="eastAsia"/>
          <w:b/>
          <w:sz w:val="28"/>
          <w:szCs w:val="28"/>
        </w:rPr>
        <w:t>」</w:t>
      </w:r>
    </w:p>
    <w:p w14:paraId="4B058234" w14:textId="5DEA44A3" w:rsidR="00C7509D" w:rsidRPr="00B616A6" w:rsidRDefault="00743322"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F760E7"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2D60EA3C" w14:textId="77777777" w:rsidR="00A13A83" w:rsidRPr="00D51564" w:rsidRDefault="00A13A83" w:rsidP="00A13A83">
      <w:pPr>
        <w:rPr>
          <w:rFonts w:ascii="ＭＳ 明朝" w:eastAsia="ＭＳ 明朝" w:hAnsi="Century" w:cs="Times New Roman"/>
          <w:szCs w:val="21"/>
        </w:rPr>
      </w:pPr>
    </w:p>
    <w:p w14:paraId="7A06B9CA"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6F126AD9" w14:textId="77777777" w:rsidR="00A13A83" w:rsidRDefault="00A13A83" w:rsidP="00A13A83">
      <w:pPr>
        <w:rPr>
          <w:rFonts w:ascii="Century" w:eastAsia="ＭＳ 明朝" w:hAnsi="Century" w:cs="Times New Roman"/>
          <w:szCs w:val="24"/>
        </w:rPr>
      </w:pPr>
    </w:p>
    <w:p w14:paraId="3099F966"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1E018D8E"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3CA04FB6"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6D1ECBC3"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517BDF17"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182A5AE3"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2BED6EAA"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443EE71F" wp14:editId="3C3559C4">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099DE1B6"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E71F"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" fillcolor="window" strokeweight=".5pt">
                <v:textbox>
                  <w:txbxContent>
                    <w:p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4EBB2C13"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7D96B734"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19FF5216" w14:textId="77777777" w:rsidR="00A13A83" w:rsidRPr="00A27F77" w:rsidRDefault="00A13A83" w:rsidP="002152D0">
      <w:pPr>
        <w:rPr>
          <w:rFonts w:ascii="Century" w:eastAsia="ＭＳ 明朝" w:hAnsi="Century" w:cs="Times New Roman"/>
          <w:szCs w:val="24"/>
        </w:rPr>
      </w:pPr>
    </w:p>
    <w:p w14:paraId="72FCC3C5"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65EF5C18"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2AACE48E" w14:textId="77777777" w:rsidR="001541A3" w:rsidRPr="00A27F77" w:rsidRDefault="00D86E3C" w:rsidP="002152D0">
      <w:pPr>
        <w:pStyle w:val="a8"/>
      </w:pPr>
      <w:r w:rsidRPr="00A27F77">
        <w:rPr>
          <w:rFonts w:hint="eastAsia"/>
        </w:rPr>
        <w:t>記</w:t>
      </w:r>
    </w:p>
    <w:p w14:paraId="45C8DB46" w14:textId="77777777" w:rsidR="00D86E3C" w:rsidRDefault="00D86E3C" w:rsidP="00D86E3C">
      <w:pPr>
        <w:autoSpaceDE w:val="0"/>
        <w:autoSpaceDN w:val="0"/>
        <w:adjustRightInd w:val="0"/>
        <w:ind w:firstLineChars="100" w:firstLine="210"/>
        <w:jc w:val="left"/>
        <w:rPr>
          <w:rFonts w:ascii="MS-Mincho" w:eastAsia="MS-Mincho" w:cs="MS-Mincho"/>
          <w:kern w:val="0"/>
          <w:szCs w:val="21"/>
        </w:rPr>
      </w:pPr>
      <w:r w:rsidRPr="00A27F77">
        <w:rPr>
          <w:rFonts w:ascii="MS-Mincho" w:eastAsia="MS-Mincho" w:cs="MS-Mincho" w:hint="eastAsia"/>
          <w:kern w:val="0"/>
          <w:szCs w:val="21"/>
        </w:rPr>
        <w:t>１</w:t>
      </w:r>
      <w:r w:rsidRPr="00A27F77">
        <w:rPr>
          <w:rFonts w:ascii="MS-Mincho" w:eastAsia="MS-Mincho" w:cs="MS-Mincho"/>
          <w:kern w:val="0"/>
          <w:szCs w:val="21"/>
        </w:rPr>
        <w:t xml:space="preserve"> </w:t>
      </w:r>
      <w:r w:rsidRPr="00A27F77">
        <w:rPr>
          <w:rFonts w:ascii="MS-Mincho" w:eastAsia="MS-Mincho" w:cs="MS-Mincho" w:hint="eastAsia"/>
          <w:kern w:val="0"/>
          <w:szCs w:val="21"/>
        </w:rPr>
        <w:t>地方自治法施行令第</w:t>
      </w:r>
      <w:r w:rsidRPr="00A27F77">
        <w:rPr>
          <w:rFonts w:ascii="MS-Mincho" w:eastAsia="MS-Mincho" w:cs="MS-Mincho"/>
          <w:kern w:val="0"/>
          <w:szCs w:val="21"/>
        </w:rPr>
        <w:t xml:space="preserve">167 </w:t>
      </w:r>
      <w:r w:rsidRPr="00A27F77">
        <w:rPr>
          <w:rFonts w:ascii="MS-Mincho" w:eastAsia="MS-Mincho" w:cs="MS-Mincho" w:hint="eastAsia"/>
          <w:kern w:val="0"/>
          <w:szCs w:val="21"/>
        </w:rPr>
        <w:t>条の</w:t>
      </w:r>
      <w:r w:rsidRPr="00A27F77">
        <w:rPr>
          <w:rFonts w:ascii="MS-Mincho" w:eastAsia="MS-Mincho" w:cs="MS-Mincho"/>
          <w:kern w:val="0"/>
          <w:szCs w:val="21"/>
        </w:rPr>
        <w:t xml:space="preserve">4 </w:t>
      </w:r>
      <w:r w:rsidRPr="00A27F77">
        <w:rPr>
          <w:rFonts w:ascii="MS-Mincho" w:eastAsia="MS-Mincho" w:cs="MS-Mincho" w:hint="eastAsia"/>
          <w:kern w:val="0"/>
          <w:szCs w:val="21"/>
        </w:rPr>
        <w:t>の規定に該当しません。</w:t>
      </w:r>
    </w:p>
    <w:p w14:paraId="4590F567"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２</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会社更生法（平成</w:t>
      </w:r>
      <w:r w:rsidR="00D86E3C" w:rsidRPr="00A27F77">
        <w:rPr>
          <w:rFonts w:ascii="MS-Mincho" w:eastAsia="MS-Mincho" w:cs="MS-Mincho"/>
          <w:kern w:val="0"/>
          <w:szCs w:val="21"/>
        </w:rPr>
        <w:t xml:space="preserve">14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154 </w:t>
      </w:r>
      <w:r w:rsidR="00D86E3C" w:rsidRPr="00A27F77">
        <w:rPr>
          <w:rFonts w:ascii="MS-Mincho" w:eastAsia="MS-Mincho" w:cs="MS-Mincho" w:hint="eastAsia"/>
          <w:kern w:val="0"/>
          <w:szCs w:val="21"/>
        </w:rPr>
        <w:t>号）の規定による更生手続開始の申立てをした者若しくはなされた者（同法第</w:t>
      </w:r>
      <w:r w:rsidR="00D86E3C" w:rsidRPr="00A27F77">
        <w:rPr>
          <w:rFonts w:ascii="MS-Mincho" w:eastAsia="MS-Mincho" w:cs="MS-Mincho"/>
          <w:kern w:val="0"/>
          <w:szCs w:val="21"/>
        </w:rPr>
        <w:t xml:space="preserve">41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項に規定する更生手続き開始の決定を受けた者を除</w:t>
      </w:r>
      <w:r w:rsidR="001541A3" w:rsidRPr="00A27F77">
        <w:rPr>
          <w:rFonts w:ascii="MS-Mincho" w:eastAsia="MS-Mincho" w:cs="MS-Mincho" w:hint="eastAsia"/>
          <w:kern w:val="0"/>
          <w:szCs w:val="21"/>
        </w:rPr>
        <w:t>く。）又は民事再生法</w:t>
      </w:r>
      <w:r w:rsidR="00D86E3C" w:rsidRPr="00A27F77">
        <w:rPr>
          <w:rFonts w:ascii="MS-Mincho" w:eastAsia="MS-Mincho" w:cs="MS-Mincho" w:hint="eastAsia"/>
          <w:kern w:val="0"/>
          <w:szCs w:val="21"/>
        </w:rPr>
        <w:t>（平成</w:t>
      </w:r>
      <w:r w:rsidR="00D86E3C" w:rsidRPr="00A27F77">
        <w:rPr>
          <w:rFonts w:ascii="MS-Mincho" w:eastAsia="MS-Mincho" w:cs="MS-Mincho"/>
          <w:kern w:val="0"/>
          <w:szCs w:val="21"/>
        </w:rPr>
        <w:t xml:space="preserve">11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225 </w:t>
      </w:r>
      <w:r w:rsidR="00D86E3C" w:rsidRPr="00A27F77">
        <w:rPr>
          <w:rFonts w:ascii="MS-Mincho" w:eastAsia="MS-Mincho" w:cs="MS-Mincho" w:hint="eastAsia"/>
          <w:kern w:val="0"/>
          <w:szCs w:val="21"/>
        </w:rPr>
        <w:t>号）の規定による再生手続開始の申立てをした者若しくはなされた者（同法第</w:t>
      </w:r>
      <w:r w:rsidR="00D86E3C" w:rsidRPr="00A27F77">
        <w:rPr>
          <w:rFonts w:ascii="MS-Mincho" w:eastAsia="MS-Mincho" w:cs="MS-Mincho"/>
          <w:kern w:val="0"/>
          <w:szCs w:val="21"/>
        </w:rPr>
        <w:t xml:space="preserve">33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項に規定する再生手続き開始の決定を受けた者を除く。）ではありません。</w:t>
      </w:r>
    </w:p>
    <w:p w14:paraId="65235C9D"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３</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暴力団員による不当な行為の防止等に関する法律（平成</w:t>
      </w:r>
      <w:r w:rsidR="00D86E3C" w:rsidRPr="00A27F77">
        <w:rPr>
          <w:rFonts w:ascii="MS-Mincho" w:eastAsia="MS-Mincho" w:cs="MS-Mincho"/>
          <w:kern w:val="0"/>
          <w:szCs w:val="21"/>
        </w:rPr>
        <w:t xml:space="preserve">3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77 </w:t>
      </w:r>
      <w:r w:rsidR="00D86E3C" w:rsidRPr="00A27F77">
        <w:rPr>
          <w:rFonts w:ascii="MS-Mincho" w:eastAsia="MS-Mincho" w:cs="MS-Mincho" w:hint="eastAsia"/>
          <w:kern w:val="0"/>
          <w:szCs w:val="21"/>
        </w:rPr>
        <w:t>号）第</w:t>
      </w:r>
      <w:r w:rsidR="00D86E3C" w:rsidRPr="00A27F77">
        <w:rPr>
          <w:rFonts w:ascii="MS-Mincho" w:eastAsia="MS-Mincho" w:cs="MS-Mincho"/>
          <w:kern w:val="0"/>
          <w:szCs w:val="21"/>
        </w:rPr>
        <w:t xml:space="preserve">2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2</w:t>
      </w:r>
      <w:r w:rsidR="00D86E3C" w:rsidRPr="00A27F77">
        <w:rPr>
          <w:rFonts w:ascii="MS-Mincho" w:eastAsia="MS-Mincho" w:cs="MS-Mincho" w:hint="eastAsia"/>
          <w:kern w:val="0"/>
          <w:szCs w:val="21"/>
        </w:rPr>
        <w:t>号に規定する暴力団（以下「暴力団」という。）に該当しないほか、次に掲げる者ではありません。</w:t>
      </w:r>
    </w:p>
    <w:p w14:paraId="18A4D7F7"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A27F77">
        <w:rPr>
          <w:rFonts w:ascii="MS-Mincho" w:eastAsia="MS-Mincho" w:cs="MS-Mincho"/>
          <w:kern w:val="0"/>
          <w:szCs w:val="21"/>
        </w:rPr>
        <w:t xml:space="preserve">3 </w:t>
      </w:r>
      <w:r w:rsidRPr="00A27F77">
        <w:rPr>
          <w:rFonts w:ascii="MS-Mincho" w:eastAsia="MS-Mincho" w:cs="MS-Mincho" w:hint="eastAsia"/>
          <w:kern w:val="0"/>
          <w:szCs w:val="21"/>
        </w:rPr>
        <w:t>年法律第</w:t>
      </w:r>
      <w:r w:rsidRPr="00A27F77">
        <w:rPr>
          <w:rFonts w:ascii="MS-Mincho" w:eastAsia="MS-Mincho" w:cs="MS-Mincho"/>
          <w:kern w:val="0"/>
          <w:szCs w:val="21"/>
        </w:rPr>
        <w:t xml:space="preserve">77 </w:t>
      </w:r>
      <w:r w:rsidRPr="00A27F77">
        <w:rPr>
          <w:rFonts w:ascii="MS-Mincho" w:eastAsia="MS-Mincho" w:cs="MS-Mincho" w:hint="eastAsia"/>
          <w:kern w:val="0"/>
          <w:szCs w:val="21"/>
        </w:rPr>
        <w:t>号）第</w:t>
      </w:r>
      <w:r w:rsidRPr="00A27F77">
        <w:rPr>
          <w:rFonts w:ascii="MS-Mincho" w:eastAsia="MS-Mincho" w:cs="MS-Mincho"/>
          <w:kern w:val="0"/>
          <w:szCs w:val="21"/>
        </w:rPr>
        <w:t xml:space="preserve">2 </w:t>
      </w:r>
      <w:r w:rsidRPr="00A27F77">
        <w:rPr>
          <w:rFonts w:ascii="MS-Mincho" w:eastAsia="MS-Mincho" w:cs="MS-Mincho" w:hint="eastAsia"/>
          <w:kern w:val="0"/>
          <w:szCs w:val="21"/>
        </w:rPr>
        <w:t>条第</w:t>
      </w:r>
      <w:r w:rsidRPr="00A27F77">
        <w:rPr>
          <w:rFonts w:ascii="MS-Mincho" w:eastAsia="MS-Mincho" w:cs="MS-Mincho"/>
          <w:kern w:val="0"/>
          <w:szCs w:val="21"/>
        </w:rPr>
        <w:t xml:space="preserve">6 </w:t>
      </w:r>
      <w:r w:rsidRPr="00A27F77">
        <w:rPr>
          <w:rFonts w:ascii="MS-Mincho" w:eastAsia="MS-Mincho" w:cs="MS-Mincho" w:hint="eastAsia"/>
          <w:kern w:val="0"/>
          <w:szCs w:val="21"/>
        </w:rPr>
        <w:t>号に規定する暴力団員（以下「暴力団員」という。）。</w:t>
      </w:r>
    </w:p>
    <w:p w14:paraId="06FDEBE9"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イ 暴力団又は暴力団員が経営に実質的に関与している者。</w:t>
      </w:r>
    </w:p>
    <w:p w14:paraId="56500091"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ウ 役員等が自己、自社若しくは第三者の不正の利益を図る目的又は第三者に損害を加える目的をもって、暴力団又は暴力団員を利用するなどした者。</w:t>
      </w:r>
    </w:p>
    <w:p w14:paraId="563299FC" w14:textId="77777777" w:rsidR="00D86E3C" w:rsidRPr="00A27F77" w:rsidRDefault="00D86E3C" w:rsidP="001541A3">
      <w:pPr>
        <w:autoSpaceDE w:val="0"/>
        <w:autoSpaceDN w:val="0"/>
        <w:adjustRightInd w:val="0"/>
        <w:ind w:leftChars="200" w:left="630" w:hangingChars="100" w:hanging="210"/>
        <w:jc w:val="left"/>
        <w:rPr>
          <w:rFonts w:ascii="MS-Mincho" w:eastAsia="MS-Mincho" w:cs="MS-Mincho"/>
          <w:kern w:val="0"/>
          <w:szCs w:val="21"/>
        </w:rPr>
      </w:pPr>
      <w:r w:rsidRPr="00A27F77">
        <w:rPr>
          <w:rFonts w:ascii="MS-Mincho" w:eastAsia="MS-Mincho" w:cs="MS-Mincho" w:hint="eastAsia"/>
          <w:kern w:val="0"/>
          <w:szCs w:val="21"/>
        </w:rPr>
        <w:t>エ 役員等が、暴力団又は暴力団員に対して資金等を供給し、又は便宜を供与するなど直接的あるいは積極的に暴力団の維持、運営に協力し、若しくは関与している者。</w:t>
      </w:r>
    </w:p>
    <w:p w14:paraId="6E4A342F"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オ 役員等が暴力団又は暴力団員と社会的に非難されるべき関係を有している者。</w:t>
      </w:r>
    </w:p>
    <w:p w14:paraId="2FC0CE89" w14:textId="77777777" w:rsidR="00D86E3C" w:rsidRPr="00A27F77" w:rsidRDefault="00611617" w:rsidP="00D86E3C">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福島県の県税を滞納していません。</w:t>
      </w:r>
    </w:p>
    <w:p w14:paraId="12C02122" w14:textId="77777777" w:rsidR="00A13A83" w:rsidRPr="000B3141" w:rsidRDefault="00611617" w:rsidP="000B3141">
      <w:pPr>
        <w:ind w:firstLineChars="100" w:firstLine="210"/>
      </w:pPr>
      <w:r>
        <w:rPr>
          <w:rFonts w:ascii="MS-Mincho" w:eastAsia="MS-Mincho" w:cs="MS-Mincho" w:hint="eastAsia"/>
          <w:kern w:val="0"/>
          <w:szCs w:val="21"/>
        </w:rPr>
        <w:t>５</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消費税または地方消費税を滞納していません。</w:t>
      </w:r>
    </w:p>
    <w:p w14:paraId="6FC3D424"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46AE4B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09E0262"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78634E5"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62A7F63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C9E55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CE585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F2013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184B8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1333D6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5C68CE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4F31F82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15D9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9410A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B2FF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0A137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C9881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99912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F8C45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4917DF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F9116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62F9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216564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782E1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1E53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17415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230C5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8CB13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E76B5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AF2F6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A9CAB6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767C9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7AEFA6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BB782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CFD97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0C1A9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C9A92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96BCFB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FDA9F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65B3E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FB4827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0F0E3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6ED61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188E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1768F4"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0A177B3"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D79E3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52218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817B6FA"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0D34A2C"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4D13A0D"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9ACC3D0"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3E0DA28"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541DF0F8"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1BB23C0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8F0B9A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FB59B88"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51C72B9"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7F69CD2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E83581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60FC73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65B3B2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4F88E9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F54B68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FD7B317"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FE448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597103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D58A9D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FEC83D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8A743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D9878A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4E9B0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79099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771567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21016F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3C1CAC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9D974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C1932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370B8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FD1601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8C14F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0E4E0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0D469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A18E0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E5F408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73C0E1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5F5F41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5F702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D2E9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4B315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0B192F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18F18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5DABD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B96D2C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216E3E" w14:textId="77777777" w:rsidR="00A13A83" w:rsidRPr="00686DA7" w:rsidRDefault="00A13A83" w:rsidP="00657376">
            <w:pPr>
              <w:jc w:val="right"/>
              <w:rPr>
                <w:rFonts w:ascii="ＭＳ 明朝"/>
              </w:rPr>
            </w:pPr>
          </w:p>
        </w:tc>
      </w:tr>
      <w:tr w:rsidR="00A13A83" w:rsidRPr="00686DA7" w14:paraId="6A149D60"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9B3F64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7FCCF4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8A98309" w14:textId="77777777" w:rsidR="00A13A83" w:rsidRPr="00686DA7" w:rsidRDefault="00A13A83" w:rsidP="00657376">
            <w:pPr>
              <w:jc w:val="right"/>
              <w:rPr>
                <w:rFonts w:ascii="ＭＳ 明朝"/>
              </w:rPr>
            </w:pPr>
          </w:p>
        </w:tc>
      </w:tr>
    </w:tbl>
    <w:p w14:paraId="33E6530D" w14:textId="77777777" w:rsidR="00A13A83" w:rsidRDefault="00A13A83" w:rsidP="00A13A83">
      <w:pPr>
        <w:rPr>
          <w:rFonts w:ascii="ＭＳ 明朝"/>
          <w:szCs w:val="21"/>
        </w:rPr>
      </w:pPr>
    </w:p>
    <w:p w14:paraId="260CF822"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5A980518"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5085445" w14:textId="77777777" w:rsidR="00A13A83" w:rsidRPr="00686DA7" w:rsidRDefault="00A13A83" w:rsidP="00A13A83">
      <w:pPr>
        <w:rPr>
          <w:rFonts w:ascii="ＭＳ 明朝"/>
          <w:szCs w:val="21"/>
        </w:rPr>
      </w:pPr>
    </w:p>
    <w:p w14:paraId="7B9599C7"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353968C5"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2E5CCAE"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7675229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06BD9ABC" w14:textId="77777777" w:rsidR="00A13A83" w:rsidRPr="00686DA7" w:rsidRDefault="00A13A83" w:rsidP="00657376">
            <w:pPr>
              <w:rPr>
                <w:rFonts w:ascii="ＭＳ 明朝"/>
                <w:szCs w:val="21"/>
              </w:rPr>
            </w:pPr>
          </w:p>
        </w:tc>
      </w:tr>
      <w:tr w:rsidR="00A13A83" w14:paraId="2E79B6AE"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4E9F366"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E2B4EC6" w14:textId="77777777" w:rsidR="00A13A83" w:rsidRPr="00686DA7" w:rsidRDefault="00A13A83" w:rsidP="00657376">
            <w:pPr>
              <w:rPr>
                <w:rFonts w:ascii="ＭＳ 明朝"/>
                <w:szCs w:val="21"/>
              </w:rPr>
            </w:pPr>
          </w:p>
        </w:tc>
      </w:tr>
      <w:tr w:rsidR="00A13A83" w14:paraId="1B5C8DE1"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E620642"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6196CBAB"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71105A13" w14:textId="77777777" w:rsidR="00A13A83" w:rsidRPr="00686DA7" w:rsidRDefault="00A13A83" w:rsidP="00657376">
            <w:pPr>
              <w:jc w:val="center"/>
              <w:rPr>
                <w:rFonts w:ascii="ＭＳ 明朝"/>
                <w:szCs w:val="21"/>
              </w:rPr>
            </w:pPr>
            <w:r w:rsidRPr="00686DA7">
              <w:rPr>
                <w:rFonts w:ascii="ＭＳ 明朝"/>
              </w:rPr>
              <w:t>内　容</w:t>
            </w:r>
          </w:p>
        </w:tc>
      </w:tr>
      <w:tr w:rsidR="00A13A83" w14:paraId="20F8DD65"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8BBB7B2"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483020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10F1A2A2" w14:textId="77777777" w:rsidR="00A13A83" w:rsidRPr="00686DA7" w:rsidRDefault="00A13A83" w:rsidP="00657376">
            <w:pPr>
              <w:rPr>
                <w:rFonts w:ascii="ＭＳ 明朝"/>
                <w:szCs w:val="21"/>
              </w:rPr>
            </w:pPr>
          </w:p>
        </w:tc>
      </w:tr>
      <w:tr w:rsidR="00A13A83" w14:paraId="5F6D3EEC"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523C8B" w14:textId="77777777" w:rsidR="00A13A83" w:rsidRPr="00686DA7" w:rsidRDefault="00A13A83" w:rsidP="00657376">
            <w:pPr>
              <w:rPr>
                <w:rFonts w:ascii="ＭＳ 明朝"/>
                <w:szCs w:val="21"/>
              </w:rPr>
            </w:pPr>
            <w:r w:rsidRPr="00686DA7">
              <w:rPr>
                <w:rFonts w:ascii="ＭＳ 明朝"/>
              </w:rPr>
              <w:t>アピールポイント</w:t>
            </w:r>
          </w:p>
          <w:p w14:paraId="1BE9539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6138E9C6" w14:textId="77777777" w:rsidR="00A13A83" w:rsidRPr="00686DA7" w:rsidRDefault="00A13A83" w:rsidP="00657376">
            <w:pPr>
              <w:rPr>
                <w:rFonts w:ascii="ＭＳ 明朝"/>
                <w:szCs w:val="21"/>
              </w:rPr>
            </w:pPr>
          </w:p>
        </w:tc>
      </w:tr>
    </w:tbl>
    <w:p w14:paraId="7D13D672"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7D16D72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0484024"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ED18A9C"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7BF3AF1"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E451933"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2BE497B7" w14:textId="77777777" w:rsidR="00A13A83" w:rsidRDefault="00A13A83" w:rsidP="00A13A83">
      <w:pPr>
        <w:rPr>
          <w:rFonts w:ascii="ＭＳ ゴシック" w:eastAsia="ＭＳ ゴシック" w:hAnsi="ＭＳ ゴシック"/>
          <w:sz w:val="24"/>
          <w:szCs w:val="24"/>
        </w:rPr>
      </w:pPr>
    </w:p>
    <w:p w14:paraId="7B9D075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522EA556" w14:textId="77777777" w:rsidR="00A13A83" w:rsidRPr="00A13A83" w:rsidRDefault="00A13A83" w:rsidP="00A13A83">
      <w:pPr>
        <w:rPr>
          <w:rFonts w:ascii="ＭＳ Ｐ明朝" w:eastAsia="ＭＳ Ｐ明朝" w:hAnsi="ＭＳ Ｐ明朝"/>
          <w:sz w:val="24"/>
          <w:szCs w:val="24"/>
          <w:u w:val="single"/>
        </w:rPr>
      </w:pPr>
    </w:p>
    <w:p w14:paraId="6289B845"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586F1BB6" w14:textId="77777777" w:rsidR="00741FB0" w:rsidRPr="00A13A83" w:rsidRDefault="00741FB0" w:rsidP="00A13A83">
      <w:pPr>
        <w:ind w:firstLineChars="100" w:firstLine="200"/>
        <w:rPr>
          <w:rFonts w:ascii="ＭＳ Ｐ明朝" w:eastAsia="ＭＳ Ｐ明朝" w:hAnsi="ＭＳ Ｐ明朝"/>
          <w:sz w:val="20"/>
          <w:szCs w:val="20"/>
        </w:rPr>
      </w:pPr>
    </w:p>
    <w:p w14:paraId="3986FD7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AB7A5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2584B0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504315B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8A52D4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3C7CDAC"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132A0C24" w14:textId="77777777" w:rsidR="00A13A83" w:rsidRDefault="00A13A83" w:rsidP="00A13A83">
      <w:pPr>
        <w:rPr>
          <w:rFonts w:ascii="ＭＳ Ｐ明朝" w:eastAsia="ＭＳ Ｐ明朝" w:hAnsi="ＭＳ Ｐ明朝"/>
          <w:sz w:val="20"/>
          <w:szCs w:val="20"/>
        </w:rPr>
      </w:pPr>
    </w:p>
    <w:p w14:paraId="4F206D96"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A18E94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8BA6E8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32F4F8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90A5B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D5DD62A" w14:textId="77777777" w:rsidR="00741FB0" w:rsidRDefault="00741FB0" w:rsidP="00A13A83">
      <w:pPr>
        <w:rPr>
          <w:rFonts w:ascii="ＭＳ Ｐ明朝" w:eastAsia="ＭＳ Ｐ明朝" w:hAnsi="ＭＳ Ｐ明朝"/>
          <w:sz w:val="20"/>
          <w:szCs w:val="20"/>
        </w:rPr>
      </w:pPr>
    </w:p>
    <w:p w14:paraId="43EDFBC0"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DFBD3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716A6687" w14:textId="77777777" w:rsidR="00DE5C41" w:rsidRPr="00A13A83" w:rsidRDefault="00DE5C41" w:rsidP="00741FB0">
      <w:pPr>
        <w:rPr>
          <w:rFonts w:ascii="ＭＳ Ｐ明朝" w:eastAsia="ＭＳ Ｐ明朝" w:hAnsi="ＭＳ Ｐ明朝"/>
          <w:sz w:val="20"/>
          <w:szCs w:val="20"/>
        </w:rPr>
      </w:pPr>
    </w:p>
    <w:p w14:paraId="19EC45CD"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183E8D96" w14:textId="77777777" w:rsidR="00A13A83" w:rsidRPr="00A13A83" w:rsidRDefault="00A13A83" w:rsidP="00A13A83">
      <w:pPr>
        <w:ind w:left="200" w:hangingChars="100" w:hanging="200"/>
        <w:rPr>
          <w:rFonts w:ascii="ＭＳ Ｐ明朝" w:eastAsia="ＭＳ Ｐ明朝" w:hAnsi="ＭＳ Ｐ明朝"/>
          <w:sz w:val="20"/>
          <w:szCs w:val="20"/>
        </w:rPr>
      </w:pPr>
    </w:p>
    <w:p w14:paraId="32CA6B3D"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A209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A80E26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D7A115C"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2EF8DA0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1BD01B3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19B04E45"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BB75F45"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4CEA85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71DF0DE"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2AE62DF"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713BFE7"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BB5F848"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02BA33"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6ADFA6A"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1B6C7DB7"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2C1F9AB7"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537F3206" w14:textId="77777777" w:rsidR="00DE2EAD" w:rsidRDefault="00DE2EAD" w:rsidP="00DE2EAD">
      <w:pPr>
        <w:adjustRightInd w:val="0"/>
        <w:snapToGrid w:val="0"/>
        <w:jc w:val="center"/>
      </w:pPr>
    </w:p>
    <w:p w14:paraId="51AEFE53" w14:textId="77777777" w:rsidR="00DE2EAD" w:rsidRDefault="00DE2EAD" w:rsidP="00DE2EAD">
      <w:pPr>
        <w:adjustRightInd w:val="0"/>
        <w:snapToGrid w:val="0"/>
        <w:jc w:val="center"/>
      </w:pPr>
    </w:p>
    <w:p w14:paraId="415F9071" w14:textId="77777777" w:rsidR="00DE2EAD" w:rsidRDefault="00A77A1F"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28524C">
        <w:rPr>
          <w:rFonts w:asciiTheme="majorEastAsia" w:eastAsiaTheme="majorEastAsia" w:hAnsiTheme="majorEastAsia" w:hint="eastAsia"/>
          <w:b/>
          <w:sz w:val="28"/>
          <w:szCs w:val="28"/>
        </w:rPr>
        <w:t xml:space="preserve">ふくしまの酒　</w:t>
      </w:r>
      <w:r w:rsidRPr="00A77A1F">
        <w:rPr>
          <w:rFonts w:asciiTheme="majorEastAsia" w:eastAsiaTheme="majorEastAsia" w:hAnsiTheme="majorEastAsia" w:hint="eastAsia"/>
          <w:b/>
          <w:sz w:val="28"/>
          <w:szCs w:val="28"/>
        </w:rPr>
        <w:t>気運醸成・消費拡大プロモーション事業</w:t>
      </w:r>
      <w:r>
        <w:rPr>
          <w:rFonts w:asciiTheme="majorEastAsia" w:eastAsiaTheme="majorEastAsia" w:hAnsiTheme="majorEastAsia" w:hint="eastAsia"/>
          <w:b/>
          <w:sz w:val="28"/>
          <w:szCs w:val="28"/>
        </w:rPr>
        <w:t>」</w:t>
      </w:r>
    </w:p>
    <w:p w14:paraId="0A35142C" w14:textId="6C8338B9" w:rsidR="00DE2EAD" w:rsidRPr="00B616A6" w:rsidRDefault="00743322"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DE2EAD">
        <w:rPr>
          <w:rFonts w:asciiTheme="majorEastAsia" w:eastAsiaTheme="majorEastAsia" w:hAnsiTheme="majorEastAsia" w:hint="eastAsia"/>
          <w:b/>
          <w:sz w:val="28"/>
          <w:szCs w:val="28"/>
        </w:rPr>
        <w:t>委託公募型企画プロポーザル審査結果開示請求書</w:t>
      </w:r>
    </w:p>
    <w:p w14:paraId="31539CA6"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6FAD5CC6" w14:textId="77777777" w:rsidR="00DE2EAD" w:rsidRPr="00D51564" w:rsidRDefault="00DE2EAD" w:rsidP="00DE2EAD">
      <w:pPr>
        <w:rPr>
          <w:rFonts w:ascii="ＭＳ 明朝" w:eastAsia="ＭＳ 明朝" w:hAnsi="Century" w:cs="Times New Roman"/>
          <w:szCs w:val="21"/>
        </w:rPr>
      </w:pPr>
    </w:p>
    <w:p w14:paraId="68CD1B47"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1F9C5CAB" w14:textId="77777777" w:rsidR="00DE2EAD" w:rsidRDefault="00DE2EAD" w:rsidP="00DE2EAD">
      <w:pPr>
        <w:rPr>
          <w:rFonts w:ascii="Century" w:eastAsia="ＭＳ 明朝" w:hAnsi="Century" w:cs="Times New Roman"/>
          <w:szCs w:val="24"/>
        </w:rPr>
      </w:pPr>
    </w:p>
    <w:p w14:paraId="4C9BD8D9" w14:textId="77777777"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14:paraId="11DAD6AD"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14:paraId="136A5629"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14:paraId="717815EB" w14:textId="77777777"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14:paraId="26EDCCF6"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14:paraId="0BDCC520" w14:textId="77777777"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14:paraId="2F83023E" w14:textId="77777777"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14:paraId="4FF9BF0B" w14:textId="77777777"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5168FA8" wp14:editId="6D91E9FC">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794C0D5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8FA8"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" fillcolor="white [3201]" strokeweight=".5pt">
                <v:textbo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14:paraId="3B22DD84"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14:paraId="4398E699" w14:textId="77777777" w:rsidR="00E54998" w:rsidRDefault="00E54998" w:rsidP="00E54998">
      <w:pPr>
        <w:ind w:leftChars="2700" w:left="5670"/>
        <w:jc w:val="left"/>
        <w:rPr>
          <w:rFonts w:ascii="ＭＳ 明朝" w:hAnsi="ＭＳ 明朝"/>
          <w:szCs w:val="21"/>
        </w:rPr>
      </w:pPr>
    </w:p>
    <w:p w14:paraId="5BD346A9"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14:paraId="534A9B62"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14:paraId="7037DE35"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14:paraId="2A548EC4" w14:textId="77777777" w:rsidR="00DE2EAD" w:rsidRPr="00390A67" w:rsidRDefault="00DE2EAD" w:rsidP="002152D0">
      <w:pPr>
        <w:jc w:val="left"/>
        <w:rPr>
          <w:rFonts w:ascii="ＭＳ 明朝" w:hAnsi="ＭＳ 明朝"/>
          <w:szCs w:val="21"/>
        </w:rPr>
      </w:pPr>
    </w:p>
    <w:p w14:paraId="08F5C442" w14:textId="77777777" w:rsidR="00DE2EAD" w:rsidRDefault="00DE2EAD" w:rsidP="00DE2EAD">
      <w:pPr>
        <w:ind w:leftChars="600" w:left="1260"/>
        <w:rPr>
          <w:rFonts w:ascii="Century" w:eastAsia="ＭＳ 明朝" w:hAnsi="Century" w:cs="Times New Roman"/>
          <w:szCs w:val="24"/>
        </w:rPr>
      </w:pPr>
    </w:p>
    <w:p w14:paraId="5776BD4A" w14:textId="77709E46" w:rsidR="00DE2EAD" w:rsidRDefault="00DE2EAD" w:rsidP="00DE2EAD">
      <w:pPr>
        <w:ind w:firstLineChars="100" w:firstLine="210"/>
      </w:pPr>
      <w:r>
        <w:rPr>
          <w:rFonts w:hint="eastAsia"/>
        </w:rPr>
        <w:t>私は、</w:t>
      </w:r>
      <w:r w:rsidR="00A77A1F">
        <w:rPr>
          <w:rFonts w:hint="eastAsia"/>
        </w:rPr>
        <w:t>「</w:t>
      </w:r>
      <w:r w:rsidR="0028524C">
        <w:rPr>
          <w:rFonts w:asciiTheme="minorEastAsia" w:hAnsiTheme="minorEastAsia" w:hint="eastAsia"/>
        </w:rPr>
        <w:t xml:space="preserve">ふくしまの酒　</w:t>
      </w:r>
      <w:r w:rsidR="00A77A1F" w:rsidRPr="00A77A1F">
        <w:rPr>
          <w:rFonts w:asciiTheme="minorEastAsia" w:hAnsiTheme="minorEastAsia" w:hint="eastAsia"/>
        </w:rPr>
        <w:t>気運醸成・消費拡大プロモーション事業</w:t>
      </w:r>
      <w:r w:rsidR="00A77A1F">
        <w:rPr>
          <w:rFonts w:asciiTheme="minorEastAsia" w:hAnsiTheme="minorEastAsia" w:hint="eastAsia"/>
        </w:rPr>
        <w:t>」</w:t>
      </w:r>
      <w:r w:rsidR="00743322">
        <w:rPr>
          <w:rFonts w:asciiTheme="minorEastAsia" w:hAnsiTheme="minorEastAsia" w:hint="eastAsia"/>
        </w:rPr>
        <w:t>業務</w:t>
      </w:r>
      <w:r w:rsidRPr="00F760E7">
        <w:rPr>
          <w:rFonts w:asciiTheme="minorEastAsia" w:hAnsiTheme="minorEastAsia" w:hint="eastAsia"/>
        </w:rPr>
        <w:t>委託公募型企画プロポーザル</w:t>
      </w:r>
      <w:r w:rsidR="006E307E">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0148AB42"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1313" w14:textId="77777777" w:rsidR="001632CF" w:rsidRDefault="001632CF" w:rsidP="00DF5B4A">
      <w:r>
        <w:separator/>
      </w:r>
    </w:p>
  </w:endnote>
  <w:endnote w:type="continuationSeparator" w:id="0">
    <w:p w14:paraId="0F3E8390" w14:textId="77777777" w:rsidR="001632CF" w:rsidRDefault="001632C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2C73" w14:textId="77777777" w:rsidR="001632CF" w:rsidRDefault="001632CF" w:rsidP="00DF5B4A">
      <w:r>
        <w:separator/>
      </w:r>
    </w:p>
  </w:footnote>
  <w:footnote w:type="continuationSeparator" w:id="0">
    <w:p w14:paraId="46890C75" w14:textId="77777777" w:rsidR="001632CF" w:rsidRDefault="001632C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105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23A2"/>
    <w:rsid w:val="000A6309"/>
    <w:rsid w:val="000B3141"/>
    <w:rsid w:val="00114005"/>
    <w:rsid w:val="00123895"/>
    <w:rsid w:val="001541A3"/>
    <w:rsid w:val="001632CF"/>
    <w:rsid w:val="001B4A4F"/>
    <w:rsid w:val="001B707F"/>
    <w:rsid w:val="001C1A82"/>
    <w:rsid w:val="001F1854"/>
    <w:rsid w:val="00211020"/>
    <w:rsid w:val="00211191"/>
    <w:rsid w:val="002152D0"/>
    <w:rsid w:val="00242F27"/>
    <w:rsid w:val="002842E4"/>
    <w:rsid w:val="0028524C"/>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540A"/>
    <w:rsid w:val="003E7CC4"/>
    <w:rsid w:val="003F0948"/>
    <w:rsid w:val="00406895"/>
    <w:rsid w:val="0041276D"/>
    <w:rsid w:val="004202F2"/>
    <w:rsid w:val="00432D27"/>
    <w:rsid w:val="00460906"/>
    <w:rsid w:val="004668EB"/>
    <w:rsid w:val="0048309A"/>
    <w:rsid w:val="00487132"/>
    <w:rsid w:val="004C2A16"/>
    <w:rsid w:val="0053424F"/>
    <w:rsid w:val="0056125C"/>
    <w:rsid w:val="00561D3F"/>
    <w:rsid w:val="00564E44"/>
    <w:rsid w:val="005A470E"/>
    <w:rsid w:val="005B22D4"/>
    <w:rsid w:val="005C217D"/>
    <w:rsid w:val="005F65B0"/>
    <w:rsid w:val="006079E0"/>
    <w:rsid w:val="00611617"/>
    <w:rsid w:val="0063496E"/>
    <w:rsid w:val="00640200"/>
    <w:rsid w:val="0066006E"/>
    <w:rsid w:val="00674A2E"/>
    <w:rsid w:val="00692C7C"/>
    <w:rsid w:val="006B0DBC"/>
    <w:rsid w:val="006E307E"/>
    <w:rsid w:val="007007CE"/>
    <w:rsid w:val="00723436"/>
    <w:rsid w:val="00741FB0"/>
    <w:rsid w:val="00743322"/>
    <w:rsid w:val="007536EF"/>
    <w:rsid w:val="007757D7"/>
    <w:rsid w:val="007B67CA"/>
    <w:rsid w:val="007C5B7F"/>
    <w:rsid w:val="007C66BE"/>
    <w:rsid w:val="007D745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27F77"/>
    <w:rsid w:val="00A33107"/>
    <w:rsid w:val="00A557D4"/>
    <w:rsid w:val="00A566E9"/>
    <w:rsid w:val="00A574EB"/>
    <w:rsid w:val="00A77A1F"/>
    <w:rsid w:val="00A80816"/>
    <w:rsid w:val="00A80E2A"/>
    <w:rsid w:val="00A85A74"/>
    <w:rsid w:val="00A91CC7"/>
    <w:rsid w:val="00AA2A5B"/>
    <w:rsid w:val="00AB598D"/>
    <w:rsid w:val="00B1527A"/>
    <w:rsid w:val="00B23C60"/>
    <w:rsid w:val="00B34F41"/>
    <w:rsid w:val="00B616A6"/>
    <w:rsid w:val="00B749D6"/>
    <w:rsid w:val="00B87C30"/>
    <w:rsid w:val="00B9080D"/>
    <w:rsid w:val="00BB754D"/>
    <w:rsid w:val="00C10607"/>
    <w:rsid w:val="00C33B0D"/>
    <w:rsid w:val="00C67BD4"/>
    <w:rsid w:val="00C7509D"/>
    <w:rsid w:val="00C97724"/>
    <w:rsid w:val="00CA49C1"/>
    <w:rsid w:val="00CC7FD5"/>
    <w:rsid w:val="00CD6241"/>
    <w:rsid w:val="00D238D8"/>
    <w:rsid w:val="00D24BD3"/>
    <w:rsid w:val="00D457DD"/>
    <w:rsid w:val="00D51564"/>
    <w:rsid w:val="00D80107"/>
    <w:rsid w:val="00D86E3C"/>
    <w:rsid w:val="00DB2A7E"/>
    <w:rsid w:val="00DE2EAD"/>
    <w:rsid w:val="00DE5C41"/>
    <w:rsid w:val="00DF5B4A"/>
    <w:rsid w:val="00E32C60"/>
    <w:rsid w:val="00E54998"/>
    <w:rsid w:val="00E762D8"/>
    <w:rsid w:val="00EC47F1"/>
    <w:rsid w:val="00F51BDB"/>
    <w:rsid w:val="00F75085"/>
    <w:rsid w:val="00F760E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B4684"/>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746A-2436-4B11-9275-71CEEBE0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陽介</cp:lastModifiedBy>
  <cp:revision>31</cp:revision>
  <cp:lastPrinted>2023-01-06T00:11:00Z</cp:lastPrinted>
  <dcterms:created xsi:type="dcterms:W3CDTF">2022-02-15T08:07:00Z</dcterms:created>
  <dcterms:modified xsi:type="dcterms:W3CDTF">2026-02-26T04:13:00Z</dcterms:modified>
</cp:coreProperties>
</file>