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7D2B13" w:rsidP="002D068B">
      <w:pPr>
        <w:ind w:rightChars="100" w:right="210"/>
        <w:jc w:val="right"/>
      </w:pPr>
      <w:r>
        <w:rPr>
          <w:rFonts w:hint="eastAsia"/>
        </w:rPr>
        <w:t xml:space="preserve">令和　　</w:t>
      </w:r>
      <w:r w:rsidR="002D068B">
        <w:rPr>
          <w:rFonts w:hint="eastAsia"/>
        </w:rPr>
        <w:t>年</w:t>
      </w:r>
      <w:r>
        <w:rPr>
          <w:rFonts w:hint="eastAsia"/>
        </w:rPr>
        <w:t xml:space="preserve">　　</w:t>
      </w:r>
      <w:r w:rsidR="002D068B">
        <w:rPr>
          <w:rFonts w:hint="eastAsia"/>
        </w:rPr>
        <w:t xml:space="preserve">月　　</w:t>
      </w:r>
      <w:r w:rsidR="002D068B" w:rsidRPr="000A739B">
        <w:rPr>
          <w:rFonts w:hint="eastAsia"/>
        </w:rPr>
        <w:t>日</w:t>
      </w:r>
    </w:p>
    <w:p w:rsidR="002D068B" w:rsidRDefault="002D068B" w:rsidP="002D068B"/>
    <w:p w:rsidR="002D068B" w:rsidRPr="000A739B" w:rsidRDefault="002D068B" w:rsidP="002D068B">
      <w:pPr>
        <w:ind w:leftChars="100" w:left="210"/>
      </w:pPr>
      <w:r>
        <w:rPr>
          <w:rFonts w:hint="eastAsia"/>
        </w:rPr>
        <w:t>福島県</w:t>
      </w:r>
      <w:r w:rsidR="00322873">
        <w:rPr>
          <w:rFonts w:hint="eastAsia"/>
        </w:rPr>
        <w:t>出納局</w:t>
      </w:r>
      <w:r w:rsidR="007D2B13">
        <w:rPr>
          <w:rFonts w:hint="eastAsia"/>
        </w:rPr>
        <w:t>出納総務課</w:t>
      </w:r>
      <w:r w:rsidR="00322873">
        <w:rPr>
          <w:rFonts w:hint="eastAsia"/>
        </w:rPr>
        <w:t>長　宛</w:t>
      </w:r>
    </w:p>
    <w:p w:rsidR="002D068B" w:rsidRPr="007D2B13" w:rsidRDefault="002D068B" w:rsidP="002D068B"/>
    <w:p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365"/>
      </w:tblGrid>
      <w:tr w:rsidR="002D068B" w:rsidTr="00D619A1">
        <w:trPr>
          <w:trHeight w:val="503"/>
        </w:trPr>
        <w:tc>
          <w:tcPr>
            <w:tcW w:w="1129" w:type="dxa"/>
            <w:shd w:val="clear" w:color="auto" w:fill="auto"/>
            <w:vAlign w:val="center"/>
          </w:tcPr>
          <w:p w:rsidR="002D068B" w:rsidRDefault="002D068B" w:rsidP="000659FF">
            <w:pPr>
              <w:jc w:val="center"/>
            </w:pPr>
            <w:r>
              <w:rPr>
                <w:rFonts w:hint="eastAsia"/>
              </w:rPr>
              <w:t>業務名</w:t>
            </w:r>
          </w:p>
        </w:tc>
        <w:tc>
          <w:tcPr>
            <w:tcW w:w="7365" w:type="dxa"/>
            <w:shd w:val="clear" w:color="auto" w:fill="auto"/>
            <w:vAlign w:val="center"/>
          </w:tcPr>
          <w:p w:rsidR="002D068B" w:rsidRDefault="00361F72" w:rsidP="000659FF">
            <w:r w:rsidRPr="00361F72">
              <w:rPr>
                <w:rFonts w:hint="eastAsia"/>
              </w:rPr>
              <w:t>福島県電子納付システム調達業務</w:t>
            </w:r>
          </w:p>
        </w:tc>
      </w:tr>
      <w:tr w:rsidR="002D068B" w:rsidTr="00D619A1">
        <w:trPr>
          <w:trHeight w:val="525"/>
        </w:trPr>
        <w:tc>
          <w:tcPr>
            <w:tcW w:w="8494" w:type="dxa"/>
            <w:gridSpan w:val="2"/>
            <w:shd w:val="clear" w:color="auto" w:fill="auto"/>
            <w:vAlign w:val="center"/>
          </w:tcPr>
          <w:p w:rsidR="002D068B" w:rsidRDefault="002D068B" w:rsidP="000659FF">
            <w:pPr>
              <w:jc w:val="center"/>
            </w:pPr>
            <w:r>
              <w:rPr>
                <w:rFonts w:hint="eastAsia"/>
              </w:rPr>
              <w:t>質　　　問　　　事　　　項</w:t>
            </w:r>
          </w:p>
        </w:tc>
      </w:tr>
      <w:tr w:rsidR="002D068B" w:rsidTr="00D619A1">
        <w:trPr>
          <w:trHeight w:val="7379"/>
        </w:trPr>
        <w:tc>
          <w:tcPr>
            <w:tcW w:w="8494" w:type="dxa"/>
            <w:gridSpan w:val="2"/>
            <w:shd w:val="clear" w:color="auto" w:fill="auto"/>
          </w:tcPr>
          <w:p w:rsidR="002D068B" w:rsidRDefault="002D068B" w:rsidP="000659FF"/>
        </w:tc>
      </w:tr>
    </w:tbl>
    <w:p w:rsidR="005C0F29" w:rsidRPr="00C24370" w:rsidRDefault="00361F72"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令和８</w:t>
      </w:r>
      <w:r w:rsidR="005C0F29" w:rsidRPr="00C24370">
        <w:rPr>
          <w:rFonts w:ascii="ＭＳ 明朝" w:cs="Times New Roman"/>
          <w:color w:val="auto"/>
          <w:spacing w:val="2"/>
          <w:sz w:val="18"/>
        </w:rPr>
        <w:t>年</w:t>
      </w:r>
      <w:r w:rsidR="00310C13">
        <w:rPr>
          <w:rFonts w:ascii="ＭＳ 明朝" w:cs="Times New Roman" w:hint="eastAsia"/>
          <w:color w:val="auto"/>
          <w:spacing w:val="2"/>
          <w:sz w:val="18"/>
        </w:rPr>
        <w:t>３月２日（月</w:t>
      </w:r>
      <w:r w:rsidR="005C0F29" w:rsidRPr="00C24370">
        <w:rPr>
          <w:rFonts w:ascii="ＭＳ 明朝" w:cs="Times New Roman" w:hint="eastAsia"/>
          <w:color w:val="auto"/>
          <w:spacing w:val="2"/>
          <w:sz w:val="18"/>
        </w:rPr>
        <w:t>）１７時までに提出願います。</w:t>
      </w:r>
    </w:p>
    <w:p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361F72" w:rsidRPr="00361F72">
        <w:rPr>
          <w:rFonts w:ascii="ＭＳ 明朝" w:cs="Times New Roman"/>
          <w:spacing w:val="2"/>
          <w:sz w:val="18"/>
        </w:rPr>
        <w:t>suitou_koukinkanri@pref.fukushima.lg.jp</w:t>
      </w:r>
    </w:p>
    <w:p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w:t>
      </w:r>
      <w:r w:rsidR="007D2B13">
        <w:rPr>
          <w:rFonts w:ascii="ＭＳ 明朝" w:cs="Times New Roman" w:hint="eastAsia"/>
          <w:spacing w:val="2"/>
          <w:sz w:val="18"/>
        </w:rPr>
        <w:t>024-521-7558</w:t>
      </w:r>
      <w:r w:rsidR="00322873">
        <w:rPr>
          <w:rFonts w:ascii="ＭＳ 明朝" w:cs="Times New Roman" w:hint="eastAsia"/>
          <w:spacing w:val="2"/>
          <w:sz w:val="18"/>
        </w:rPr>
        <w:t xml:space="preserve">　神山宛</w:t>
      </w:r>
      <w:r w:rsidR="007D2B13">
        <w:rPr>
          <w:rFonts w:ascii="ＭＳ 明朝" w:cs="Times New Roman" w:hint="eastAsia"/>
          <w:spacing w:val="2"/>
          <w:sz w:val="18"/>
        </w:rPr>
        <w:t>）受信確認</w:t>
      </w:r>
      <w:r w:rsidR="005C0F29" w:rsidRPr="00C24370">
        <w:rPr>
          <w:rFonts w:ascii="ＭＳ 明朝" w:cs="Times New Roman" w:hint="eastAsia"/>
          <w:spacing w:val="2"/>
          <w:sz w:val="18"/>
        </w:rPr>
        <w:t>してください。</w:t>
      </w:r>
      <w:r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D66113" w:rsidRPr="00D66113" w:rsidRDefault="002D068B" w:rsidP="00D66113">
      <w:pPr>
        <w:jc w:val="center"/>
        <w:rPr>
          <w:rFonts w:asciiTheme="minorEastAsia" w:eastAsiaTheme="minorEastAsia" w:hAnsiTheme="minorEastAsia"/>
          <w:b/>
          <w:sz w:val="22"/>
          <w:szCs w:val="22"/>
        </w:rPr>
      </w:pPr>
      <w:r w:rsidRPr="00D66113">
        <w:rPr>
          <w:rFonts w:asciiTheme="minorEastAsia" w:eastAsiaTheme="minorEastAsia" w:hAnsiTheme="minorEastAsia" w:hint="eastAsia"/>
          <w:b/>
          <w:sz w:val="22"/>
          <w:szCs w:val="22"/>
        </w:rPr>
        <w:t>「</w:t>
      </w:r>
      <w:r w:rsidR="00361F72" w:rsidRPr="00361F72">
        <w:rPr>
          <w:rFonts w:asciiTheme="minorEastAsia" w:eastAsiaTheme="minorEastAsia" w:hAnsiTheme="minorEastAsia" w:hint="eastAsia"/>
          <w:b/>
          <w:sz w:val="22"/>
          <w:szCs w:val="22"/>
        </w:rPr>
        <w:t>福島県電子納付システム調達業務</w:t>
      </w:r>
      <w:r w:rsidR="00D66113" w:rsidRPr="00D66113">
        <w:rPr>
          <w:rFonts w:asciiTheme="minorEastAsia" w:eastAsiaTheme="minorEastAsia" w:hAnsiTheme="minorEastAsia" w:hint="eastAsia"/>
          <w:b/>
          <w:sz w:val="22"/>
          <w:szCs w:val="22"/>
        </w:rPr>
        <w:t>」</w:t>
      </w:r>
    </w:p>
    <w:p w:rsidR="002D068B" w:rsidRPr="00D66113" w:rsidRDefault="00D66113" w:rsidP="002D068B">
      <w:pPr>
        <w:jc w:val="center"/>
        <w:rPr>
          <w:rFonts w:asciiTheme="minorEastAsia" w:eastAsiaTheme="minorEastAsia" w:hAnsiTheme="minorEastAsia"/>
          <w:b/>
          <w:sz w:val="22"/>
          <w:szCs w:val="22"/>
        </w:rPr>
      </w:pPr>
      <w:r w:rsidRPr="00D66113">
        <w:rPr>
          <w:rFonts w:asciiTheme="minorEastAsia" w:eastAsiaTheme="minorEastAsia" w:hAnsiTheme="minorEastAsia" w:hint="eastAsia"/>
          <w:b/>
          <w:sz w:val="22"/>
          <w:szCs w:val="22"/>
        </w:rPr>
        <w:t>公募型プロポーザル</w:t>
      </w:r>
      <w:r w:rsidR="002D068B" w:rsidRPr="00D66113">
        <w:rPr>
          <w:rFonts w:asciiTheme="minorEastAsia" w:eastAsiaTheme="minorEastAsia" w:hAnsiTheme="minorEastAsia" w:hint="eastAsia"/>
          <w:b/>
          <w:sz w:val="22"/>
          <w:szCs w:val="22"/>
        </w:rPr>
        <w:t>参加申込書</w:t>
      </w:r>
    </w:p>
    <w:p w:rsidR="002D068B" w:rsidRPr="00330D6A" w:rsidRDefault="002D068B" w:rsidP="002D068B"/>
    <w:p w:rsidR="002D068B" w:rsidRPr="000A739B" w:rsidRDefault="00D66113" w:rsidP="002D068B">
      <w:pPr>
        <w:ind w:rightChars="100" w:right="210"/>
        <w:jc w:val="right"/>
      </w:pPr>
      <w:r>
        <w:rPr>
          <w:rFonts w:hint="eastAsia"/>
        </w:rPr>
        <w:t xml:space="preserve">令和　　年　　</w:t>
      </w:r>
      <w:r w:rsidR="002D068B">
        <w:rPr>
          <w:rFonts w:hint="eastAsia"/>
        </w:rPr>
        <w:t xml:space="preserve">月　　</w:t>
      </w:r>
      <w:r w:rsidR="002D068B" w:rsidRPr="000A739B">
        <w:rPr>
          <w:rFonts w:hint="eastAsia"/>
        </w:rPr>
        <w:t>日</w:t>
      </w:r>
    </w:p>
    <w:p w:rsidR="002D068B" w:rsidRPr="00D66113" w:rsidRDefault="002D068B" w:rsidP="002D068B"/>
    <w:p w:rsidR="002D068B" w:rsidRPr="000A739B" w:rsidRDefault="002D068B" w:rsidP="002D068B">
      <w:pPr>
        <w:ind w:leftChars="100" w:left="210"/>
      </w:pPr>
      <w:r>
        <w:rPr>
          <w:rFonts w:hint="eastAsia"/>
        </w:rPr>
        <w:t>福島県</w:t>
      </w:r>
      <w:r w:rsidR="00322873">
        <w:rPr>
          <w:rFonts w:hint="eastAsia"/>
        </w:rPr>
        <w:t>出納局</w:t>
      </w:r>
      <w:r w:rsidR="00D66113">
        <w:rPr>
          <w:rFonts w:hint="eastAsia"/>
        </w:rPr>
        <w:t>出納総務課長</w:t>
      </w:r>
      <w:r w:rsidR="00322873">
        <w:rPr>
          <w:rFonts w:hint="eastAsia"/>
        </w:rPr>
        <w:t xml:space="preserve">　宛</w:t>
      </w:r>
    </w:p>
    <w:p w:rsidR="002D068B" w:rsidRPr="002D068B" w:rsidRDefault="002D068B" w:rsidP="002D068B"/>
    <w:p w:rsidR="002D068B" w:rsidRPr="00330D6A" w:rsidRDefault="002D068B" w:rsidP="002D068B">
      <w:pPr>
        <w:ind w:leftChars="1700" w:left="3570"/>
      </w:pPr>
      <w:r w:rsidRPr="00330D6A">
        <w:rPr>
          <w:rFonts w:hint="eastAsia"/>
        </w:rPr>
        <w:t>住　　　　所</w:t>
      </w:r>
    </w:p>
    <w:p w:rsidR="002D068B" w:rsidRPr="00330D6A" w:rsidRDefault="002D068B" w:rsidP="002D068B">
      <w:pPr>
        <w:ind w:leftChars="1700" w:left="3570"/>
      </w:pPr>
      <w:r w:rsidRPr="00330D6A">
        <w:rPr>
          <w:rFonts w:hint="eastAsia"/>
        </w:rPr>
        <w:t>商号又は名称</w:t>
      </w:r>
    </w:p>
    <w:p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2D068B">
      <w:pPr>
        <w:ind w:leftChars="1700" w:left="3570" w:firstLineChars="100" w:firstLine="210"/>
      </w:pPr>
      <w:r w:rsidRPr="00330D6A">
        <w:rPr>
          <w:rFonts w:hint="eastAsia"/>
        </w:rPr>
        <w:t>（作成担当者　　　　　　　　　　　　　）</w:t>
      </w:r>
    </w:p>
    <w:p w:rsidR="002D068B" w:rsidRPr="00330D6A" w:rsidRDefault="002D068B" w:rsidP="002D068B">
      <w:pPr>
        <w:ind w:leftChars="1700" w:left="3570" w:firstLineChars="100" w:firstLine="210"/>
      </w:pPr>
    </w:p>
    <w:p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Default="002D068B" w:rsidP="002D068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Default="002D068B" w:rsidP="002D068B">
      <w:pPr>
        <w:pStyle w:val="a5"/>
      </w:pPr>
    </w:p>
    <w:p w:rsidR="002D068B" w:rsidRDefault="002D068B" w:rsidP="002D068B">
      <w:pPr>
        <w:pStyle w:val="a5"/>
      </w:pPr>
      <w:r>
        <w:rPr>
          <w:rFonts w:hint="eastAsia"/>
        </w:rPr>
        <w:t>記</w:t>
      </w:r>
    </w:p>
    <w:p w:rsidR="002D068B" w:rsidRPr="002D068B" w:rsidRDefault="002D068B" w:rsidP="002D068B"/>
    <w:p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2D068B" w:rsidRDefault="002D068B" w:rsidP="002D068B">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2D068B" w:rsidRDefault="002D068B" w:rsidP="002D068B">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2D068B" w:rsidRDefault="002D068B" w:rsidP="002D068B">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2D068B" w:rsidRDefault="002D068B" w:rsidP="002D068B">
      <w:pPr>
        <w:ind w:left="630" w:hangingChars="300" w:hanging="630"/>
      </w:pPr>
      <w:r>
        <w:rPr>
          <w:rFonts w:hint="eastAsia"/>
        </w:rPr>
        <w:t xml:space="preserve">  </w:t>
      </w:r>
      <w:r>
        <w:rPr>
          <w:rFonts w:hint="eastAsia"/>
        </w:rPr>
        <w:t xml:space="preserve">　イ　暴力団又は暴力団員が経営に実質的に関与している者。</w:t>
      </w:r>
    </w:p>
    <w:p w:rsidR="002D068B" w:rsidRDefault="002D068B" w:rsidP="002D068B">
      <w:pPr>
        <w:ind w:left="630" w:hangingChars="300" w:hanging="630"/>
      </w:pPr>
      <w:r>
        <w:rPr>
          <w:rFonts w:hint="eastAsia"/>
        </w:rP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rsidR="002D068B" w:rsidRDefault="002D068B" w:rsidP="002D068B">
      <w:pPr>
        <w:ind w:left="630" w:hangingChars="300" w:hanging="630"/>
      </w:pPr>
      <w:r>
        <w:rPr>
          <w:rFonts w:hint="eastAsia"/>
        </w:rP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rsidR="002D068B" w:rsidRDefault="002D068B" w:rsidP="002D068B">
      <w:r>
        <w:rPr>
          <w:rFonts w:hint="eastAsia"/>
        </w:rPr>
        <w:t xml:space="preserve">  </w:t>
      </w:r>
      <w:r>
        <w:rPr>
          <w:rFonts w:hint="eastAsia"/>
        </w:rPr>
        <w:t xml:space="preserve">　オ　役員等が暴力団又は暴力団員と社会的に非難されるべき関係を有している者。</w:t>
      </w:r>
    </w:p>
    <w:p w:rsidR="002D068B" w:rsidRDefault="002D068B" w:rsidP="002D068B">
      <w:r>
        <w:rPr>
          <w:rFonts w:hint="eastAsia"/>
        </w:rPr>
        <w:t>４　福島県の県税を滞納していません。</w:t>
      </w:r>
    </w:p>
    <w:p w:rsidR="00C24370" w:rsidRDefault="00F6238E" w:rsidP="002D068B">
      <w:r>
        <w:rPr>
          <w:rFonts w:hint="eastAsia"/>
        </w:rPr>
        <w:t>５　消費税又は</w:t>
      </w:r>
      <w:r w:rsidR="002D068B">
        <w:rPr>
          <w:rFonts w:hint="eastAsia"/>
        </w:rPr>
        <w:t>地方消費税を滞納していません。</w:t>
      </w:r>
    </w:p>
    <w:p w:rsidR="00C24370" w:rsidRDefault="00C24370" w:rsidP="002D068B"/>
    <w:p w:rsidR="00C24370" w:rsidRPr="00C24370" w:rsidRDefault="00361F72" w:rsidP="00C24370">
      <w:pPr>
        <w:pStyle w:val="af0"/>
        <w:adjustRightInd/>
        <w:rPr>
          <w:rFonts w:ascii="ＭＳ 明朝" w:cs="Times New Roman"/>
          <w:color w:val="auto"/>
          <w:spacing w:val="2"/>
          <w:sz w:val="18"/>
        </w:rPr>
      </w:pPr>
      <w:r>
        <w:rPr>
          <w:rFonts w:ascii="ＭＳ 明朝" w:cs="Times New Roman" w:hint="eastAsia"/>
          <w:color w:val="auto"/>
          <w:spacing w:val="2"/>
          <w:sz w:val="18"/>
        </w:rPr>
        <w:t>※１　令和８</w:t>
      </w:r>
      <w:r w:rsidR="00C24370" w:rsidRPr="00C24370">
        <w:rPr>
          <w:rFonts w:ascii="ＭＳ 明朝" w:cs="Times New Roman"/>
          <w:color w:val="auto"/>
          <w:spacing w:val="2"/>
          <w:sz w:val="18"/>
        </w:rPr>
        <w:t>年</w:t>
      </w:r>
      <w:r w:rsidR="00D66113">
        <w:rPr>
          <w:rFonts w:ascii="ＭＳ 明朝" w:cs="Times New Roman" w:hint="eastAsia"/>
          <w:color w:val="auto"/>
          <w:spacing w:val="2"/>
          <w:sz w:val="18"/>
        </w:rPr>
        <w:t>３</w:t>
      </w:r>
      <w:r w:rsidR="00C24370" w:rsidRPr="00C24370">
        <w:rPr>
          <w:rFonts w:ascii="ＭＳ 明朝" w:cs="Times New Roman" w:hint="eastAsia"/>
          <w:color w:val="auto"/>
          <w:spacing w:val="2"/>
          <w:sz w:val="18"/>
        </w:rPr>
        <w:t>月</w:t>
      </w:r>
      <w:r w:rsidR="00310C13">
        <w:rPr>
          <w:rFonts w:ascii="ＭＳ 明朝" w:cs="Times New Roman" w:hint="eastAsia"/>
          <w:color w:val="auto"/>
          <w:spacing w:val="2"/>
          <w:sz w:val="18"/>
        </w:rPr>
        <w:t>９日（月</w:t>
      </w:r>
      <w:bookmarkStart w:id="0" w:name="_GoBack"/>
      <w:bookmarkEnd w:id="0"/>
      <w:r w:rsidR="00C24370" w:rsidRPr="00C24370">
        <w:rPr>
          <w:rFonts w:ascii="ＭＳ 明朝" w:cs="Times New Roman" w:hint="eastAsia"/>
          <w:color w:val="auto"/>
          <w:spacing w:val="2"/>
          <w:sz w:val="18"/>
        </w:rPr>
        <w:t>）１７時までに提出願います。</w:t>
      </w:r>
    </w:p>
    <w:p w:rsidR="00C24370" w:rsidRPr="00C24370" w:rsidRDefault="00C24370" w:rsidP="00C24370">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00361F72" w:rsidRPr="00361F72">
        <w:rPr>
          <w:rFonts w:ascii="ＭＳ 明朝" w:cs="Times New Roman"/>
          <w:spacing w:val="2"/>
          <w:sz w:val="18"/>
        </w:rPr>
        <w:t>suitou_koukinkanri@pref.fukushima.lg.jp</w:t>
      </w:r>
    </w:p>
    <w:p w:rsidR="002A0D75" w:rsidRPr="00C24370" w:rsidRDefault="00C24370" w:rsidP="00C24370">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 xml:space="preserve">※２　</w:t>
      </w:r>
      <w:r w:rsidR="00D66113" w:rsidRPr="00C24370">
        <w:rPr>
          <w:rFonts w:ascii="ＭＳ 明朝" w:cs="Times New Roman" w:hint="eastAsia"/>
          <w:spacing w:val="2"/>
          <w:sz w:val="18"/>
        </w:rPr>
        <w:t>送信後は、電話で（</w:t>
      </w:r>
      <w:r w:rsidR="00D66113">
        <w:rPr>
          <w:rFonts w:ascii="ＭＳ 明朝" w:cs="Times New Roman" w:hint="eastAsia"/>
          <w:spacing w:val="2"/>
          <w:sz w:val="18"/>
        </w:rPr>
        <w:t>024-521-7558</w:t>
      </w:r>
      <w:r w:rsidR="00322873">
        <w:rPr>
          <w:rFonts w:ascii="ＭＳ 明朝" w:cs="Times New Roman" w:hint="eastAsia"/>
          <w:spacing w:val="2"/>
          <w:sz w:val="18"/>
        </w:rPr>
        <w:t xml:space="preserve">　神山宛</w:t>
      </w:r>
      <w:r w:rsidR="00D66113">
        <w:rPr>
          <w:rFonts w:ascii="ＭＳ 明朝" w:cs="Times New Roman" w:hint="eastAsia"/>
          <w:spacing w:val="2"/>
          <w:sz w:val="18"/>
        </w:rPr>
        <w:t>）受信確認</w:t>
      </w:r>
      <w:r w:rsidR="00D66113" w:rsidRPr="00C24370">
        <w:rPr>
          <w:rFonts w:ascii="ＭＳ 明朝" w:cs="Times New Roman" w:hint="eastAsia"/>
          <w:spacing w:val="2"/>
          <w:sz w:val="18"/>
        </w:rPr>
        <w:t>してください。</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2B13B5">
        <w:trPr>
          <w:trHeight w:val="4926"/>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r w:rsidR="00A45FFF" w:rsidRPr="00A45FFF" w:rsidTr="00EC4466">
        <w:trPr>
          <w:trHeight w:val="1246"/>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EC4466" w:rsidRPr="00A8140A" w:rsidRDefault="00EC4466" w:rsidP="00EC4466">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rsidR="00EC4466" w:rsidRPr="00A8140A" w:rsidRDefault="00EC4466" w:rsidP="00EC4466">
      <w:pPr>
        <w:pStyle w:val="2"/>
        <w:ind w:left="18"/>
        <w:rPr>
          <w:lang w:val="en-US"/>
        </w:rPr>
      </w:pPr>
      <w:r>
        <w:t>業務実施体制書</w:t>
      </w:r>
    </w:p>
    <w:p w:rsidR="00EC4466" w:rsidRPr="00A8140A" w:rsidRDefault="00EC4466" w:rsidP="00EC4466">
      <w:pPr>
        <w:pStyle w:val="af2"/>
        <w:rPr>
          <w:rFonts w:ascii="ＭＳ ゴシック"/>
          <w:sz w:val="20"/>
          <w:lang w:val="en-US"/>
        </w:rPr>
      </w:pPr>
    </w:p>
    <w:p w:rsidR="00EC4466" w:rsidRDefault="00EC4466" w:rsidP="00EC4466">
      <w:pPr>
        <w:pStyle w:val="af2"/>
        <w:spacing w:before="71" w:after="26"/>
        <w:ind w:left="220"/>
        <w:rPr>
          <w:spacing w:val="-3"/>
        </w:rPr>
      </w:pPr>
      <w:r>
        <w:rPr>
          <w:spacing w:val="-3"/>
        </w:rPr>
        <w:t>人員予定配置</w:t>
      </w:r>
    </w:p>
    <w:tbl>
      <w:tblPr>
        <w:tblStyle w:val="a3"/>
        <w:tblW w:w="0" w:type="auto"/>
        <w:tblInd w:w="220" w:type="dxa"/>
        <w:tblLook w:val="04A0" w:firstRow="1" w:lastRow="0" w:firstColumn="1" w:lastColumn="0" w:noHBand="0" w:noVBand="1"/>
      </w:tblPr>
      <w:tblGrid>
        <w:gridCol w:w="4028"/>
        <w:gridCol w:w="2693"/>
        <w:gridCol w:w="1553"/>
      </w:tblGrid>
      <w:tr w:rsidR="00EC4466" w:rsidTr="00EC4466">
        <w:trPr>
          <w:trHeight w:val="737"/>
        </w:trPr>
        <w:tc>
          <w:tcPr>
            <w:tcW w:w="4028" w:type="dxa"/>
            <w:vAlign w:val="center"/>
          </w:tcPr>
          <w:p w:rsidR="00EC4466" w:rsidRDefault="00EC4466" w:rsidP="00EC4466">
            <w:pPr>
              <w:pStyle w:val="af2"/>
              <w:spacing w:before="71" w:after="26"/>
              <w:jc w:val="center"/>
              <w:rPr>
                <w:spacing w:val="-3"/>
              </w:rPr>
            </w:pPr>
            <w:r>
              <w:rPr>
                <w:rFonts w:hint="eastAsia"/>
                <w:spacing w:val="-3"/>
              </w:rPr>
              <w:t>業務内容</w:t>
            </w:r>
          </w:p>
        </w:tc>
        <w:tc>
          <w:tcPr>
            <w:tcW w:w="2693" w:type="dxa"/>
            <w:vAlign w:val="center"/>
          </w:tcPr>
          <w:p w:rsidR="00EC4466" w:rsidRDefault="00EC4466" w:rsidP="00EC4466">
            <w:pPr>
              <w:pStyle w:val="af2"/>
              <w:spacing w:before="71" w:after="26"/>
              <w:jc w:val="center"/>
              <w:rPr>
                <w:spacing w:val="-3"/>
              </w:rPr>
            </w:pPr>
            <w:r>
              <w:rPr>
                <w:rFonts w:hint="eastAsia"/>
                <w:spacing w:val="-3"/>
              </w:rPr>
              <w:t>主担当者氏名</w:t>
            </w:r>
          </w:p>
        </w:tc>
        <w:tc>
          <w:tcPr>
            <w:tcW w:w="1553" w:type="dxa"/>
            <w:vAlign w:val="center"/>
          </w:tcPr>
          <w:p w:rsidR="00EC4466" w:rsidRDefault="00EC4466" w:rsidP="00EC4466">
            <w:pPr>
              <w:pStyle w:val="af2"/>
              <w:spacing w:before="71" w:after="26"/>
              <w:jc w:val="center"/>
              <w:rPr>
                <w:spacing w:val="-3"/>
              </w:rPr>
            </w:pPr>
            <w:r>
              <w:rPr>
                <w:rFonts w:hint="eastAsia"/>
                <w:spacing w:val="-3"/>
              </w:rPr>
              <w:t>従事者数</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bl>
    <w:p w:rsidR="00EC4466" w:rsidRDefault="00EC4466" w:rsidP="00EC4466">
      <w:pPr>
        <w:pStyle w:val="af2"/>
        <w:spacing w:before="71" w:after="26"/>
        <w:rPr>
          <w:spacing w:val="-3"/>
        </w:rPr>
      </w:pPr>
    </w:p>
    <w:p w:rsidR="00EC4466" w:rsidRDefault="00EC4466" w:rsidP="00EC4466">
      <w:pPr>
        <w:pStyle w:val="af2"/>
        <w:ind w:left="220"/>
      </w:pPr>
      <w:r>
        <w:t>（</w:t>
      </w:r>
      <w:r>
        <w:rPr>
          <w:spacing w:val="-3"/>
        </w:rPr>
        <w:t>留意事項</w:t>
      </w:r>
      <w:r>
        <w:t>）</w:t>
      </w:r>
    </w:p>
    <w:p w:rsidR="00EC4466" w:rsidRDefault="00EC4466" w:rsidP="00EC4466">
      <w:pPr>
        <w:pStyle w:val="af2"/>
        <w:spacing w:before="57" w:line="292" w:lineRule="auto"/>
        <w:ind w:left="220" w:right="198" w:firstLine="211"/>
      </w:pPr>
      <w:r>
        <w:t>他に業務提携をしている企業等がある場合は、役割分担等が分かるよう受託体制図（任意様式）の添付をお願いします。</w:t>
      </w:r>
    </w:p>
    <w:p w:rsidR="00EC4466" w:rsidRDefault="00EC4466" w:rsidP="00EC4466">
      <w:pPr>
        <w:overflowPunct w:val="0"/>
        <w:spacing w:line="308" w:lineRule="exact"/>
        <w:textAlignment w:val="baseline"/>
        <w:rPr>
          <w:rFonts w:ascii="Times New Roman" w:hAnsi="Times New Roman" w:cs="ＭＳ 明朝"/>
          <w:color w:val="000000"/>
          <w:kern w:val="0"/>
          <w:sz w:val="24"/>
        </w:rPr>
      </w:pPr>
    </w:p>
    <w:p w:rsidR="00EC4466" w:rsidRPr="00EC4466" w:rsidRDefault="00EC4466" w:rsidP="008D4E8C">
      <w:pPr>
        <w:widowControl/>
        <w:jc w:val="left"/>
        <w:rPr>
          <w:rFonts w:asciiTheme="minorEastAsia" w:eastAsiaTheme="minorEastAsia" w:hAnsiTheme="minorEastAsia"/>
          <w:sz w:val="24"/>
        </w:rPr>
      </w:pPr>
    </w:p>
    <w:sectPr w:rsidR="00EC4466" w:rsidRPr="00EC4466" w:rsidSect="002D068B">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0A5" w:rsidRDefault="00EE60A5" w:rsidP="002B2E6F">
      <w:r>
        <w:separator/>
      </w:r>
    </w:p>
  </w:endnote>
  <w:endnote w:type="continuationSeparator" w:id="0">
    <w:p w:rsidR="00EE60A5" w:rsidRDefault="00EE60A5"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0A5" w:rsidRDefault="00EE60A5" w:rsidP="002B2E6F">
      <w:r>
        <w:separator/>
      </w:r>
    </w:p>
  </w:footnote>
  <w:footnote w:type="continuationSeparator" w:id="0">
    <w:p w:rsidR="00EE60A5" w:rsidRDefault="00EE60A5"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13B5"/>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0C13"/>
    <w:rsid w:val="0031214B"/>
    <w:rsid w:val="00312260"/>
    <w:rsid w:val="0031450B"/>
    <w:rsid w:val="0031547F"/>
    <w:rsid w:val="0032086C"/>
    <w:rsid w:val="0032183A"/>
    <w:rsid w:val="00321924"/>
    <w:rsid w:val="00322873"/>
    <w:rsid w:val="00322DC6"/>
    <w:rsid w:val="00324503"/>
    <w:rsid w:val="0032547B"/>
    <w:rsid w:val="00333AF8"/>
    <w:rsid w:val="00333D18"/>
    <w:rsid w:val="00336535"/>
    <w:rsid w:val="00340A63"/>
    <w:rsid w:val="0034335C"/>
    <w:rsid w:val="00345611"/>
    <w:rsid w:val="00350FEB"/>
    <w:rsid w:val="003512DC"/>
    <w:rsid w:val="0036156C"/>
    <w:rsid w:val="00361F72"/>
    <w:rsid w:val="00372746"/>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322"/>
    <w:rsid w:val="004C5D7F"/>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2B13"/>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74242"/>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C5A1D"/>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6900"/>
    <w:rsid w:val="00D57890"/>
    <w:rsid w:val="00D619A1"/>
    <w:rsid w:val="00D63ED8"/>
    <w:rsid w:val="00D6512F"/>
    <w:rsid w:val="00D66113"/>
    <w:rsid w:val="00D66F5D"/>
    <w:rsid w:val="00D67D8B"/>
    <w:rsid w:val="00D76131"/>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466"/>
    <w:rsid w:val="00EC4D7B"/>
    <w:rsid w:val="00EC5171"/>
    <w:rsid w:val="00ED2FB9"/>
    <w:rsid w:val="00ED55E2"/>
    <w:rsid w:val="00EE13C6"/>
    <w:rsid w:val="00EE1ED8"/>
    <w:rsid w:val="00EE2A5D"/>
    <w:rsid w:val="00EE4E45"/>
    <w:rsid w:val="00EE60A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238E"/>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879639A"/>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paragraph" w:styleId="2">
    <w:name w:val="heading 2"/>
    <w:basedOn w:val="a"/>
    <w:link w:val="20"/>
    <w:uiPriority w:val="1"/>
    <w:qFormat/>
    <w:rsid w:val="00EC4466"/>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 w:type="character" w:customStyle="1" w:styleId="20">
    <w:name w:val="見出し 2 (文字)"/>
    <w:basedOn w:val="a0"/>
    <w:link w:val="2"/>
    <w:uiPriority w:val="1"/>
    <w:rsid w:val="00EC4466"/>
    <w:rPr>
      <w:rFonts w:ascii="ＭＳ ゴシック" w:eastAsia="ＭＳ ゴシック" w:hAnsi="ＭＳ ゴシック" w:cs="ＭＳ ゴシック"/>
      <w:sz w:val="28"/>
      <w:szCs w:val="28"/>
      <w:lang w:val="ja-JP" w:bidi="ja-JP"/>
    </w:rPr>
  </w:style>
  <w:style w:type="paragraph" w:styleId="af2">
    <w:name w:val="Body Text"/>
    <w:basedOn w:val="a"/>
    <w:link w:val="af3"/>
    <w:uiPriority w:val="1"/>
    <w:qFormat/>
    <w:rsid w:val="00EC4466"/>
    <w:pPr>
      <w:autoSpaceDE w:val="0"/>
      <w:autoSpaceDN w:val="0"/>
      <w:jc w:val="left"/>
    </w:pPr>
    <w:rPr>
      <w:rFonts w:ascii="ＭＳ 明朝" w:hAnsi="ＭＳ 明朝" w:cs="ＭＳ 明朝"/>
      <w:kern w:val="0"/>
      <w:szCs w:val="21"/>
      <w:lang w:val="ja-JP" w:bidi="ja-JP"/>
    </w:rPr>
  </w:style>
  <w:style w:type="character" w:customStyle="1" w:styleId="af3">
    <w:name w:val="本文 (文字)"/>
    <w:basedOn w:val="a0"/>
    <w:link w:val="af2"/>
    <w:uiPriority w:val="1"/>
    <w:rsid w:val="00EC4466"/>
    <w:rPr>
      <w:rFonts w:ascii="ＭＳ 明朝" w:hAnsi="ＭＳ 明朝" w:cs="ＭＳ 明朝"/>
      <w:sz w:val="21"/>
      <w:szCs w:val="21"/>
      <w:lang w:val="ja-JP" w:bidi="ja-JP"/>
    </w:rPr>
  </w:style>
  <w:style w:type="table" w:customStyle="1" w:styleId="TableNormal">
    <w:name w:val="Table Normal"/>
    <w:uiPriority w:val="2"/>
    <w:semiHidden/>
    <w:unhideWhenUsed/>
    <w:qFormat/>
    <w:rsid w:val="00EC446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466"/>
    <w:pPr>
      <w:autoSpaceDE w:val="0"/>
      <w:autoSpaceDN w:val="0"/>
      <w:jc w:val="left"/>
    </w:pPr>
    <w:rPr>
      <w:rFonts w:ascii="ＭＳ 明朝" w:hAnsi="ＭＳ 明朝" w:cs="ＭＳ 明朝"/>
      <w:kern w:val="0"/>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0B154-28E2-4B14-90B6-1EE18F18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4</Pages>
  <Words>236</Words>
  <Characters>1349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神山 慎也</cp:lastModifiedBy>
  <cp:revision>84</cp:revision>
  <cp:lastPrinted>2022-10-06T07:24:00Z</cp:lastPrinted>
  <dcterms:created xsi:type="dcterms:W3CDTF">2020-05-27T01:24:00Z</dcterms:created>
  <dcterms:modified xsi:type="dcterms:W3CDTF">2026-01-27T06:56:00Z</dcterms:modified>
</cp:coreProperties>
</file>