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E7801" w14:textId="77777777" w:rsidR="00FB7734" w:rsidRDefault="00FB7734" w:rsidP="00E7744E">
      <w:pPr>
        <w:spacing w:line="449" w:lineRule="exact"/>
        <w:ind w:firstLineChars="400" w:firstLine="1369"/>
        <w:jc w:val="left"/>
        <w:rPr>
          <w:rFonts w:hint="default"/>
        </w:rPr>
      </w:pPr>
      <w:r>
        <w:rPr>
          <w:b/>
          <w:sz w:val="34"/>
        </w:rPr>
        <w:t>福島県コインオペレーションクリーニング</w:t>
      </w:r>
    </w:p>
    <w:p w14:paraId="214E827A" w14:textId="77777777" w:rsidR="00FB7734" w:rsidRDefault="00FB7734" w:rsidP="00E7744E">
      <w:pPr>
        <w:spacing w:line="449" w:lineRule="exact"/>
        <w:ind w:firstLineChars="400" w:firstLine="1369"/>
        <w:jc w:val="left"/>
        <w:rPr>
          <w:rFonts w:hint="default"/>
        </w:rPr>
      </w:pPr>
      <w:r>
        <w:rPr>
          <w:b/>
          <w:sz w:val="34"/>
        </w:rPr>
        <w:t>営業施設の衛生措置等指導要綱</w:t>
      </w:r>
    </w:p>
    <w:p w14:paraId="5BF03A11" w14:textId="77777777" w:rsidR="00FB7734" w:rsidRDefault="00FB7734">
      <w:pPr>
        <w:rPr>
          <w:rFonts w:hint="default"/>
        </w:rPr>
      </w:pPr>
    </w:p>
    <w:p w14:paraId="29F07D69" w14:textId="77777777" w:rsidR="00FB7734" w:rsidRDefault="00FB7734">
      <w:pPr>
        <w:rPr>
          <w:rFonts w:hint="default"/>
        </w:rPr>
      </w:pPr>
      <w:r>
        <w:t>第１　目　　的</w:t>
      </w:r>
    </w:p>
    <w:p w14:paraId="0A07F9D1" w14:textId="77777777" w:rsidR="00FB7734" w:rsidRDefault="00FB7734">
      <w:pPr>
        <w:ind w:left="241"/>
        <w:rPr>
          <w:rFonts w:hint="default"/>
        </w:rPr>
      </w:pPr>
      <w:r>
        <w:t xml:space="preserve">　この要綱は、コインオペレーションクリーニング営業について、施設の構造設備等及び衛生管理並びにその適正な利用方法等の周知に関し、営業者が遵守すべき措置を定めることにより、コインオペレーションクリーニング営業に起因する衛生上の障害の発生を防止し、もって公衆衛生の維持及び向上に資することを目的とする。</w:t>
      </w:r>
    </w:p>
    <w:p w14:paraId="6F078424" w14:textId="77777777" w:rsidR="00FB7734" w:rsidRDefault="00FB7734">
      <w:pPr>
        <w:rPr>
          <w:rFonts w:hint="default"/>
        </w:rPr>
      </w:pPr>
    </w:p>
    <w:p w14:paraId="0E654248" w14:textId="77777777" w:rsidR="00FB7734" w:rsidRDefault="00FB7734">
      <w:pPr>
        <w:rPr>
          <w:rFonts w:hint="default"/>
        </w:rPr>
      </w:pPr>
      <w:r>
        <w:t>第２　定　　義</w:t>
      </w:r>
    </w:p>
    <w:p w14:paraId="5DAC7888" w14:textId="77777777" w:rsidR="00FB7734" w:rsidRDefault="00FB7734">
      <w:pPr>
        <w:ind w:left="482" w:hanging="241"/>
        <w:rPr>
          <w:rFonts w:hint="default"/>
        </w:rPr>
      </w:pPr>
      <w:r>
        <w:t>１　この要綱において「コインオペレーションクリーニング営業」とは、洗濯機、乾燥機等の洗濯に必要な設備（共同洗濯設備として、病院、寄宿舎等の施設内に設置されているものを除く。）を設け、これを公衆に利用させる営業をいう。</w:t>
      </w:r>
    </w:p>
    <w:p w14:paraId="3C98D1F9" w14:textId="77777777" w:rsidR="00FB7734" w:rsidRDefault="00FB7734">
      <w:pPr>
        <w:ind w:left="482" w:hanging="241"/>
        <w:rPr>
          <w:rFonts w:hint="default"/>
        </w:rPr>
      </w:pPr>
      <w:r>
        <w:t>２　この要綱において「営業者」とは、コインオペレーションクリーニング営業を営む者をいう。</w:t>
      </w:r>
    </w:p>
    <w:p w14:paraId="4DBC0BC2" w14:textId="77777777" w:rsidR="00FB7734" w:rsidRDefault="00FB7734">
      <w:pPr>
        <w:ind w:left="482" w:hanging="241"/>
        <w:rPr>
          <w:rFonts w:hint="default"/>
        </w:rPr>
      </w:pPr>
      <w:r>
        <w:t>３　この要綱において、「営業施設」とは、営業者がコインオペレーションクリーニング営業を営むために設ける施設をいう。</w:t>
      </w:r>
    </w:p>
    <w:p w14:paraId="421BE433" w14:textId="77777777" w:rsidR="00FB7734" w:rsidRDefault="00FB7734">
      <w:pPr>
        <w:rPr>
          <w:rFonts w:hint="default"/>
        </w:rPr>
      </w:pPr>
    </w:p>
    <w:p w14:paraId="430E4062" w14:textId="77777777" w:rsidR="00FB7734" w:rsidRDefault="00FB7734">
      <w:pPr>
        <w:rPr>
          <w:rFonts w:hint="default"/>
        </w:rPr>
      </w:pPr>
      <w:r>
        <w:t>第３　営業施設の開設届及び確認等</w:t>
      </w:r>
    </w:p>
    <w:p w14:paraId="14C8D0DD" w14:textId="77777777" w:rsidR="00FB7734" w:rsidRDefault="00FB7734">
      <w:pPr>
        <w:ind w:left="482" w:hanging="241"/>
        <w:rPr>
          <w:rFonts w:hint="default"/>
        </w:rPr>
      </w:pPr>
      <w:r>
        <w:t>１　営業施設を開設しようとする者（以下「開設者」という。）は、あらかじめコインオペレーションクリーニング営業施設開設届（以下「開設届」という。）（様式１）を当該営業施設の所在地を管轄する保健所長（以下「保健所長」という。）に</w:t>
      </w:r>
      <w:r>
        <w:t xml:space="preserve"> </w:t>
      </w:r>
      <w:r>
        <w:t>提出するものとする。</w:t>
      </w:r>
    </w:p>
    <w:p w14:paraId="770158EB" w14:textId="77777777" w:rsidR="00FB7734" w:rsidRDefault="00FB7734">
      <w:pPr>
        <w:ind w:left="482"/>
        <w:rPr>
          <w:rFonts w:hint="default"/>
        </w:rPr>
      </w:pPr>
      <w:r>
        <w:t xml:space="preserve">　なお、営業者の変更（相続、合併又は分割によるものを除く。）に伴う開設届については、変更前と変更後の施設設備の変更が無い場合は、様式１中の「７</w:t>
      </w:r>
      <w:r>
        <w:t xml:space="preserve"> </w:t>
      </w:r>
      <w:r>
        <w:t xml:space="preserve">施設の大要」の記入及び備考中の書類の添付を省略することができるものとする。　</w:t>
      </w:r>
    </w:p>
    <w:p w14:paraId="09BD16C7" w14:textId="77777777" w:rsidR="00FB7734" w:rsidRDefault="00FB7734">
      <w:pPr>
        <w:ind w:left="482" w:hanging="241"/>
        <w:rPr>
          <w:rFonts w:hint="default"/>
        </w:rPr>
      </w:pPr>
      <w:r>
        <w:t>２　保健所長は、第１項の規定による届出書を受理したときは、当該施設が本要綱の構造設備基準等に適合しているかどうかを調査し、適合していると認めたときは、確認済証（様式２）を開設者に交付するものとする。</w:t>
      </w:r>
    </w:p>
    <w:p w14:paraId="361F76E2" w14:textId="77777777" w:rsidR="00FB7734" w:rsidRDefault="00FB7734">
      <w:pPr>
        <w:ind w:left="482" w:hanging="241"/>
        <w:rPr>
          <w:rFonts w:hint="default"/>
        </w:rPr>
      </w:pPr>
      <w:r>
        <w:t>３　開設者は、前項の規定による確認済証の交付を受けたときは、営業施設の見易い場所に開設者の氏名及び連絡先、営業所の名称及び所在地並びに保健所の確認年月日を明記した書面等について掲示するものとする。</w:t>
      </w:r>
    </w:p>
    <w:p w14:paraId="7020847B" w14:textId="77777777" w:rsidR="00FB7734" w:rsidRDefault="00FB7734">
      <w:pPr>
        <w:ind w:left="482" w:hanging="241"/>
        <w:rPr>
          <w:rFonts w:hint="default"/>
        </w:rPr>
      </w:pPr>
      <w:r>
        <w:t>４　営業者は、届出事項に変更があったとき、または営業施設を廃止したときは、すみやかにコインオペレーションクリーニング営業施設変更届（様式３）または、コインオペレーションクリーニング営業施設廃止届（様式４）を保健所長に提出するものとする。</w:t>
      </w:r>
    </w:p>
    <w:p w14:paraId="2A874E5B" w14:textId="77777777" w:rsidR="00FB7734" w:rsidRDefault="00FB7734">
      <w:pPr>
        <w:ind w:left="482" w:hanging="241"/>
        <w:rPr>
          <w:rFonts w:hint="default"/>
        </w:rPr>
      </w:pPr>
      <w:r>
        <w:t>５　営業者について相続、合併又は分割（当該営業を承継させるものに限る。）があったときは、相続人（相続人が２人以上ある場合において、その全員の同意により当該営業を承継すべき相続人を選定したときは、その者）、合併後存続する法人若しくは</w:t>
      </w:r>
      <w:r>
        <w:lastRenderedPageBreak/>
        <w:t>合併により設立された法人又は分割により当該営業を承継した法人は、営業者の地位を承継する。</w:t>
      </w:r>
    </w:p>
    <w:p w14:paraId="23D5D3A6" w14:textId="77777777" w:rsidR="00FB7734" w:rsidRDefault="00FB7734">
      <w:pPr>
        <w:ind w:left="482"/>
        <w:rPr>
          <w:rFonts w:hint="default"/>
        </w:rPr>
      </w:pPr>
      <w:r>
        <w:t xml:space="preserve">　営業者の地位を承継した者は、遅滞なく、コインオペレーション営業施設営業者地位承継届（様式５）を保健所長に提出するものとする。</w:t>
      </w:r>
    </w:p>
    <w:p w14:paraId="5D2551EF" w14:textId="77777777" w:rsidR="00FB7734" w:rsidRDefault="00FB7734">
      <w:pPr>
        <w:rPr>
          <w:rFonts w:hint="default"/>
        </w:rPr>
      </w:pPr>
    </w:p>
    <w:p w14:paraId="7BC5145D" w14:textId="77777777" w:rsidR="00FB7734" w:rsidRDefault="00FB7734">
      <w:pPr>
        <w:rPr>
          <w:rFonts w:hint="default"/>
        </w:rPr>
      </w:pPr>
      <w:r>
        <w:t>第４　構造設備等</w:t>
      </w:r>
    </w:p>
    <w:p w14:paraId="52AB2C1F" w14:textId="77777777" w:rsidR="00FB7734" w:rsidRDefault="00FB7734">
      <w:pPr>
        <w:ind w:left="241"/>
        <w:rPr>
          <w:rFonts w:hint="default"/>
        </w:rPr>
      </w:pPr>
      <w:r>
        <w:t xml:space="preserve">　営業施設の構造設備等は、次に掲げる各事項に適合するものとする。</w:t>
      </w:r>
    </w:p>
    <w:p w14:paraId="0BC87051" w14:textId="77777777" w:rsidR="00FB7734" w:rsidRDefault="00FB7734">
      <w:pPr>
        <w:ind w:left="482" w:hanging="241"/>
        <w:rPr>
          <w:rFonts w:hint="default"/>
        </w:rPr>
      </w:pPr>
      <w:r>
        <w:t>１　施設は、隔壁等により外部と区別され、かつ、外部から容易に見通すことができる構造であり、他の営業施設及び居住施設等と区画されていること。</w:t>
      </w:r>
    </w:p>
    <w:p w14:paraId="238978BE" w14:textId="77777777" w:rsidR="00FB7734" w:rsidRDefault="00FB7734">
      <w:pPr>
        <w:ind w:left="482" w:hanging="241"/>
        <w:rPr>
          <w:rFonts w:hint="default"/>
        </w:rPr>
      </w:pPr>
      <w:r>
        <w:t>２　施設の床面積は、利用者の作業等に支障のない次の広さを有していることが望ましいこと。</w:t>
      </w:r>
    </w:p>
    <w:p w14:paraId="6BE9D608" w14:textId="77777777" w:rsidR="00FB7734" w:rsidRDefault="00FB7734">
      <w:pPr>
        <w:ind w:left="482"/>
        <w:rPr>
          <w:rFonts w:hint="default"/>
        </w:rPr>
      </w:pPr>
      <w:r>
        <w:t xml:space="preserve">　洗濯機または乾燥機の合計数が２台までは８平方メートル以上とし、洗濯機または乾燥機１台を増すごとに１</w:t>
      </w:r>
      <w:r>
        <w:t>.</w:t>
      </w:r>
      <w:r>
        <w:t>２平方メートル以上を加算すること。</w:t>
      </w:r>
    </w:p>
    <w:p w14:paraId="04C4D5EA" w14:textId="77777777" w:rsidR="00FB7734" w:rsidRDefault="00FB7734">
      <w:pPr>
        <w:ind w:left="482"/>
        <w:rPr>
          <w:rFonts w:hint="default"/>
        </w:rPr>
      </w:pPr>
      <w:r>
        <w:t xml:space="preserve">　ただし、洗濯機及び乾燥機が上下１組になっているものについては１台とみなしてよいこと。</w:t>
      </w:r>
    </w:p>
    <w:p w14:paraId="0E4F1FCB" w14:textId="77777777" w:rsidR="00FB7734" w:rsidRDefault="00FB7734">
      <w:pPr>
        <w:ind w:left="482" w:hanging="241"/>
        <w:rPr>
          <w:rFonts w:hint="default"/>
        </w:rPr>
      </w:pPr>
      <w:r>
        <w:t>３　施設は、採光、照明及び換気が十分行える構造であること。</w:t>
      </w:r>
    </w:p>
    <w:p w14:paraId="0C83618D" w14:textId="77777777" w:rsidR="00FB7734" w:rsidRDefault="00FB7734">
      <w:pPr>
        <w:ind w:left="482" w:hanging="241"/>
        <w:rPr>
          <w:rFonts w:hint="default"/>
        </w:rPr>
      </w:pPr>
      <w:r>
        <w:t>４　乾燥機、給湯設備等による燃焼ガス等を戸外に排出できる構造であること。</w:t>
      </w:r>
    </w:p>
    <w:p w14:paraId="2742178B" w14:textId="77777777" w:rsidR="00FB7734" w:rsidRDefault="00FB7734">
      <w:pPr>
        <w:ind w:left="482" w:hanging="241"/>
        <w:rPr>
          <w:rFonts w:hint="default"/>
        </w:rPr>
      </w:pPr>
      <w:r>
        <w:t>５　施設内の床面及び腰張りは、不浸透性材料を使用したものであること。</w:t>
      </w:r>
    </w:p>
    <w:p w14:paraId="2D8E079D" w14:textId="77777777" w:rsidR="00FB7734" w:rsidRDefault="00FB7734">
      <w:pPr>
        <w:ind w:left="482"/>
        <w:rPr>
          <w:rFonts w:hint="default"/>
        </w:rPr>
      </w:pPr>
      <w:r>
        <w:t xml:space="preserve">　また、床面の排水のための適当なこう配及び排水口を有し、清掃が容易に行える構造であること。</w:t>
      </w:r>
    </w:p>
    <w:p w14:paraId="3CC6DCE4" w14:textId="77777777" w:rsidR="00FB7734" w:rsidRDefault="00FB7734">
      <w:pPr>
        <w:ind w:left="482" w:hanging="241"/>
        <w:rPr>
          <w:rFonts w:hint="default"/>
        </w:rPr>
      </w:pPr>
      <w:r>
        <w:t>６　施設内には、流水式手洗設備を備えること。</w:t>
      </w:r>
    </w:p>
    <w:p w14:paraId="3414DBEA" w14:textId="77777777" w:rsidR="00FB7734" w:rsidRDefault="00FB7734">
      <w:pPr>
        <w:ind w:left="482" w:hanging="241"/>
        <w:rPr>
          <w:rFonts w:hint="default"/>
        </w:rPr>
      </w:pPr>
      <w:r>
        <w:t>７　水洗いにより洗濯する機械（以下「ランドリー用洗濯機」という。）を設置する施設には、</w:t>
      </w:r>
      <w:r>
        <w:t>60</w:t>
      </w:r>
      <w:r>
        <w:t>℃以上の温湯が得られる設備を備えることが望ましいこと。</w:t>
      </w:r>
    </w:p>
    <w:p w14:paraId="1F45659E" w14:textId="77777777" w:rsidR="00FB7734" w:rsidRDefault="00FB7734">
      <w:pPr>
        <w:ind w:left="482" w:hanging="241"/>
        <w:rPr>
          <w:rFonts w:hint="default"/>
        </w:rPr>
      </w:pPr>
      <w:r>
        <w:t>８　有機溶剤を用いて洗濯する機械（以下「ドライクリーニング用洗濯機」という。）を設置する施設は、次によること。</w:t>
      </w:r>
    </w:p>
    <w:p w14:paraId="44582E6C" w14:textId="77777777" w:rsidR="00FB7734" w:rsidRDefault="00FB7734">
      <w:pPr>
        <w:ind w:left="723" w:hanging="241"/>
        <w:rPr>
          <w:rFonts w:hint="default"/>
        </w:rPr>
      </w:pPr>
      <w:r>
        <w:rPr>
          <w:rFonts w:ascii="ＭＳ 明朝" w:hAnsi="ＭＳ 明朝"/>
        </w:rPr>
        <w:t>(</w:t>
      </w:r>
      <w:r>
        <w:t>1</w:t>
      </w:r>
      <w:r>
        <w:rPr>
          <w:rFonts w:ascii="ＭＳ 明朝" w:hAnsi="ＭＳ 明朝"/>
        </w:rPr>
        <w:t>)</w:t>
      </w:r>
      <w:r>
        <w:t xml:space="preserve"> </w:t>
      </w:r>
      <w:r>
        <w:t>ドライクリーニング用洗濯機は、密閉式のものであること。</w:t>
      </w:r>
    </w:p>
    <w:p w14:paraId="05F9BEC7" w14:textId="77777777" w:rsidR="00FB7734" w:rsidRDefault="00FB7734">
      <w:pPr>
        <w:ind w:left="723" w:hanging="241"/>
        <w:rPr>
          <w:rFonts w:hint="default"/>
        </w:rPr>
      </w:pPr>
      <w:r>
        <w:rPr>
          <w:rFonts w:ascii="ＭＳ 明朝" w:hAnsi="ＭＳ 明朝"/>
        </w:rPr>
        <w:t>(</w:t>
      </w:r>
      <w:r>
        <w:t>2</w:t>
      </w:r>
      <w:r>
        <w:rPr>
          <w:rFonts w:ascii="ＭＳ 明朝" w:hAnsi="ＭＳ 明朝"/>
        </w:rPr>
        <w:t>)</w:t>
      </w:r>
      <w:r>
        <w:t xml:space="preserve"> </w:t>
      </w:r>
      <w:r>
        <w:t>当該機械に気化溶剤の冷却回収装置が付属されている場合を除き、有機溶剤回収装置を付設すること。</w:t>
      </w:r>
    </w:p>
    <w:p w14:paraId="59188E17" w14:textId="77777777" w:rsidR="00FB7734" w:rsidRDefault="00FB7734">
      <w:pPr>
        <w:ind w:left="723" w:hanging="241"/>
        <w:rPr>
          <w:rFonts w:hint="default"/>
        </w:rPr>
      </w:pPr>
      <w:r>
        <w:rPr>
          <w:rFonts w:ascii="ＭＳ 明朝" w:hAnsi="ＭＳ 明朝"/>
        </w:rPr>
        <w:t>(</w:t>
      </w:r>
      <w:r>
        <w:t>3</w:t>
      </w:r>
      <w:r>
        <w:rPr>
          <w:rFonts w:ascii="ＭＳ 明朝" w:hAnsi="ＭＳ 明朝"/>
        </w:rPr>
        <w:t>)</w:t>
      </w:r>
      <w:r>
        <w:t xml:space="preserve"> </w:t>
      </w:r>
      <w:r>
        <w:t>施設内の適正な位置に、全体換気設備又は局所排気設備を備えること。</w:t>
      </w:r>
    </w:p>
    <w:p w14:paraId="1E0FF23B" w14:textId="77777777" w:rsidR="00FB7734" w:rsidRDefault="00FB7734">
      <w:pPr>
        <w:ind w:left="723"/>
        <w:rPr>
          <w:rFonts w:hint="default"/>
        </w:rPr>
      </w:pPr>
      <w:r>
        <w:t xml:space="preserve">　この場合、周辺環境に及ぼす排気の影響についても十分配慮されているものであること。</w:t>
      </w:r>
    </w:p>
    <w:p w14:paraId="64CC8E29" w14:textId="77777777" w:rsidR="00FB7734" w:rsidRDefault="00FB7734">
      <w:pPr>
        <w:ind w:left="482" w:hanging="241"/>
        <w:rPr>
          <w:rFonts w:hint="default"/>
        </w:rPr>
      </w:pPr>
      <w:r>
        <w:t>９　施設内に便所を設ける場合は、洗濯を行う場所と隔壁等により区画されていること。</w:t>
      </w:r>
    </w:p>
    <w:p w14:paraId="167694BD" w14:textId="77777777" w:rsidR="00FB7734" w:rsidRDefault="00FB7734">
      <w:pPr>
        <w:ind w:left="482" w:hanging="241"/>
        <w:rPr>
          <w:rFonts w:hint="default"/>
        </w:rPr>
      </w:pPr>
      <w:r>
        <w:t>10</w:t>
      </w:r>
      <w:r>
        <w:t xml:space="preserve">　施設内に食品の自動販売機等直接洗濯に関係のない機器等を備える場合は、利用者の洗濯作業に支障のない場所に設けること。</w:t>
      </w:r>
    </w:p>
    <w:p w14:paraId="5E34C1F8" w14:textId="77777777" w:rsidR="00FB7734" w:rsidRDefault="00FB7734" w:rsidP="0079576A">
      <w:pPr>
        <w:tabs>
          <w:tab w:val="left" w:pos="993"/>
        </w:tabs>
        <w:ind w:left="482" w:hanging="241"/>
        <w:rPr>
          <w:rFonts w:hint="default"/>
        </w:rPr>
      </w:pPr>
      <w:r>
        <w:t>11</w:t>
      </w:r>
      <w:r>
        <w:t xml:space="preserve">　施設内には、廃棄物等を入れる専用の容器を備えること。</w:t>
      </w:r>
    </w:p>
    <w:p w14:paraId="2902207C" w14:textId="77777777" w:rsidR="00FB7734" w:rsidRDefault="00FB7734">
      <w:pPr>
        <w:rPr>
          <w:rFonts w:hint="default"/>
        </w:rPr>
      </w:pPr>
    </w:p>
    <w:p w14:paraId="51A50345" w14:textId="77777777" w:rsidR="00FB7734" w:rsidRDefault="00FB7734">
      <w:pPr>
        <w:rPr>
          <w:rFonts w:hint="default"/>
        </w:rPr>
      </w:pPr>
      <w:r>
        <w:t>第５　管　　理</w:t>
      </w:r>
    </w:p>
    <w:p w14:paraId="427B602F" w14:textId="77777777" w:rsidR="00FB7734" w:rsidRDefault="00FB7734">
      <w:pPr>
        <w:ind w:left="241"/>
        <w:rPr>
          <w:rFonts w:hint="default"/>
        </w:rPr>
      </w:pPr>
      <w:r>
        <w:t xml:space="preserve">　営業者は、次に定めるところにより、営業施設を衛生的に管理させるため、衛生管理責任者等を定めるとともに、衛生上必要な措置を講ずるものとする。</w:t>
      </w:r>
    </w:p>
    <w:p w14:paraId="1225B70E" w14:textId="77777777" w:rsidR="00FB7734" w:rsidRDefault="00FB7734">
      <w:pPr>
        <w:ind w:left="241"/>
        <w:rPr>
          <w:rFonts w:hint="default"/>
        </w:rPr>
      </w:pPr>
      <w:r>
        <w:t>１　衛生管理責任者等の選任</w:t>
      </w:r>
    </w:p>
    <w:p w14:paraId="4BEC4E9B" w14:textId="77777777" w:rsidR="00FB7734" w:rsidRDefault="00FB7734">
      <w:pPr>
        <w:ind w:left="723" w:hanging="241"/>
        <w:rPr>
          <w:rFonts w:hint="default"/>
        </w:rPr>
      </w:pPr>
      <w:r>
        <w:rPr>
          <w:rFonts w:ascii="ＭＳ 明朝" w:hAnsi="ＭＳ 明朝"/>
        </w:rPr>
        <w:lastRenderedPageBreak/>
        <w:t>(</w:t>
      </w:r>
      <w:r>
        <w:t>1</w:t>
      </w:r>
      <w:r>
        <w:rPr>
          <w:rFonts w:ascii="ＭＳ 明朝" w:hAnsi="ＭＳ 明朝"/>
        </w:rPr>
        <w:t>)</w:t>
      </w:r>
      <w:r>
        <w:t xml:space="preserve"> </w:t>
      </w:r>
      <w:r>
        <w:t>施設及び設備を衛生的に管理するため、各施設ごとに衛生管理責任者を定めること。</w:t>
      </w:r>
    </w:p>
    <w:p w14:paraId="439064D4" w14:textId="77777777" w:rsidR="00FB7734" w:rsidRDefault="00FB7734">
      <w:pPr>
        <w:ind w:left="723" w:hanging="241"/>
        <w:rPr>
          <w:rFonts w:hint="default"/>
        </w:rPr>
      </w:pPr>
      <w:r>
        <w:rPr>
          <w:rFonts w:ascii="ＭＳ 明朝" w:hAnsi="ＭＳ 明朝"/>
        </w:rPr>
        <w:t>(</w:t>
      </w:r>
      <w:r>
        <w:t>2</w:t>
      </w:r>
      <w:r>
        <w:rPr>
          <w:rFonts w:ascii="ＭＳ 明朝" w:hAnsi="ＭＳ 明朝"/>
        </w:rPr>
        <w:t>)</w:t>
      </w:r>
      <w:r>
        <w:t xml:space="preserve"> </w:t>
      </w:r>
      <w:r>
        <w:t>衛生管理責任者は、当該施設に常駐し、又は近隣に所在し、必要があれば、直ちに当該施設及び設備の管理の業務を行うことができる者であること。</w:t>
      </w:r>
    </w:p>
    <w:p w14:paraId="1578EEA9" w14:textId="77777777" w:rsidR="00FB7734" w:rsidRDefault="00FB7734" w:rsidP="0079576A">
      <w:pPr>
        <w:tabs>
          <w:tab w:val="left" w:pos="993"/>
        </w:tabs>
        <w:ind w:left="723" w:hanging="241"/>
        <w:rPr>
          <w:rFonts w:hint="default"/>
        </w:rPr>
      </w:pPr>
      <w:r>
        <w:rPr>
          <w:rFonts w:ascii="ＭＳ 明朝" w:hAnsi="ＭＳ 明朝"/>
        </w:rPr>
        <w:t>(</w:t>
      </w:r>
      <w:r>
        <w:t>3</w:t>
      </w:r>
      <w:r>
        <w:rPr>
          <w:rFonts w:ascii="ＭＳ 明朝" w:hAnsi="ＭＳ 明朝"/>
        </w:rPr>
        <w:t>)</w:t>
      </w:r>
      <w:r>
        <w:t xml:space="preserve"> </w:t>
      </w:r>
      <w:r>
        <w:t>衛生管理責任者は、施設及び設備の衛生確保に必要な措置を講ずるとともに、利用者に対し、第６の</w:t>
      </w:r>
      <w:r>
        <w:t>1</w:t>
      </w:r>
      <w:r>
        <w:t>及び２に掲げる事項に関し、適切な指導助言を行うこと。</w:t>
      </w:r>
    </w:p>
    <w:p w14:paraId="5B689479" w14:textId="77777777" w:rsidR="00FB7734" w:rsidRDefault="00FB7734">
      <w:pPr>
        <w:ind w:left="723" w:hanging="241"/>
        <w:rPr>
          <w:rFonts w:hint="default"/>
        </w:rPr>
      </w:pPr>
      <w:r>
        <w:rPr>
          <w:rFonts w:ascii="ＭＳ 明朝" w:hAnsi="ＭＳ 明朝"/>
        </w:rPr>
        <w:t>(</w:t>
      </w:r>
      <w:r>
        <w:t>4</w:t>
      </w:r>
      <w:r>
        <w:rPr>
          <w:rFonts w:ascii="ＭＳ 明朝" w:hAnsi="ＭＳ 明朝"/>
        </w:rPr>
        <w:t>)</w:t>
      </w:r>
      <w:r>
        <w:t xml:space="preserve"> </w:t>
      </w:r>
      <w:r>
        <w:t>ドライクリーニング用洗濯機を設置する施設については、有機溶剤の性質及び取扱い等に関する知識技能を有する者を有機溶剤管理責任者（衛生管理責任者がこれを兼ねることは差し支えない。）として定め、洗濯機中の溶剤の調整、気化溶剤の漏出防止の点検等有機溶剤の管理及び施設環境の適正な維持の業務を行わせること。</w:t>
      </w:r>
    </w:p>
    <w:p w14:paraId="5614BFF2" w14:textId="77777777" w:rsidR="00FB7734" w:rsidRDefault="00FB7734">
      <w:pPr>
        <w:ind w:left="241"/>
        <w:rPr>
          <w:rFonts w:hint="default"/>
        </w:rPr>
      </w:pPr>
      <w:r>
        <w:t>２　講ずべき措置</w:t>
      </w:r>
    </w:p>
    <w:p w14:paraId="75148685" w14:textId="77777777" w:rsidR="00FB7734" w:rsidRDefault="00FB7734">
      <w:pPr>
        <w:ind w:left="723" w:hanging="241"/>
        <w:rPr>
          <w:rFonts w:hint="default"/>
        </w:rPr>
      </w:pPr>
      <w:r>
        <w:rPr>
          <w:rFonts w:ascii="ＭＳ 明朝" w:hAnsi="ＭＳ 明朝"/>
        </w:rPr>
        <w:t>(</w:t>
      </w:r>
      <w:r>
        <w:t>1</w:t>
      </w:r>
      <w:r>
        <w:rPr>
          <w:rFonts w:ascii="ＭＳ 明朝" w:hAnsi="ＭＳ 明朝"/>
        </w:rPr>
        <w:t>)</w:t>
      </w:r>
      <w:r>
        <w:t xml:space="preserve"> </w:t>
      </w:r>
      <w:r>
        <w:t>施設内は、毎日清掃し、その清潔保持に努め、必要に応じ、施設、又は設備の補修を行う等衛生上支障のないようにすること。</w:t>
      </w:r>
    </w:p>
    <w:p w14:paraId="2F7993D4" w14:textId="77777777" w:rsidR="00FB7734" w:rsidRDefault="00FB7734">
      <w:pPr>
        <w:ind w:left="723" w:hanging="241"/>
        <w:rPr>
          <w:rFonts w:hint="default"/>
        </w:rPr>
      </w:pPr>
      <w:r>
        <w:rPr>
          <w:rFonts w:ascii="ＭＳ 明朝" w:hAnsi="ＭＳ 明朝"/>
        </w:rPr>
        <w:t>(</w:t>
      </w:r>
      <w:r>
        <w:t>2</w:t>
      </w:r>
      <w:r>
        <w:rPr>
          <w:rFonts w:ascii="ＭＳ 明朝" w:hAnsi="ＭＳ 明朝"/>
        </w:rPr>
        <w:t>)</w:t>
      </w:r>
      <w:r>
        <w:t xml:space="preserve"> </w:t>
      </w:r>
      <w:r>
        <w:t>施設内外は、常に排水が良好に行われるように保持すること。</w:t>
      </w:r>
    </w:p>
    <w:p w14:paraId="6628FB10" w14:textId="77777777" w:rsidR="00FB7734" w:rsidRDefault="00FB7734">
      <w:pPr>
        <w:ind w:left="723" w:hanging="241"/>
        <w:rPr>
          <w:rFonts w:hint="default"/>
        </w:rPr>
      </w:pPr>
      <w:r>
        <w:rPr>
          <w:rFonts w:ascii="ＭＳ 明朝" w:hAnsi="ＭＳ 明朝"/>
        </w:rPr>
        <w:t>(</w:t>
      </w:r>
      <w:r>
        <w:t>3</w:t>
      </w:r>
      <w:r>
        <w:rPr>
          <w:rFonts w:ascii="ＭＳ 明朝" w:hAnsi="ＭＳ 明朝"/>
        </w:rPr>
        <w:t>)</w:t>
      </w:r>
      <w:r>
        <w:t xml:space="preserve"> </w:t>
      </w:r>
      <w:r>
        <w:t>施設内外は、ねずみ、昆虫等が生息しない状態に保持すること。</w:t>
      </w:r>
    </w:p>
    <w:p w14:paraId="4D3486DA" w14:textId="77777777" w:rsidR="00FB7734" w:rsidRDefault="00FB7734">
      <w:pPr>
        <w:ind w:left="723" w:hanging="241"/>
        <w:rPr>
          <w:rFonts w:hint="default"/>
        </w:rPr>
      </w:pPr>
      <w:r>
        <w:rPr>
          <w:rFonts w:ascii="ＭＳ 明朝" w:hAnsi="ＭＳ 明朝"/>
        </w:rPr>
        <w:t>(</w:t>
      </w:r>
      <w:r>
        <w:t>4</w:t>
      </w:r>
      <w:r>
        <w:rPr>
          <w:rFonts w:ascii="ＭＳ 明朝" w:hAnsi="ＭＳ 明朝"/>
        </w:rPr>
        <w:t>)</w:t>
      </w:r>
      <w:r>
        <w:t xml:space="preserve"> </w:t>
      </w:r>
      <w:r>
        <w:t>営業中の施設は、採光、照明を十分にし、常に適正な照度維持に努めること。</w:t>
      </w:r>
    </w:p>
    <w:p w14:paraId="73264491" w14:textId="77777777" w:rsidR="00FB7734" w:rsidRDefault="00FB7734">
      <w:pPr>
        <w:ind w:left="723"/>
        <w:rPr>
          <w:rFonts w:hint="default"/>
        </w:rPr>
      </w:pPr>
      <w:r>
        <w:t xml:space="preserve">　この場合、各作業面の照度は、</w:t>
      </w:r>
      <w:r>
        <w:t>300</w:t>
      </w:r>
      <w:r>
        <w:t>ルクス以上であることが望ましいこと。</w:t>
      </w:r>
    </w:p>
    <w:p w14:paraId="1E2153AE" w14:textId="77777777" w:rsidR="00FB7734" w:rsidRDefault="00FB7734">
      <w:pPr>
        <w:ind w:left="723" w:hanging="241"/>
        <w:rPr>
          <w:rFonts w:hint="default"/>
        </w:rPr>
      </w:pPr>
      <w:r>
        <w:rPr>
          <w:rFonts w:ascii="ＭＳ 明朝" w:hAnsi="ＭＳ 明朝"/>
        </w:rPr>
        <w:t>(</w:t>
      </w:r>
      <w:r>
        <w:t>5</w:t>
      </w:r>
      <w:r>
        <w:rPr>
          <w:rFonts w:ascii="ＭＳ 明朝" w:hAnsi="ＭＳ 明朝"/>
        </w:rPr>
        <w:t>)</w:t>
      </w:r>
      <w:r>
        <w:t xml:space="preserve"> </w:t>
      </w:r>
      <w:r>
        <w:t>営業中の施設内は、換気を十分にすること。</w:t>
      </w:r>
    </w:p>
    <w:p w14:paraId="7F940E5A" w14:textId="77777777" w:rsidR="00FB7734" w:rsidRDefault="00FB7734">
      <w:pPr>
        <w:ind w:left="723"/>
        <w:rPr>
          <w:rFonts w:hint="default"/>
        </w:rPr>
      </w:pPr>
      <w:r>
        <w:t xml:space="preserve">　この場合、二酸化炭素（炭酸ガス）濃度が</w:t>
      </w:r>
      <w:r>
        <w:t>1,000ppm</w:t>
      </w:r>
      <w:r>
        <w:t>以下で、かつ、一酸化炭素が</w:t>
      </w:r>
      <w:r>
        <w:t>10ppm</w:t>
      </w:r>
      <w:r>
        <w:t>以下であることが望ましいこと。</w:t>
      </w:r>
    </w:p>
    <w:p w14:paraId="6DF79239" w14:textId="77777777" w:rsidR="00FB7734" w:rsidRDefault="00FB7734">
      <w:pPr>
        <w:ind w:left="723" w:hanging="241"/>
        <w:rPr>
          <w:rFonts w:hint="default"/>
        </w:rPr>
      </w:pPr>
      <w:r>
        <w:rPr>
          <w:rFonts w:ascii="ＭＳ 明朝" w:hAnsi="ＭＳ 明朝"/>
        </w:rPr>
        <w:t>(</w:t>
      </w:r>
      <w:r>
        <w:t>6</w:t>
      </w:r>
      <w:r>
        <w:rPr>
          <w:rFonts w:ascii="ＭＳ 明朝" w:hAnsi="ＭＳ 明朝"/>
        </w:rPr>
        <w:t>)</w:t>
      </w:r>
      <w:r>
        <w:t xml:space="preserve"> </w:t>
      </w:r>
      <w:r>
        <w:t>換気設備は、適宜点検及び清掃を行うこと。</w:t>
      </w:r>
    </w:p>
    <w:p w14:paraId="4DB1748A" w14:textId="77777777" w:rsidR="00FB7734" w:rsidRDefault="00FB7734">
      <w:pPr>
        <w:ind w:left="723" w:hanging="241"/>
        <w:rPr>
          <w:rFonts w:hint="default"/>
        </w:rPr>
      </w:pPr>
      <w:r>
        <w:rPr>
          <w:rFonts w:ascii="ＭＳ 明朝" w:hAnsi="ＭＳ 明朝"/>
        </w:rPr>
        <w:t>(</w:t>
      </w:r>
      <w:r>
        <w:t>7</w:t>
      </w:r>
      <w:r>
        <w:rPr>
          <w:rFonts w:ascii="ＭＳ 明朝" w:hAnsi="ＭＳ 明朝"/>
        </w:rPr>
        <w:t>)</w:t>
      </w:r>
      <w:r>
        <w:t xml:space="preserve"> </w:t>
      </w:r>
      <w:r>
        <w:t>洗濯機、乾燥機等の機械設備は、常に保守点検を行い、正常に作動するよう整備しておくこと。</w:t>
      </w:r>
    </w:p>
    <w:p w14:paraId="2BD0B843" w14:textId="77777777" w:rsidR="00FB7734" w:rsidRDefault="00FB7734">
      <w:pPr>
        <w:ind w:left="723" w:hanging="241"/>
        <w:rPr>
          <w:rFonts w:hint="default"/>
        </w:rPr>
      </w:pPr>
      <w:r>
        <w:rPr>
          <w:rFonts w:ascii="ＭＳ 明朝" w:hAnsi="ＭＳ 明朝"/>
        </w:rPr>
        <w:t>(</w:t>
      </w:r>
      <w:r>
        <w:t>8</w:t>
      </w:r>
      <w:r>
        <w:rPr>
          <w:rFonts w:ascii="ＭＳ 明朝" w:hAnsi="ＭＳ 明朝"/>
        </w:rPr>
        <w:t>)</w:t>
      </w:r>
      <w:r>
        <w:t xml:space="preserve"> </w:t>
      </w:r>
      <w:r>
        <w:t>洗濯機、乾燥機、容器等の洗濯物が接触する部分及び洗濯機、乾燥機等のふた、扉のとっ手等の利用者が常に接触する部分は、毎日洗浄又は清掃を行い、適宜塩素剤、界面活性剤等の消毒液を使用して消毒を行うこと。</w:t>
      </w:r>
    </w:p>
    <w:p w14:paraId="0139ABEC" w14:textId="77777777" w:rsidR="00FB7734" w:rsidRDefault="00FB7734">
      <w:pPr>
        <w:ind w:left="723" w:hanging="241"/>
        <w:rPr>
          <w:rFonts w:hint="default"/>
        </w:rPr>
      </w:pPr>
      <w:r>
        <w:rPr>
          <w:rFonts w:ascii="ＭＳ 明朝" w:hAnsi="ＭＳ 明朝"/>
        </w:rPr>
        <w:t>(</w:t>
      </w:r>
      <w:r>
        <w:t>9</w:t>
      </w:r>
      <w:r>
        <w:rPr>
          <w:rFonts w:ascii="ＭＳ 明朝" w:hAnsi="ＭＳ 明朝"/>
        </w:rPr>
        <w:t>)</w:t>
      </w:r>
      <w:r>
        <w:t xml:space="preserve"> </w:t>
      </w:r>
      <w:r>
        <w:t>洗濯機の回転翼、乾燥機内のフィルター等は、適宜取り外して、糸くず、汚物等の除去及び洗浄を行うこと。</w:t>
      </w:r>
    </w:p>
    <w:p w14:paraId="1C853E73" w14:textId="77777777" w:rsidR="00FB7734" w:rsidRDefault="00FB7734">
      <w:pPr>
        <w:ind w:left="723" w:hanging="241"/>
        <w:rPr>
          <w:rFonts w:hint="default"/>
        </w:rPr>
      </w:pPr>
      <w:r>
        <w:rPr>
          <w:rFonts w:ascii="ＭＳ 明朝" w:hAnsi="ＭＳ 明朝"/>
        </w:rPr>
        <w:t>(</w:t>
      </w:r>
      <w:r>
        <w:t>10</w:t>
      </w:r>
      <w:r>
        <w:rPr>
          <w:rFonts w:ascii="ＭＳ 明朝" w:hAnsi="ＭＳ 明朝"/>
        </w:rPr>
        <w:t>)</w:t>
      </w:r>
      <w:r>
        <w:t>清掃用具及び消毒薬品は、専用の場所又は容器に保管すること。</w:t>
      </w:r>
    </w:p>
    <w:p w14:paraId="3EB980B8" w14:textId="77777777" w:rsidR="00FB7734" w:rsidRDefault="00FB7734">
      <w:pPr>
        <w:ind w:left="723" w:hanging="241"/>
        <w:rPr>
          <w:rFonts w:hint="default"/>
        </w:rPr>
      </w:pPr>
      <w:r>
        <w:rPr>
          <w:rFonts w:ascii="ＭＳ 明朝" w:hAnsi="ＭＳ 明朝"/>
        </w:rPr>
        <w:t>(</w:t>
      </w:r>
      <w:r>
        <w:t>11</w:t>
      </w:r>
      <w:r>
        <w:rPr>
          <w:rFonts w:ascii="ＭＳ 明朝" w:hAnsi="ＭＳ 明朝"/>
        </w:rPr>
        <w:t>)</w:t>
      </w:r>
      <w:r>
        <w:t>乾燥機の乾燥温度を常に点検し、所定の温度維持に努め、事故防止に留意すること（適正な乾燥温度は、衣類等の種類及び素材によって異なるが、一般的には</w:t>
      </w:r>
      <w:r>
        <w:t>60</w:t>
      </w:r>
      <w:r>
        <w:t>℃以上であることが望ましい。）。</w:t>
      </w:r>
    </w:p>
    <w:p w14:paraId="6D8BE7FF" w14:textId="77777777" w:rsidR="00FB7734" w:rsidRDefault="00FB7734">
      <w:pPr>
        <w:ind w:left="723" w:hanging="241"/>
        <w:rPr>
          <w:rFonts w:hint="default"/>
        </w:rPr>
      </w:pPr>
      <w:r>
        <w:rPr>
          <w:rFonts w:ascii="ＭＳ 明朝" w:hAnsi="ＭＳ 明朝"/>
        </w:rPr>
        <w:t>(</w:t>
      </w:r>
      <w:r>
        <w:t>12</w:t>
      </w:r>
      <w:r>
        <w:rPr>
          <w:rFonts w:ascii="ＭＳ 明朝" w:hAnsi="ＭＳ 明朝"/>
        </w:rPr>
        <w:t>)</w:t>
      </w:r>
      <w:r>
        <w:t>手洗い設備及びランドリー用洗濯機の用水は、清浄なものであること（水道法に基づく水質基準に適合する水であることが望ましい。）。</w:t>
      </w:r>
    </w:p>
    <w:p w14:paraId="2B501F5E" w14:textId="77777777" w:rsidR="00FB7734" w:rsidRDefault="00FB7734">
      <w:pPr>
        <w:ind w:left="723" w:hanging="241"/>
        <w:rPr>
          <w:rFonts w:hint="default"/>
        </w:rPr>
      </w:pPr>
      <w:r>
        <w:rPr>
          <w:rFonts w:ascii="ＭＳ 明朝" w:hAnsi="ＭＳ 明朝"/>
        </w:rPr>
        <w:t>(</w:t>
      </w:r>
      <w:r>
        <w:t>13</w:t>
      </w:r>
      <w:r>
        <w:rPr>
          <w:rFonts w:ascii="ＭＳ 明朝" w:hAnsi="ＭＳ 明朝"/>
        </w:rPr>
        <w:t>)</w:t>
      </w:r>
      <w:r>
        <w:t xml:space="preserve">受水槽を設置している場合は、１年に１回以上清掃すること。　</w:t>
      </w:r>
    </w:p>
    <w:p w14:paraId="3BD02B32" w14:textId="77777777" w:rsidR="00FB7734" w:rsidRDefault="00FB7734">
      <w:pPr>
        <w:ind w:left="723" w:hanging="241"/>
        <w:rPr>
          <w:rFonts w:hint="default"/>
        </w:rPr>
      </w:pPr>
      <w:r>
        <w:rPr>
          <w:rFonts w:ascii="ＭＳ 明朝" w:hAnsi="ＭＳ 明朝"/>
        </w:rPr>
        <w:t>(</w:t>
      </w:r>
      <w:r>
        <w:t>14</w:t>
      </w:r>
      <w:r>
        <w:rPr>
          <w:rFonts w:ascii="ＭＳ 明朝" w:hAnsi="ＭＳ 明朝"/>
        </w:rPr>
        <w:t>)</w:t>
      </w:r>
      <w:r>
        <w:t>ドライクリーニング用洗濯機を設置する施設については、次の措置を講じること。</w:t>
      </w:r>
    </w:p>
    <w:p w14:paraId="3C15F308" w14:textId="77777777" w:rsidR="00FB7734" w:rsidRDefault="00FB7734">
      <w:pPr>
        <w:ind w:left="964" w:hanging="241"/>
        <w:rPr>
          <w:rFonts w:hint="default"/>
        </w:rPr>
      </w:pPr>
      <w:r>
        <w:t>ア　ドライクリーニング用の溶剤は、清浄な有機溶剤を使用し、洗浄効果を保持するため、常に洗剤濃度等を適正に調整すること。</w:t>
      </w:r>
    </w:p>
    <w:p w14:paraId="311959E4" w14:textId="77777777" w:rsidR="00FB7734" w:rsidRDefault="00FB7734">
      <w:pPr>
        <w:ind w:left="964" w:hanging="241"/>
        <w:rPr>
          <w:rFonts w:hint="default"/>
        </w:rPr>
      </w:pPr>
      <w:r>
        <w:t>イ　溶剤の清浄化のために設置されているフィルター等は、反復使用することによ</w:t>
      </w:r>
      <w:r>
        <w:lastRenderedPageBreak/>
        <w:t>り、溶剤中に溶出又は分散した汚れ等を吸着し、除去能力が低下するので、適宜新しいものに交換し、常に清浄な溶剤が得られるようにすること。</w:t>
      </w:r>
    </w:p>
    <w:p w14:paraId="349A4D74" w14:textId="77777777" w:rsidR="00FB7734" w:rsidRDefault="00FB7734">
      <w:pPr>
        <w:ind w:left="964" w:hanging="241"/>
        <w:rPr>
          <w:rFonts w:hint="default"/>
        </w:rPr>
      </w:pPr>
      <w:r>
        <w:t>ウ　使用済みのフィルター等有機溶剤を含有するものを廃棄する場合は、専用のふた付き容器に収め、適正に処理すること。</w:t>
      </w:r>
    </w:p>
    <w:p w14:paraId="1E9A3BE0" w14:textId="77777777" w:rsidR="00FB7734" w:rsidRDefault="00FB7734">
      <w:pPr>
        <w:ind w:left="964" w:hanging="241"/>
        <w:rPr>
          <w:rFonts w:hint="default"/>
        </w:rPr>
      </w:pPr>
      <w:r>
        <w:t>エ　ドライクリーニング用洗濯機から有機溶剤が漏出することがないよう、常に点検整備すること。</w:t>
      </w:r>
    </w:p>
    <w:p w14:paraId="1DF7C6F6" w14:textId="77777777" w:rsidR="00FB7734" w:rsidRDefault="00FB7734">
      <w:pPr>
        <w:ind w:left="964"/>
        <w:rPr>
          <w:rFonts w:hint="default"/>
        </w:rPr>
      </w:pPr>
      <w:r>
        <w:t xml:space="preserve">　特に、洗濯機の出入れ口の扉のパッキング部分からの漏出について、十分留意すること。</w:t>
      </w:r>
    </w:p>
    <w:p w14:paraId="459882E4" w14:textId="77777777" w:rsidR="00FB7734" w:rsidRDefault="00FB7734">
      <w:pPr>
        <w:ind w:left="964" w:hanging="241"/>
        <w:rPr>
          <w:rFonts w:hint="default"/>
        </w:rPr>
      </w:pPr>
      <w:r>
        <w:t>オ　営業中の施設内については、気化した有機溶剤の戸外への排出又は回収に努めること。</w:t>
      </w:r>
    </w:p>
    <w:p w14:paraId="06E22F29" w14:textId="77777777" w:rsidR="00FB7734" w:rsidRDefault="00FB7734">
      <w:pPr>
        <w:ind w:left="964" w:hanging="241"/>
        <w:rPr>
          <w:rFonts w:hint="default"/>
        </w:rPr>
      </w:pPr>
      <w:r>
        <w:t>カ　有機溶剤は、必ず密閉容器に入れた上で、専用の保管庫に保管し、施錠しておくとともに、その保管及び取扱いに当たっては、安全衛生に十分留意すること。</w:t>
      </w:r>
    </w:p>
    <w:p w14:paraId="2E37F291" w14:textId="77777777" w:rsidR="00FB7734" w:rsidRDefault="00FB7734">
      <w:pPr>
        <w:rPr>
          <w:rFonts w:hint="default"/>
        </w:rPr>
      </w:pPr>
    </w:p>
    <w:p w14:paraId="336160C5" w14:textId="77777777" w:rsidR="00FB7734" w:rsidRDefault="00FB7734">
      <w:pPr>
        <w:rPr>
          <w:rFonts w:hint="default"/>
        </w:rPr>
      </w:pPr>
      <w:r>
        <w:t>第６　利用方法等の周知</w:t>
      </w:r>
    </w:p>
    <w:p w14:paraId="39CA32F8" w14:textId="77777777" w:rsidR="00FB7734" w:rsidRDefault="00FB7734">
      <w:pPr>
        <w:ind w:left="241"/>
        <w:rPr>
          <w:rFonts w:hint="default"/>
        </w:rPr>
      </w:pPr>
      <w:r>
        <w:t xml:space="preserve">　営業者は、営業施設の利用方法等について、次に掲げる事項を施設内の見やすい場所に掲示して利用者に周知させるよう努めるものとする。</w:t>
      </w:r>
    </w:p>
    <w:p w14:paraId="1D121FEC" w14:textId="77777777" w:rsidR="00FB7734" w:rsidRDefault="00FB7734">
      <w:pPr>
        <w:ind w:left="241"/>
        <w:rPr>
          <w:rFonts w:hint="default"/>
        </w:rPr>
      </w:pPr>
      <w:r>
        <w:t>１　利用上必要な事項</w:t>
      </w:r>
    </w:p>
    <w:p w14:paraId="5B5F73AE" w14:textId="77777777" w:rsidR="00FB7734" w:rsidRDefault="00FB7734">
      <w:pPr>
        <w:ind w:left="723" w:hanging="241"/>
        <w:rPr>
          <w:rFonts w:hint="default"/>
        </w:rPr>
      </w:pPr>
      <w:r>
        <w:rPr>
          <w:rFonts w:ascii="ＭＳ 明朝" w:hAnsi="ＭＳ 明朝"/>
        </w:rPr>
        <w:t>(</w:t>
      </w:r>
      <w:r>
        <w:t>1</w:t>
      </w:r>
      <w:r>
        <w:rPr>
          <w:rFonts w:ascii="ＭＳ 明朝" w:hAnsi="ＭＳ 明朝"/>
        </w:rPr>
        <w:t>)</w:t>
      </w:r>
      <w:r>
        <w:t xml:space="preserve"> </w:t>
      </w:r>
      <w:r>
        <w:t>洗濯機、乾燥機、給湯設備等の使用方法等に関すること。</w:t>
      </w:r>
    </w:p>
    <w:p w14:paraId="77E5B6F8" w14:textId="77777777" w:rsidR="00FB7734" w:rsidRDefault="00FB7734">
      <w:pPr>
        <w:ind w:left="723" w:hanging="241"/>
        <w:rPr>
          <w:rFonts w:hint="default"/>
        </w:rPr>
      </w:pPr>
      <w:r>
        <w:rPr>
          <w:rFonts w:ascii="ＭＳ 明朝" w:hAnsi="ＭＳ 明朝"/>
        </w:rPr>
        <w:t>(</w:t>
      </w:r>
      <w:r>
        <w:t>2</w:t>
      </w:r>
      <w:r>
        <w:rPr>
          <w:rFonts w:ascii="ＭＳ 明朝" w:hAnsi="ＭＳ 明朝"/>
        </w:rPr>
        <w:t>)</w:t>
      </w:r>
      <w:r>
        <w:t xml:space="preserve"> </w:t>
      </w:r>
      <w:r>
        <w:t xml:space="preserve">衣料等被洗物の種類及び素材に応じた洗濯又は乾燥の可否及び洗濯又は乾燥に当たっての留意等に関すること。　</w:t>
      </w:r>
    </w:p>
    <w:p w14:paraId="42A9435A" w14:textId="77777777" w:rsidR="00FB7734" w:rsidRDefault="00FB7734">
      <w:pPr>
        <w:ind w:left="723" w:hanging="241"/>
        <w:rPr>
          <w:rFonts w:hint="default"/>
        </w:rPr>
      </w:pPr>
      <w:r>
        <w:rPr>
          <w:rFonts w:ascii="ＭＳ 明朝" w:hAnsi="ＭＳ 明朝"/>
        </w:rPr>
        <w:t>(</w:t>
      </w:r>
      <w:r>
        <w:t>3</w:t>
      </w:r>
      <w:r>
        <w:rPr>
          <w:rFonts w:ascii="ＭＳ 明朝" w:hAnsi="ＭＳ 明朝"/>
        </w:rPr>
        <w:t>)</w:t>
      </w:r>
      <w:r>
        <w:t xml:space="preserve"> </w:t>
      </w:r>
      <w:r>
        <w:t>ドライクリーニング用洗濯機を設置する施設にあたっては、使用有機溶剤の種類、当該有機溶剤の人体に及ぼす作用その他ドライクリーニング用洗濯機の取扱い上の留意等に関すること。</w:t>
      </w:r>
    </w:p>
    <w:p w14:paraId="7289A5E4" w14:textId="77777777" w:rsidR="00FB7734" w:rsidRDefault="00FB7734">
      <w:pPr>
        <w:ind w:left="241"/>
        <w:rPr>
          <w:rFonts w:hint="default"/>
        </w:rPr>
      </w:pPr>
      <w:r>
        <w:t>２　施設及び設備の汚損防止に関する事項</w:t>
      </w:r>
    </w:p>
    <w:p w14:paraId="25ADFFA2" w14:textId="77777777" w:rsidR="00FB7734" w:rsidRDefault="00FB7734">
      <w:pPr>
        <w:ind w:left="723" w:hanging="241"/>
        <w:rPr>
          <w:rFonts w:hint="default"/>
        </w:rPr>
      </w:pPr>
      <w:r>
        <w:rPr>
          <w:rFonts w:ascii="ＭＳ 明朝" w:hAnsi="ＭＳ 明朝"/>
        </w:rPr>
        <w:t>(</w:t>
      </w:r>
      <w:r>
        <w:t>1</w:t>
      </w:r>
      <w:r>
        <w:rPr>
          <w:rFonts w:ascii="ＭＳ 明朝" w:hAnsi="ＭＳ 明朝"/>
        </w:rPr>
        <w:t>)</w:t>
      </w:r>
      <w:r>
        <w:t xml:space="preserve"> </w:t>
      </w:r>
      <w:r>
        <w:t>洗濯前後の手指の洗浄等に関すること。</w:t>
      </w:r>
    </w:p>
    <w:p w14:paraId="1F34C198" w14:textId="77777777" w:rsidR="00FB7734" w:rsidRDefault="00FB7734">
      <w:pPr>
        <w:ind w:left="723" w:hanging="241"/>
        <w:rPr>
          <w:rFonts w:hint="default"/>
        </w:rPr>
      </w:pPr>
      <w:r>
        <w:rPr>
          <w:rFonts w:ascii="ＭＳ 明朝" w:hAnsi="ＭＳ 明朝"/>
        </w:rPr>
        <w:t>(</w:t>
      </w:r>
      <w:r>
        <w:t>2</w:t>
      </w:r>
      <w:r>
        <w:rPr>
          <w:rFonts w:ascii="ＭＳ 明朝" w:hAnsi="ＭＳ 明朝"/>
        </w:rPr>
        <w:t>)</w:t>
      </w:r>
      <w:r>
        <w:t xml:space="preserve"> </w:t>
      </w:r>
      <w:r>
        <w:t>施設及び設備の汚損防止に関すること。</w:t>
      </w:r>
    </w:p>
    <w:p w14:paraId="45F3B298" w14:textId="77777777" w:rsidR="00FB7734" w:rsidRDefault="00FB7734">
      <w:pPr>
        <w:ind w:left="723" w:hanging="241"/>
        <w:rPr>
          <w:rFonts w:hint="default"/>
        </w:rPr>
      </w:pPr>
      <w:r>
        <w:rPr>
          <w:rFonts w:ascii="ＭＳ 明朝" w:hAnsi="ＭＳ 明朝"/>
        </w:rPr>
        <w:t>(</w:t>
      </w:r>
      <w:r>
        <w:t>3</w:t>
      </w:r>
      <w:r>
        <w:rPr>
          <w:rFonts w:ascii="ＭＳ 明朝" w:hAnsi="ＭＳ 明朝"/>
        </w:rPr>
        <w:t>)</w:t>
      </w:r>
      <w:r>
        <w:t xml:space="preserve"> </w:t>
      </w:r>
      <w:r>
        <w:t>伝染性の疾病にり患した者又はこれに接触した者が着用した衣類の洗濯の禁止に関すること。</w:t>
      </w:r>
    </w:p>
    <w:p w14:paraId="31174AE9" w14:textId="77777777" w:rsidR="00FB7734" w:rsidRDefault="00FB7734">
      <w:pPr>
        <w:ind w:left="723" w:hanging="241"/>
        <w:rPr>
          <w:rFonts w:hint="default"/>
        </w:rPr>
      </w:pPr>
      <w:r>
        <w:rPr>
          <w:rFonts w:ascii="ＭＳ 明朝" w:hAnsi="ＭＳ 明朝"/>
        </w:rPr>
        <w:t>(</w:t>
      </w:r>
      <w:r>
        <w:t>4</w:t>
      </w:r>
      <w:r>
        <w:rPr>
          <w:rFonts w:ascii="ＭＳ 明朝" w:hAnsi="ＭＳ 明朝"/>
        </w:rPr>
        <w:t>)</w:t>
      </w:r>
      <w:r>
        <w:t xml:space="preserve"> </w:t>
      </w:r>
      <w:r>
        <w:t>し尿の付着したおむつ、運動靴、動物の敷物等の洗濯の禁止に関すること（これらを専用に洗濯するための洗濯機を設置している場合を除く。この場合は、その旨を記載すること。）。</w:t>
      </w:r>
    </w:p>
    <w:p w14:paraId="65A19061" w14:textId="77777777" w:rsidR="00FB7734" w:rsidRDefault="00FB7734">
      <w:pPr>
        <w:ind w:left="723" w:hanging="241"/>
        <w:rPr>
          <w:rFonts w:hint="default"/>
        </w:rPr>
      </w:pPr>
      <w:r>
        <w:rPr>
          <w:rFonts w:ascii="ＭＳ 明朝" w:hAnsi="ＭＳ 明朝"/>
        </w:rPr>
        <w:t>(</w:t>
      </w:r>
      <w:r>
        <w:t>5</w:t>
      </w:r>
      <w:r>
        <w:rPr>
          <w:rFonts w:ascii="ＭＳ 明朝" w:hAnsi="ＭＳ 明朝"/>
        </w:rPr>
        <w:t>)</w:t>
      </w:r>
      <w:r>
        <w:t xml:space="preserve"> </w:t>
      </w:r>
      <w:r>
        <w:t>その他施設の衛生保持及び安全確保のために利用者に協力要請すべき事項に関すること。</w:t>
      </w:r>
    </w:p>
    <w:p w14:paraId="022CBAE0" w14:textId="77777777" w:rsidR="00FB7734" w:rsidRDefault="00FB7734">
      <w:pPr>
        <w:rPr>
          <w:rFonts w:hint="default"/>
        </w:rPr>
      </w:pPr>
    </w:p>
    <w:p w14:paraId="0909CA7E" w14:textId="77777777" w:rsidR="00FB7734" w:rsidRDefault="00FB7734">
      <w:pPr>
        <w:rPr>
          <w:rFonts w:hint="default"/>
        </w:rPr>
      </w:pPr>
      <w:r>
        <w:t>第７　立入調査等</w:t>
      </w:r>
    </w:p>
    <w:p w14:paraId="57A9F035" w14:textId="77777777" w:rsidR="00FB7734" w:rsidRDefault="00FB7734">
      <w:pPr>
        <w:ind w:left="482" w:hanging="241"/>
        <w:rPr>
          <w:rFonts w:hint="default"/>
        </w:rPr>
      </w:pPr>
      <w:r>
        <w:t>１　保健所長は、必要があると認めたときは、関係職員を営業施設に立ち入らせ、この要綱に定める事項の遵守状況を調査させるものとする。</w:t>
      </w:r>
    </w:p>
    <w:p w14:paraId="642928AF" w14:textId="1FE744A1" w:rsidR="00FB7734" w:rsidRDefault="00FB7734" w:rsidP="0079576A">
      <w:pPr>
        <w:ind w:left="482" w:hanging="241"/>
        <w:rPr>
          <w:rFonts w:hint="default"/>
        </w:rPr>
      </w:pPr>
      <w:r>
        <w:t>２　保健所長は、営業施設が開設後この要綱に定める事項に適合していないと認めたときは、当該営業施設の営業者に対し、当該営業施設の改善その他必要な指導を行うものとする。</w:t>
      </w:r>
    </w:p>
    <w:p w14:paraId="1A0AB80A" w14:textId="77777777" w:rsidR="00FB7734" w:rsidRDefault="00FB7734">
      <w:pPr>
        <w:rPr>
          <w:rFonts w:hint="default"/>
        </w:rPr>
      </w:pPr>
      <w:r>
        <w:lastRenderedPageBreak/>
        <w:t>第８　施行期日及び経過措置</w:t>
      </w:r>
    </w:p>
    <w:p w14:paraId="284311C7" w14:textId="77777777" w:rsidR="00FB7734" w:rsidRDefault="00FB7734">
      <w:pPr>
        <w:ind w:left="482" w:hanging="241"/>
        <w:rPr>
          <w:rFonts w:hint="default"/>
        </w:rPr>
      </w:pPr>
      <w:r>
        <w:t>１　この要綱は、昭和５８年１０月２０日から施行する。</w:t>
      </w:r>
    </w:p>
    <w:p w14:paraId="300DD756" w14:textId="77777777" w:rsidR="00FB7734" w:rsidRDefault="00FB7734">
      <w:pPr>
        <w:ind w:left="482" w:hanging="241"/>
        <w:rPr>
          <w:rFonts w:hint="default"/>
        </w:rPr>
      </w:pPr>
      <w:r>
        <w:t>２　この要綱の施行の際、現に営業施設を開設している営業者は、この要綱の施行の日から昭和５８年１２月３１日までの間に、第３項第１項に規定する開設届を保健所長に提出するものとする。</w:t>
      </w:r>
    </w:p>
    <w:p w14:paraId="1E0AC221" w14:textId="77777777" w:rsidR="00FB7734" w:rsidRDefault="00FB7734">
      <w:pPr>
        <w:rPr>
          <w:rFonts w:hint="default"/>
        </w:rPr>
      </w:pPr>
    </w:p>
    <w:p w14:paraId="1DC63532" w14:textId="77777777" w:rsidR="00FB7734" w:rsidRDefault="00FB7734">
      <w:pPr>
        <w:rPr>
          <w:rFonts w:hint="default"/>
        </w:rPr>
      </w:pPr>
      <w:r>
        <w:t xml:space="preserve">      </w:t>
      </w:r>
      <w:r>
        <w:t>附　　則</w:t>
      </w:r>
      <w:r>
        <w:t xml:space="preserve">  </w:t>
      </w:r>
      <w:r>
        <w:t>（平成</w:t>
      </w:r>
      <w:r>
        <w:t>11</w:t>
      </w:r>
      <w:r>
        <w:t>年３月</w:t>
      </w:r>
      <w:r>
        <w:t>15</w:t>
      </w:r>
      <w:r>
        <w:t xml:space="preserve">日　</w:t>
      </w:r>
      <w:r>
        <w:t>11</w:t>
      </w:r>
      <w:r>
        <w:t>生第</w:t>
      </w:r>
      <w:r>
        <w:t>138</w:t>
      </w:r>
      <w:r>
        <w:t>号）</w:t>
      </w:r>
    </w:p>
    <w:p w14:paraId="57F38466" w14:textId="77777777" w:rsidR="00FB7734" w:rsidRDefault="00FB7734">
      <w:pPr>
        <w:rPr>
          <w:rFonts w:hint="default"/>
        </w:rPr>
      </w:pPr>
      <w:r>
        <w:t xml:space="preserve">  </w:t>
      </w:r>
      <w:r>
        <w:t>この要綱は、平成</w:t>
      </w:r>
      <w:r>
        <w:t>11</w:t>
      </w:r>
      <w:r>
        <w:t>年４月１日から施行する。</w:t>
      </w:r>
    </w:p>
    <w:p w14:paraId="342B109A" w14:textId="77777777" w:rsidR="00FB7734" w:rsidRDefault="00FB7734">
      <w:pPr>
        <w:rPr>
          <w:rFonts w:hint="default"/>
        </w:rPr>
      </w:pPr>
    </w:p>
    <w:p w14:paraId="7328ABB9" w14:textId="77777777" w:rsidR="00FB7734" w:rsidRDefault="00FB7734">
      <w:pPr>
        <w:rPr>
          <w:rFonts w:hint="default"/>
        </w:rPr>
      </w:pPr>
      <w:r>
        <w:t xml:space="preserve">      </w:t>
      </w:r>
      <w:r>
        <w:t>附　　則</w:t>
      </w:r>
      <w:r>
        <w:t xml:space="preserve">  </w:t>
      </w:r>
      <w:r>
        <w:t>（平成</w:t>
      </w:r>
      <w:r>
        <w:t>16</w:t>
      </w:r>
      <w:r>
        <w:t>年３月</w:t>
      </w:r>
      <w:r>
        <w:t>12</w:t>
      </w:r>
      <w:r>
        <w:t xml:space="preserve">日　</w:t>
      </w:r>
      <w:r>
        <w:t>15</w:t>
      </w:r>
      <w:r>
        <w:t>健第</w:t>
      </w:r>
      <w:r>
        <w:t>5728</w:t>
      </w:r>
      <w:r>
        <w:t>号）</w:t>
      </w:r>
    </w:p>
    <w:p w14:paraId="7A50D8DB" w14:textId="77777777" w:rsidR="00FB7734" w:rsidRDefault="00FB7734">
      <w:pPr>
        <w:rPr>
          <w:rFonts w:hint="default"/>
        </w:rPr>
      </w:pPr>
      <w:r>
        <w:t xml:space="preserve">  </w:t>
      </w:r>
      <w:r>
        <w:t>この要綱は、平成</w:t>
      </w:r>
      <w:r>
        <w:t>16</w:t>
      </w:r>
      <w:r>
        <w:t>年４月１日から施行する。</w:t>
      </w:r>
    </w:p>
    <w:p w14:paraId="0A9C451E" w14:textId="77777777" w:rsidR="00FB7734" w:rsidRDefault="00FB7734">
      <w:pPr>
        <w:rPr>
          <w:rFonts w:hint="default"/>
        </w:rPr>
      </w:pPr>
    </w:p>
    <w:p w14:paraId="2814579B" w14:textId="77777777" w:rsidR="00FB7734" w:rsidRDefault="00FB7734">
      <w:pPr>
        <w:rPr>
          <w:rFonts w:hint="default"/>
        </w:rPr>
      </w:pPr>
      <w:r>
        <w:t xml:space="preserve">      </w:t>
      </w:r>
      <w:r>
        <w:t>附　　則</w:t>
      </w:r>
      <w:r>
        <w:t xml:space="preserve">  </w:t>
      </w:r>
      <w:r>
        <w:t>（平成</w:t>
      </w:r>
      <w:r>
        <w:t>26</w:t>
      </w:r>
      <w:r>
        <w:t>年</w:t>
      </w:r>
      <w:r>
        <w:t>10</w:t>
      </w:r>
      <w:r>
        <w:t>月</w:t>
      </w:r>
      <w:r>
        <w:t>15</w:t>
      </w:r>
      <w:r>
        <w:t xml:space="preserve">日　</w:t>
      </w:r>
      <w:r>
        <w:t>26</w:t>
      </w:r>
      <w:r>
        <w:t>健第</w:t>
      </w:r>
      <w:r>
        <w:t>4728</w:t>
      </w:r>
      <w:r>
        <w:t>号）</w:t>
      </w:r>
    </w:p>
    <w:p w14:paraId="2F71A8A1" w14:textId="77777777" w:rsidR="00FB7734" w:rsidRDefault="00FB7734">
      <w:pPr>
        <w:rPr>
          <w:rFonts w:hint="default"/>
        </w:rPr>
      </w:pPr>
      <w:r>
        <w:t xml:space="preserve">  </w:t>
      </w:r>
      <w:r>
        <w:t>この要綱は、平成</w:t>
      </w:r>
      <w:r>
        <w:t>26</w:t>
      </w:r>
      <w:r>
        <w:t>年</w:t>
      </w:r>
      <w:r>
        <w:t>10</w:t>
      </w:r>
      <w:r>
        <w:t>月</w:t>
      </w:r>
      <w:r>
        <w:t>15</w:t>
      </w:r>
      <w:r>
        <w:t>日から施行する。</w:t>
      </w:r>
    </w:p>
    <w:p w14:paraId="365F01BB" w14:textId="77777777" w:rsidR="00FB7734" w:rsidRDefault="00FB7734">
      <w:pPr>
        <w:rPr>
          <w:rFonts w:hint="default"/>
        </w:rPr>
      </w:pPr>
    </w:p>
    <w:p w14:paraId="75D22338" w14:textId="77777777" w:rsidR="00FB7734" w:rsidRDefault="00FB7734">
      <w:pPr>
        <w:rPr>
          <w:rFonts w:hint="default"/>
        </w:rPr>
      </w:pPr>
      <w:r>
        <w:t xml:space="preserve">　　　附　　則</w:t>
      </w:r>
      <w:r>
        <w:t xml:space="preserve">  </w:t>
      </w:r>
      <w:r>
        <w:t>（平成</w:t>
      </w:r>
      <w:r>
        <w:t>27</w:t>
      </w:r>
      <w:r>
        <w:t>年３月</w:t>
      </w:r>
      <w:r>
        <w:t>20</w:t>
      </w:r>
      <w:r>
        <w:t xml:space="preserve">日　</w:t>
      </w:r>
      <w:r>
        <w:t>26</w:t>
      </w:r>
      <w:r>
        <w:t>健第</w:t>
      </w:r>
      <w:r>
        <w:t>8687</w:t>
      </w:r>
      <w:r>
        <w:t>号）</w:t>
      </w:r>
    </w:p>
    <w:p w14:paraId="199E15B4" w14:textId="77777777" w:rsidR="00FB7734" w:rsidRDefault="00FB7734">
      <w:pPr>
        <w:rPr>
          <w:rFonts w:hint="default"/>
        </w:rPr>
      </w:pPr>
      <w:r>
        <w:t xml:space="preserve">  </w:t>
      </w:r>
      <w:r>
        <w:t>この要綱は、平成</w:t>
      </w:r>
      <w:r>
        <w:t>27</w:t>
      </w:r>
      <w:r>
        <w:t>年３月</w:t>
      </w:r>
      <w:r>
        <w:t>20</w:t>
      </w:r>
      <w:r>
        <w:t>日から施行する。</w:t>
      </w:r>
    </w:p>
    <w:p w14:paraId="60B365B1" w14:textId="77777777" w:rsidR="00FB7734" w:rsidRDefault="00FB7734">
      <w:pPr>
        <w:rPr>
          <w:rFonts w:hint="default"/>
        </w:rPr>
      </w:pPr>
      <w:r>
        <w:rPr>
          <w:color w:val="auto"/>
        </w:rPr>
        <w:br w:type="page"/>
      </w:r>
      <w:r>
        <w:lastRenderedPageBreak/>
        <w:t>（様式１）</w:t>
      </w:r>
    </w:p>
    <w:p w14:paraId="5D512631" w14:textId="77777777" w:rsidR="00FB7734" w:rsidRDefault="00FB7734">
      <w:pPr>
        <w:wordWrap w:val="0"/>
        <w:jc w:val="right"/>
        <w:rPr>
          <w:rFonts w:hint="default"/>
        </w:rPr>
      </w:pPr>
      <w:r>
        <w:t xml:space="preserve">年　　　月　　　日　　</w:t>
      </w:r>
    </w:p>
    <w:p w14:paraId="0D331F6A" w14:textId="77777777" w:rsidR="00FB7734" w:rsidRDefault="00FB7734">
      <w:pPr>
        <w:rPr>
          <w:rFonts w:hint="default"/>
        </w:rPr>
      </w:pPr>
    </w:p>
    <w:p w14:paraId="7D48D16A" w14:textId="77777777" w:rsidR="00FB7734" w:rsidRDefault="00FB7734">
      <w:pPr>
        <w:rPr>
          <w:rFonts w:hint="default"/>
        </w:rPr>
      </w:pPr>
      <w:r>
        <w:t xml:space="preserve">　　　　　保健所長</w:t>
      </w:r>
    </w:p>
    <w:p w14:paraId="6D96BA47" w14:textId="77777777" w:rsidR="00FB7734" w:rsidRDefault="00FB7734">
      <w:pPr>
        <w:wordWrap w:val="0"/>
        <w:ind w:right="3614"/>
        <w:jc w:val="right"/>
        <w:rPr>
          <w:rFonts w:hint="default"/>
        </w:rPr>
      </w:pPr>
      <w:r>
        <w:t>届出者　　住　　所</w:t>
      </w:r>
    </w:p>
    <w:p w14:paraId="4A752FDA" w14:textId="77777777" w:rsidR="00FB7734" w:rsidRDefault="00FB7734">
      <w:pPr>
        <w:rPr>
          <w:rFonts w:hint="default"/>
        </w:rPr>
      </w:pPr>
    </w:p>
    <w:p w14:paraId="0CB993FE" w14:textId="7265E187" w:rsidR="00FB7734" w:rsidRDefault="00FB7734">
      <w:pPr>
        <w:wordWrap w:val="0"/>
        <w:ind w:right="3614"/>
        <w:jc w:val="right"/>
        <w:rPr>
          <w:rFonts w:hint="default"/>
        </w:rPr>
      </w:pPr>
      <w:r>
        <w:t>氏　　名</w:t>
      </w:r>
    </w:p>
    <w:p w14:paraId="466F29ED" w14:textId="4989F76C" w:rsidR="00FB7734" w:rsidRDefault="0079576A">
      <w:pPr>
        <w:spacing w:line="280" w:lineRule="exact"/>
        <w:ind w:right="241"/>
        <w:jc w:val="right"/>
        <w:rPr>
          <w:rFonts w:hint="default"/>
        </w:rPr>
      </w:pPr>
      <w:r>
        <w:rPr>
          <w:noProof/>
          <w:lang w:val="ja-JP"/>
          <w14:ligatures w14:val="standardContextual"/>
        </w:rPr>
        <mc:AlternateContent>
          <mc:Choice Requires="wps">
            <w:drawing>
              <wp:anchor distT="0" distB="0" distL="114300" distR="114300" simplePos="0" relativeHeight="251659264" behindDoc="0" locked="0" layoutInCell="1" allowOverlap="1" wp14:anchorId="34C68793" wp14:editId="2DA5802D">
                <wp:simplePos x="0" y="0"/>
                <wp:positionH relativeFrom="column">
                  <wp:posOffset>3562350</wp:posOffset>
                </wp:positionH>
                <wp:positionV relativeFrom="paragraph">
                  <wp:posOffset>34925</wp:posOffset>
                </wp:positionV>
                <wp:extent cx="2464435" cy="294005"/>
                <wp:effectExtent l="0" t="0" r="12065" b="10795"/>
                <wp:wrapNone/>
                <wp:docPr id="1368285624" name="大かっこ 1"/>
                <wp:cNvGraphicFramePr/>
                <a:graphic xmlns:a="http://schemas.openxmlformats.org/drawingml/2006/main">
                  <a:graphicData uri="http://schemas.microsoft.com/office/word/2010/wordprocessingShape">
                    <wps:wsp>
                      <wps:cNvSpPr/>
                      <wps:spPr>
                        <a:xfrm>
                          <a:off x="0" y="0"/>
                          <a:ext cx="2464435" cy="29400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A26AF9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80.5pt;margin-top:2.75pt;width:194.05pt;height:23.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" strokecolor="black [3200]" strokeweight="1pt">
                <v:stroke joinstyle="miter"/>
              </v:shape>
            </w:pict>
          </mc:Fallback>
        </mc:AlternateContent>
      </w:r>
      <w:r w:rsidR="00FB7734">
        <w:t>法人にあつては所在地・名称及び</w:t>
      </w:r>
    </w:p>
    <w:p w14:paraId="31A83AD8" w14:textId="4E164BCB" w:rsidR="00FB7734" w:rsidRDefault="00FB7734" w:rsidP="0079576A">
      <w:pPr>
        <w:spacing w:line="280" w:lineRule="exact"/>
        <w:ind w:right="1205" w:firstLineChars="2400" w:firstLine="5783"/>
        <w:rPr>
          <w:rFonts w:hint="default"/>
        </w:rPr>
      </w:pPr>
      <w:r>
        <w:t xml:space="preserve">代表者氏名　　　　　　　　　　</w:t>
      </w:r>
    </w:p>
    <w:p w14:paraId="1DE650D4" w14:textId="77777777" w:rsidR="00FB7734" w:rsidRDefault="00FB7734">
      <w:pPr>
        <w:rPr>
          <w:rFonts w:hint="default"/>
        </w:rPr>
      </w:pPr>
    </w:p>
    <w:p w14:paraId="27B79F1F" w14:textId="77777777" w:rsidR="00FB7734" w:rsidRDefault="00FB7734">
      <w:pPr>
        <w:spacing w:line="390" w:lineRule="exact"/>
        <w:jc w:val="center"/>
        <w:rPr>
          <w:rFonts w:hint="default"/>
        </w:rPr>
      </w:pPr>
      <w:r>
        <w:rPr>
          <w:sz w:val="28"/>
        </w:rPr>
        <w:t>コインオペレーションクリーニング営業施設開設届</w:t>
      </w:r>
    </w:p>
    <w:p w14:paraId="4A603463" w14:textId="77777777" w:rsidR="00FB7734" w:rsidRDefault="00FB7734">
      <w:pPr>
        <w:rPr>
          <w:rFonts w:hint="default"/>
        </w:rPr>
      </w:pPr>
      <w:r>
        <w:rPr>
          <w:b/>
        </w:rPr>
        <w:t xml:space="preserve">　</w:t>
      </w:r>
      <w:r>
        <w:t>下記のとおりコインオペレーションクリーニング営業施設を開設したいので、お届けします。</w:t>
      </w:r>
    </w:p>
    <w:p w14:paraId="67C6A8C8" w14:textId="77777777" w:rsidR="00FB7734" w:rsidRDefault="00FB7734">
      <w:pPr>
        <w:jc w:val="center"/>
        <w:rPr>
          <w:rFonts w:hint="default"/>
        </w:rPr>
      </w:pPr>
      <w:r>
        <w:t>記</w:t>
      </w:r>
    </w:p>
    <w:p w14:paraId="4B45F34C" w14:textId="77777777" w:rsidR="00FB7734" w:rsidRDefault="00FB7734">
      <w:pPr>
        <w:spacing w:line="384" w:lineRule="exact"/>
        <w:rPr>
          <w:rFonts w:hint="default"/>
        </w:rPr>
      </w:pPr>
      <w:r>
        <w:t>１　営業施設の名称</w:t>
      </w:r>
    </w:p>
    <w:p w14:paraId="55938100" w14:textId="77777777" w:rsidR="00FB7734" w:rsidRDefault="00FB7734">
      <w:pPr>
        <w:rPr>
          <w:rFonts w:hint="default"/>
        </w:rPr>
      </w:pPr>
    </w:p>
    <w:p w14:paraId="16C8C767" w14:textId="77777777" w:rsidR="00FB7734" w:rsidRDefault="00FB7734">
      <w:pPr>
        <w:spacing w:line="420" w:lineRule="exact"/>
        <w:rPr>
          <w:rFonts w:hint="default"/>
        </w:rPr>
      </w:pPr>
      <w:r>
        <w:t>２　営業施設の所在地</w:t>
      </w:r>
    </w:p>
    <w:p w14:paraId="2F966B33" w14:textId="77777777" w:rsidR="00FB7734" w:rsidRDefault="00FB7734">
      <w:pPr>
        <w:rPr>
          <w:rFonts w:hint="default"/>
        </w:rPr>
      </w:pPr>
    </w:p>
    <w:p w14:paraId="389B4085" w14:textId="77777777" w:rsidR="00FB7734" w:rsidRDefault="00FB7734">
      <w:pPr>
        <w:spacing w:line="384" w:lineRule="exact"/>
        <w:rPr>
          <w:rFonts w:hint="default"/>
        </w:rPr>
      </w:pPr>
      <w:r>
        <w:t>３　営</w:t>
      </w:r>
      <w:r>
        <w:t xml:space="preserve"> </w:t>
      </w:r>
      <w:r>
        <w:t>業</w:t>
      </w:r>
      <w:r>
        <w:t xml:space="preserve"> </w:t>
      </w:r>
      <w:r>
        <w:t>者　　　　住　　所</w:t>
      </w:r>
    </w:p>
    <w:p w14:paraId="3707029D" w14:textId="77777777" w:rsidR="00FB7734" w:rsidRDefault="00FB7734">
      <w:pPr>
        <w:spacing w:line="384" w:lineRule="exact"/>
        <w:ind w:left="2409"/>
        <w:rPr>
          <w:rFonts w:hint="default"/>
        </w:rPr>
      </w:pPr>
      <w:r>
        <w:t>氏　　名</w:t>
      </w:r>
    </w:p>
    <w:p w14:paraId="22FC01C6" w14:textId="77777777" w:rsidR="00FB7734" w:rsidRDefault="00FB7734">
      <w:pPr>
        <w:spacing w:line="384" w:lineRule="exact"/>
        <w:ind w:left="2409"/>
        <w:rPr>
          <w:rFonts w:hint="default"/>
        </w:rPr>
      </w:pPr>
      <w:r>
        <w:t>電　　話</w:t>
      </w:r>
    </w:p>
    <w:p w14:paraId="38DCE05F" w14:textId="77777777" w:rsidR="00FB7734" w:rsidRDefault="00FB7734">
      <w:pPr>
        <w:spacing w:line="384" w:lineRule="exact"/>
        <w:rPr>
          <w:rFonts w:hint="default"/>
        </w:rPr>
      </w:pPr>
      <w:r>
        <w:t>４　衛生管理　　　　住　　所</w:t>
      </w:r>
    </w:p>
    <w:p w14:paraId="0C987561" w14:textId="77777777" w:rsidR="00FB7734" w:rsidRDefault="00FB7734">
      <w:pPr>
        <w:rPr>
          <w:rFonts w:hint="default"/>
        </w:rPr>
      </w:pPr>
      <w:r>
        <w:t xml:space="preserve">　　責</w:t>
      </w:r>
      <w:r>
        <w:t xml:space="preserve"> </w:t>
      </w:r>
      <w:r>
        <w:t>任</w:t>
      </w:r>
      <w:r>
        <w:t xml:space="preserve"> </w:t>
      </w:r>
      <w:r>
        <w:t>者　　　　氏　　名</w:t>
      </w:r>
    </w:p>
    <w:p w14:paraId="4FDBCE0C" w14:textId="77777777" w:rsidR="00FB7734" w:rsidRDefault="00FB7734">
      <w:pPr>
        <w:ind w:left="2409"/>
        <w:rPr>
          <w:rFonts w:hint="default"/>
        </w:rPr>
      </w:pPr>
      <w:r>
        <w:t>電　　話</w:t>
      </w:r>
    </w:p>
    <w:p w14:paraId="3E7C8AF6" w14:textId="77777777" w:rsidR="00FB7734" w:rsidRDefault="00FB7734">
      <w:pPr>
        <w:spacing w:line="420" w:lineRule="exact"/>
        <w:ind w:left="2409"/>
        <w:rPr>
          <w:rFonts w:hint="default"/>
        </w:rPr>
      </w:pPr>
      <w:r>
        <w:t>配　　置（１）常　駐　（２）非常駐（店舗との距離　　　ｍ）</w:t>
      </w:r>
    </w:p>
    <w:p w14:paraId="4AEBC8B9" w14:textId="77777777" w:rsidR="00FB7734" w:rsidRDefault="00FB7734">
      <w:pPr>
        <w:spacing w:line="384" w:lineRule="exact"/>
        <w:rPr>
          <w:rFonts w:hint="default"/>
        </w:rPr>
      </w:pPr>
      <w:r>
        <w:t>５　有機溶剤</w:t>
      </w:r>
      <w:r>
        <w:t xml:space="preserve">        </w:t>
      </w:r>
      <w:r>
        <w:t>住　　所</w:t>
      </w:r>
      <w:r>
        <w:t xml:space="preserve"> </w:t>
      </w:r>
    </w:p>
    <w:p w14:paraId="52803460" w14:textId="77777777" w:rsidR="00FB7734" w:rsidRDefault="00FB7734">
      <w:pPr>
        <w:spacing w:line="384" w:lineRule="exact"/>
        <w:rPr>
          <w:rFonts w:hint="default"/>
        </w:rPr>
      </w:pPr>
      <w:r>
        <w:t xml:space="preserve">　</w:t>
      </w:r>
      <w:r>
        <w:t xml:space="preserve">  </w:t>
      </w:r>
      <w:r>
        <w:t>管理責任者　　　氏　　名</w:t>
      </w:r>
    </w:p>
    <w:p w14:paraId="1B66388B" w14:textId="77777777" w:rsidR="00FB7734" w:rsidRDefault="00FB7734">
      <w:pPr>
        <w:spacing w:line="420" w:lineRule="exact"/>
        <w:ind w:left="2409"/>
        <w:rPr>
          <w:rFonts w:hint="default"/>
        </w:rPr>
      </w:pPr>
      <w:r>
        <w:t>配　　置（１）常　駐　（２）非常駐（店舗との距離　　　ｍ）</w:t>
      </w:r>
    </w:p>
    <w:p w14:paraId="3B93F507" w14:textId="77777777" w:rsidR="00FB7734" w:rsidRDefault="00FB7734">
      <w:pPr>
        <w:spacing w:line="384" w:lineRule="exact"/>
        <w:ind w:left="2409"/>
        <w:rPr>
          <w:rFonts w:hint="default"/>
        </w:rPr>
      </w:pPr>
      <w:r>
        <w:t>資　　格</w:t>
      </w:r>
      <w:r>
        <w:t xml:space="preserve">  </w:t>
      </w:r>
      <w:r>
        <w:t>（１）有</w:t>
      </w:r>
      <w:r>
        <w:t xml:space="preserve"> </w:t>
      </w:r>
      <w:r>
        <w:t xml:space="preserve">　　　</w:t>
      </w:r>
      <w:r>
        <w:rPr>
          <w:rFonts w:ascii="ＭＳ 明朝" w:hAnsi="ＭＳ 明朝"/>
        </w:rPr>
        <w:t>(</w:t>
      </w:r>
      <w:r>
        <w:t>２）無</w:t>
      </w:r>
    </w:p>
    <w:p w14:paraId="362BE0CA" w14:textId="77777777" w:rsidR="00FB7734" w:rsidRDefault="00FB7734">
      <w:pPr>
        <w:spacing w:line="384" w:lineRule="exact"/>
        <w:rPr>
          <w:rFonts w:hint="default"/>
        </w:rPr>
      </w:pPr>
      <w:r>
        <w:t>６　開設予定年月日</w:t>
      </w:r>
    </w:p>
    <w:p w14:paraId="4C5B77A7" w14:textId="77777777" w:rsidR="00FB7734" w:rsidRDefault="00FB7734">
      <w:pPr>
        <w:jc w:val="center"/>
        <w:rPr>
          <w:rFonts w:hint="default"/>
        </w:rPr>
      </w:pPr>
      <w:r>
        <w:t>年　　　月　　　日</w:t>
      </w:r>
    </w:p>
    <w:p w14:paraId="6C0A2C70" w14:textId="77777777" w:rsidR="00FB7734" w:rsidRDefault="00FB7734">
      <w:pPr>
        <w:rPr>
          <w:rFonts w:hint="default"/>
        </w:rPr>
      </w:pPr>
      <w:r>
        <w:rPr>
          <w:color w:val="auto"/>
        </w:rPr>
        <w:br w:type="page"/>
      </w:r>
    </w:p>
    <w:p w14:paraId="5D57BEAB" w14:textId="77777777" w:rsidR="00FB7734" w:rsidRDefault="00FB7734">
      <w:pPr>
        <w:spacing w:line="420" w:lineRule="exact"/>
        <w:rPr>
          <w:rFonts w:hint="default"/>
        </w:rPr>
      </w:pPr>
      <w:r>
        <w:rPr>
          <w:sz w:val="22"/>
        </w:rPr>
        <w:lastRenderedPageBreak/>
        <w:t>７　施設の大要</w:t>
      </w:r>
    </w:p>
    <w:tbl>
      <w:tblPr>
        <w:tblW w:w="0" w:type="auto"/>
        <w:tblInd w:w="109" w:type="dxa"/>
        <w:tblLayout w:type="fixed"/>
        <w:tblCellMar>
          <w:left w:w="0" w:type="dxa"/>
          <w:right w:w="0" w:type="dxa"/>
        </w:tblCellMar>
        <w:tblLook w:val="0000" w:firstRow="0" w:lastRow="0" w:firstColumn="0" w:lastColumn="0" w:noHBand="0" w:noVBand="0"/>
      </w:tblPr>
      <w:tblGrid>
        <w:gridCol w:w="480"/>
        <w:gridCol w:w="1680"/>
        <w:gridCol w:w="2400"/>
        <w:gridCol w:w="1080"/>
        <w:gridCol w:w="1440"/>
        <w:gridCol w:w="2400"/>
      </w:tblGrid>
      <w:tr w:rsidR="00FB7734" w14:paraId="20E4333A" w14:textId="77777777">
        <w:tc>
          <w:tcPr>
            <w:tcW w:w="2160"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tcPr>
          <w:p w14:paraId="0A3A9B3D" w14:textId="77777777" w:rsidR="00FB7734" w:rsidRDefault="00FB7734">
            <w:pPr>
              <w:jc w:val="center"/>
              <w:rPr>
                <w:rFonts w:hint="default"/>
              </w:rPr>
            </w:pPr>
            <w:r>
              <w:t>店　　　　　舗</w:t>
            </w:r>
          </w:p>
        </w:tc>
        <w:tc>
          <w:tcPr>
            <w:tcW w:w="7320" w:type="dxa"/>
            <w:gridSpan w:val="4"/>
            <w:tcBorders>
              <w:top w:val="single" w:sz="12" w:space="0" w:color="000000"/>
              <w:left w:val="single" w:sz="4" w:space="0" w:color="000000"/>
              <w:bottom w:val="single" w:sz="4" w:space="0" w:color="000000"/>
              <w:right w:val="single" w:sz="12" w:space="0" w:color="000000"/>
            </w:tcBorders>
            <w:tcMar>
              <w:left w:w="49" w:type="dxa"/>
              <w:right w:w="49" w:type="dxa"/>
            </w:tcMar>
          </w:tcPr>
          <w:p w14:paraId="056222F8" w14:textId="77777777" w:rsidR="00FB7734" w:rsidRDefault="00FB7734" w:rsidP="0079576A">
            <w:pPr>
              <w:rPr>
                <w:rFonts w:hint="default"/>
              </w:rPr>
            </w:pPr>
            <w:r>
              <w:t>（１）独立している　（２）他施設に併設（　　　　　　　　　）</w:t>
            </w:r>
          </w:p>
        </w:tc>
      </w:tr>
      <w:tr w:rsidR="00FB7734" w14:paraId="3C2FEE97" w14:textId="77777777">
        <w:tc>
          <w:tcPr>
            <w:tcW w:w="2160" w:type="dxa"/>
            <w:gridSpan w:val="2"/>
            <w:vMerge w:val="restart"/>
            <w:tcBorders>
              <w:top w:val="single" w:sz="4" w:space="0" w:color="000000"/>
              <w:left w:val="single" w:sz="12" w:space="0" w:color="000000"/>
              <w:bottom w:val="nil"/>
              <w:right w:val="single" w:sz="4" w:space="0" w:color="000000"/>
            </w:tcBorders>
            <w:tcMar>
              <w:left w:w="49" w:type="dxa"/>
              <w:right w:w="49" w:type="dxa"/>
            </w:tcMar>
          </w:tcPr>
          <w:p w14:paraId="6D8DF536" w14:textId="77777777" w:rsidR="00FB7734" w:rsidRDefault="00FB7734">
            <w:pPr>
              <w:spacing w:line="104" w:lineRule="exact"/>
              <w:rPr>
                <w:rFonts w:hint="default"/>
              </w:rPr>
            </w:pPr>
          </w:p>
          <w:p w14:paraId="2C1835C5" w14:textId="2D2306AF" w:rsidR="00FB7734" w:rsidRDefault="00FB7734" w:rsidP="0079576A">
            <w:pPr>
              <w:jc w:val="center"/>
              <w:rPr>
                <w:rFonts w:hint="default"/>
              </w:rPr>
            </w:pPr>
            <w:r>
              <w:t>規　　　　　模</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CCC05B" w14:textId="4133036F" w:rsidR="00FB7734" w:rsidRDefault="00FB7734" w:rsidP="0079576A">
            <w:pPr>
              <w:jc w:val="center"/>
              <w:rPr>
                <w:rFonts w:hint="default"/>
              </w:rPr>
            </w:pPr>
            <w:r>
              <w:t>ランドリー用洗濯機</w:t>
            </w:r>
          </w:p>
        </w:tc>
        <w:tc>
          <w:tcPr>
            <w:tcW w:w="25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2EC46A" w14:textId="5D177EEE" w:rsidR="00FB7734" w:rsidRDefault="00FB7734" w:rsidP="0079576A">
            <w:pPr>
              <w:jc w:val="center"/>
              <w:rPr>
                <w:rFonts w:hint="default"/>
              </w:rPr>
            </w:pPr>
            <w:r>
              <w:rPr>
                <w:spacing w:val="43"/>
              </w:rPr>
              <w:t>ドライ用洗濯機</w:t>
            </w:r>
          </w:p>
        </w:tc>
        <w:tc>
          <w:tcPr>
            <w:tcW w:w="2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500D673" w14:textId="696D66D8" w:rsidR="00FB7734" w:rsidRDefault="00FB7734" w:rsidP="0079576A">
            <w:pPr>
              <w:jc w:val="center"/>
              <w:rPr>
                <w:rFonts w:hint="default"/>
              </w:rPr>
            </w:pPr>
            <w:r>
              <w:rPr>
                <w:spacing w:val="49"/>
              </w:rPr>
              <w:t>乾　燥</w:t>
            </w:r>
            <w:r>
              <w:rPr>
                <w:spacing w:val="24"/>
              </w:rPr>
              <w:t xml:space="preserve">  </w:t>
            </w:r>
            <w:r>
              <w:rPr>
                <w:spacing w:val="49"/>
              </w:rPr>
              <w:t>機</w:t>
            </w:r>
          </w:p>
        </w:tc>
      </w:tr>
      <w:tr w:rsidR="00FB7734" w14:paraId="7EE0B3D5" w14:textId="77777777" w:rsidTr="0079576A">
        <w:tc>
          <w:tcPr>
            <w:tcW w:w="2160" w:type="dxa"/>
            <w:gridSpan w:val="2"/>
            <w:vMerge/>
            <w:tcBorders>
              <w:top w:val="nil"/>
              <w:left w:val="single" w:sz="12" w:space="0" w:color="000000"/>
              <w:bottom w:val="single" w:sz="4" w:space="0" w:color="000000"/>
              <w:right w:val="single" w:sz="4" w:space="0" w:color="000000"/>
            </w:tcBorders>
            <w:tcMar>
              <w:left w:w="49" w:type="dxa"/>
              <w:right w:w="49" w:type="dxa"/>
            </w:tcMar>
          </w:tcPr>
          <w:p w14:paraId="15E0F797" w14:textId="77777777" w:rsidR="00FB7734" w:rsidRDefault="00FB7734">
            <w:pPr>
              <w:rPr>
                <w:rFonts w:hint="default"/>
              </w:rPr>
            </w:pP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87226F" w14:textId="7AC7A567" w:rsidR="00FB7734" w:rsidRDefault="00FB7734" w:rsidP="0079576A">
            <w:pPr>
              <w:wordWrap w:val="0"/>
              <w:jc w:val="right"/>
              <w:rPr>
                <w:rFonts w:hint="default"/>
              </w:rPr>
            </w:pPr>
            <w:r>
              <w:t>台</w:t>
            </w:r>
            <w:r w:rsidR="0079576A">
              <w:t xml:space="preserve"> </w:t>
            </w:r>
          </w:p>
        </w:tc>
        <w:tc>
          <w:tcPr>
            <w:tcW w:w="25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410093" w14:textId="582152C2" w:rsidR="00FB7734" w:rsidRDefault="00FB7734" w:rsidP="0079576A">
            <w:pPr>
              <w:wordWrap w:val="0"/>
              <w:jc w:val="right"/>
              <w:rPr>
                <w:rFonts w:hint="default"/>
              </w:rPr>
            </w:pPr>
            <w:r>
              <w:t>台</w:t>
            </w:r>
            <w:r w:rsidR="0079576A">
              <w:t xml:space="preserve"> </w:t>
            </w:r>
          </w:p>
        </w:tc>
        <w:tc>
          <w:tcPr>
            <w:tcW w:w="240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9BFD1CE" w14:textId="1170BD83" w:rsidR="00FB7734" w:rsidRDefault="00FB7734" w:rsidP="0079576A">
            <w:pPr>
              <w:wordWrap w:val="0"/>
              <w:jc w:val="right"/>
              <w:rPr>
                <w:rFonts w:hint="default"/>
              </w:rPr>
            </w:pPr>
            <w:r>
              <w:t>台</w:t>
            </w:r>
            <w:r w:rsidR="0079576A">
              <w:t xml:space="preserve"> </w:t>
            </w:r>
          </w:p>
        </w:tc>
      </w:tr>
      <w:tr w:rsidR="00FB7734" w14:paraId="6AF0B62C" w14:textId="77777777">
        <w:tc>
          <w:tcPr>
            <w:tcW w:w="216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0D5FF715" w14:textId="77777777" w:rsidR="00FB7734" w:rsidRDefault="00FB7734">
            <w:pPr>
              <w:jc w:val="center"/>
              <w:rPr>
                <w:rFonts w:hint="default"/>
              </w:rPr>
            </w:pPr>
            <w:r>
              <w:t>面　　　　　積</w:t>
            </w:r>
          </w:p>
        </w:tc>
        <w:tc>
          <w:tcPr>
            <w:tcW w:w="732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596881E" w14:textId="77777777" w:rsidR="00FB7734" w:rsidRDefault="00FB7734">
            <w:pPr>
              <w:wordWrap w:val="0"/>
              <w:jc w:val="right"/>
              <w:rPr>
                <w:rFonts w:hint="default"/>
              </w:rPr>
            </w:pPr>
            <w:r>
              <w:t xml:space="preserve">平方メートル　　　　　</w:t>
            </w:r>
          </w:p>
        </w:tc>
      </w:tr>
      <w:tr w:rsidR="00FB7734" w14:paraId="7C4CC420" w14:textId="77777777">
        <w:tc>
          <w:tcPr>
            <w:tcW w:w="480" w:type="dxa"/>
            <w:vMerge w:val="restart"/>
            <w:tcBorders>
              <w:top w:val="single" w:sz="4" w:space="0" w:color="000000"/>
              <w:left w:val="single" w:sz="12" w:space="0" w:color="000000"/>
              <w:bottom w:val="nil"/>
              <w:right w:val="single" w:sz="4" w:space="0" w:color="000000"/>
            </w:tcBorders>
            <w:tcMar>
              <w:left w:w="49" w:type="dxa"/>
              <w:right w:w="49" w:type="dxa"/>
            </w:tcMar>
          </w:tcPr>
          <w:p w14:paraId="2F899691" w14:textId="77777777" w:rsidR="00FB7734" w:rsidRDefault="00FB7734">
            <w:pPr>
              <w:rPr>
                <w:rFonts w:hint="default"/>
              </w:rPr>
            </w:pPr>
          </w:p>
          <w:p w14:paraId="4C6217C2" w14:textId="77777777" w:rsidR="00FB7734" w:rsidRDefault="00FB7734">
            <w:pPr>
              <w:rPr>
                <w:rFonts w:hint="default"/>
              </w:rPr>
            </w:pPr>
          </w:p>
          <w:p w14:paraId="6A365A92" w14:textId="77777777" w:rsidR="00FB7734" w:rsidRDefault="00FB7734">
            <w:pPr>
              <w:rPr>
                <w:rFonts w:hint="default"/>
              </w:rPr>
            </w:pPr>
          </w:p>
          <w:p w14:paraId="423D7EDC" w14:textId="77777777" w:rsidR="00FB7734" w:rsidRDefault="00FB7734">
            <w:pPr>
              <w:rPr>
                <w:rFonts w:hint="default"/>
              </w:rPr>
            </w:pPr>
          </w:p>
          <w:p w14:paraId="4C38A65F" w14:textId="77777777" w:rsidR="00FB7734" w:rsidRDefault="00FB7734">
            <w:pPr>
              <w:rPr>
                <w:rFonts w:hint="default"/>
              </w:rPr>
            </w:pPr>
          </w:p>
          <w:p w14:paraId="34536C4B" w14:textId="77777777" w:rsidR="00FB7734" w:rsidRDefault="00FB7734">
            <w:pPr>
              <w:jc w:val="center"/>
              <w:rPr>
                <w:rFonts w:hint="default"/>
              </w:rPr>
            </w:pPr>
            <w:r>
              <w:t>構</w:t>
            </w:r>
          </w:p>
          <w:p w14:paraId="7F6E54A8" w14:textId="77777777" w:rsidR="00FB7734" w:rsidRDefault="00FB7734">
            <w:pPr>
              <w:rPr>
                <w:rFonts w:hint="default"/>
              </w:rPr>
            </w:pPr>
          </w:p>
          <w:p w14:paraId="46B2A1F3" w14:textId="77777777" w:rsidR="00FB7734" w:rsidRDefault="00FB7734">
            <w:pPr>
              <w:jc w:val="center"/>
              <w:rPr>
                <w:rFonts w:hint="default"/>
              </w:rPr>
            </w:pPr>
            <w:r>
              <w:t>造</w:t>
            </w:r>
          </w:p>
          <w:p w14:paraId="4DFBB6ED" w14:textId="77777777" w:rsidR="00FB7734" w:rsidRDefault="00FB7734">
            <w:pPr>
              <w:rPr>
                <w:rFonts w:hint="default"/>
              </w:rPr>
            </w:pPr>
          </w:p>
          <w:p w14:paraId="4CA57F28" w14:textId="77777777" w:rsidR="00FB7734" w:rsidRDefault="00FB7734">
            <w:pPr>
              <w:jc w:val="center"/>
              <w:rPr>
                <w:rFonts w:hint="default"/>
              </w:rPr>
            </w:pPr>
            <w:r>
              <w:t>設</w:t>
            </w:r>
          </w:p>
          <w:p w14:paraId="040C124D" w14:textId="77777777" w:rsidR="00FB7734" w:rsidRDefault="00FB7734">
            <w:pPr>
              <w:rPr>
                <w:rFonts w:hint="default"/>
              </w:rPr>
            </w:pPr>
          </w:p>
          <w:p w14:paraId="5E26D59C" w14:textId="77777777" w:rsidR="00FB7734" w:rsidRDefault="00FB7734">
            <w:pPr>
              <w:jc w:val="center"/>
              <w:rPr>
                <w:rFonts w:hint="default"/>
              </w:rPr>
            </w:pPr>
            <w:r>
              <w:t>備</w:t>
            </w:r>
          </w:p>
          <w:p w14:paraId="12DDA002" w14:textId="77777777" w:rsidR="00FB7734" w:rsidRDefault="00FB7734">
            <w:pPr>
              <w:rPr>
                <w:rFonts w:hint="default"/>
              </w:rPr>
            </w:pPr>
          </w:p>
          <w:p w14:paraId="5B503A80" w14:textId="77777777" w:rsidR="00FB7734" w:rsidRDefault="00FB7734">
            <w:pPr>
              <w:rPr>
                <w:rFonts w:hint="default"/>
              </w:rPr>
            </w:pPr>
          </w:p>
          <w:p w14:paraId="2FE12F2C" w14:textId="77777777" w:rsidR="00FB7734" w:rsidRDefault="00FB7734">
            <w:pPr>
              <w:rPr>
                <w:rFonts w:hint="default"/>
              </w:rPr>
            </w:pPr>
          </w:p>
          <w:p w14:paraId="6CDB6953" w14:textId="77777777" w:rsidR="00FB7734" w:rsidRDefault="00FB7734">
            <w:pPr>
              <w:rPr>
                <w:rFonts w:hint="default"/>
              </w:rPr>
            </w:pPr>
          </w:p>
          <w:p w14:paraId="386473CA" w14:textId="77777777" w:rsidR="00FB7734" w:rsidRDefault="00FB7734">
            <w:pPr>
              <w:rPr>
                <w:rFonts w:hint="default"/>
              </w:rPr>
            </w:pPr>
          </w:p>
          <w:p w14:paraId="00BACFBF" w14:textId="77777777" w:rsidR="00FB7734" w:rsidRDefault="00FB7734">
            <w:pPr>
              <w:rPr>
                <w:rFonts w:hint="default"/>
              </w:rPr>
            </w:pP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19C0912E" w14:textId="77777777" w:rsidR="00FB7734" w:rsidRDefault="00FB7734">
            <w:pPr>
              <w:rPr>
                <w:rFonts w:hint="default"/>
              </w:rPr>
            </w:pPr>
          </w:p>
          <w:p w14:paraId="0B8E4D6F" w14:textId="77777777" w:rsidR="00FB7734" w:rsidRDefault="00FB7734">
            <w:pPr>
              <w:jc w:val="center"/>
              <w:rPr>
                <w:rFonts w:hint="default"/>
              </w:rPr>
            </w:pPr>
            <w:r>
              <w:t>照　　　明</w:t>
            </w:r>
          </w:p>
          <w:p w14:paraId="6D3D5162" w14:textId="77777777" w:rsidR="00FB7734" w:rsidRDefault="00FB7734">
            <w:pPr>
              <w:jc w:val="left"/>
              <w:rPr>
                <w:rFonts w:hint="default"/>
              </w:rPr>
            </w:pP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680BAE" w14:textId="77777777" w:rsidR="00FB7734" w:rsidRDefault="00FB7734">
            <w:pPr>
              <w:wordWrap w:val="0"/>
              <w:jc w:val="right"/>
              <w:rPr>
                <w:rFonts w:hint="default"/>
              </w:rPr>
            </w:pPr>
            <w:r>
              <w:t>灯</w:t>
            </w:r>
            <w:r>
              <w:t xml:space="preserve"> </w:t>
            </w:r>
          </w:p>
        </w:tc>
        <w:tc>
          <w:tcPr>
            <w:tcW w:w="25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6950A2D" w14:textId="77777777" w:rsidR="00FB7734" w:rsidRDefault="00FB7734">
            <w:pPr>
              <w:wordWrap w:val="0"/>
              <w:jc w:val="right"/>
              <w:rPr>
                <w:rFonts w:hint="default"/>
              </w:rPr>
            </w:pPr>
            <w:r>
              <w:t>灯</w:t>
            </w:r>
            <w:r>
              <w:t xml:space="preserve"> </w:t>
            </w:r>
          </w:p>
        </w:tc>
        <w:tc>
          <w:tcPr>
            <w:tcW w:w="2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EB40C68" w14:textId="77777777" w:rsidR="00FB7734" w:rsidRDefault="00FB7734">
            <w:pPr>
              <w:wordWrap w:val="0"/>
              <w:jc w:val="right"/>
              <w:rPr>
                <w:rFonts w:hint="default"/>
              </w:rPr>
            </w:pPr>
            <w:r>
              <w:t>灯</w:t>
            </w:r>
            <w:r>
              <w:t xml:space="preserve"> </w:t>
            </w:r>
          </w:p>
        </w:tc>
      </w:tr>
      <w:tr w:rsidR="00FB7734" w14:paraId="2B85BA11" w14:textId="77777777">
        <w:tc>
          <w:tcPr>
            <w:tcW w:w="480" w:type="dxa"/>
            <w:vMerge/>
            <w:tcBorders>
              <w:top w:val="nil"/>
              <w:left w:val="single" w:sz="12" w:space="0" w:color="000000"/>
              <w:bottom w:val="nil"/>
              <w:right w:val="single" w:sz="4" w:space="0" w:color="000000"/>
            </w:tcBorders>
            <w:tcMar>
              <w:left w:w="49" w:type="dxa"/>
              <w:right w:w="49" w:type="dxa"/>
            </w:tcMar>
          </w:tcPr>
          <w:p w14:paraId="280CF15E" w14:textId="77777777" w:rsidR="00FB7734" w:rsidRDefault="00FB7734">
            <w:pPr>
              <w:rPr>
                <w:rFonts w:hint="default"/>
              </w:rPr>
            </w:pPr>
          </w:p>
        </w:tc>
        <w:tc>
          <w:tcPr>
            <w:tcW w:w="1680" w:type="dxa"/>
            <w:vMerge/>
            <w:tcBorders>
              <w:top w:val="nil"/>
              <w:left w:val="single" w:sz="4" w:space="0" w:color="000000"/>
              <w:bottom w:val="nil"/>
              <w:right w:val="single" w:sz="4" w:space="0" w:color="000000"/>
            </w:tcBorders>
            <w:tcMar>
              <w:left w:w="49" w:type="dxa"/>
              <w:right w:w="49" w:type="dxa"/>
            </w:tcMar>
          </w:tcPr>
          <w:p w14:paraId="139472CD" w14:textId="77777777" w:rsidR="00FB7734" w:rsidRDefault="00FB7734">
            <w:pPr>
              <w:jc w:val="left"/>
              <w:rPr>
                <w:rFonts w:hint="default"/>
              </w:rPr>
            </w:pP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04D92C" w14:textId="77777777" w:rsidR="00FB7734" w:rsidRDefault="00FB7734">
            <w:pPr>
              <w:wordWrap w:val="0"/>
              <w:jc w:val="right"/>
              <w:rPr>
                <w:rFonts w:hint="default"/>
              </w:rPr>
            </w:pPr>
            <w:r>
              <w:t>Ｗ</w:t>
            </w:r>
            <w:r>
              <w:t xml:space="preserve"> </w:t>
            </w:r>
          </w:p>
        </w:tc>
        <w:tc>
          <w:tcPr>
            <w:tcW w:w="25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20C3763" w14:textId="77777777" w:rsidR="00FB7734" w:rsidRDefault="00FB7734">
            <w:pPr>
              <w:wordWrap w:val="0"/>
              <w:jc w:val="right"/>
              <w:rPr>
                <w:rFonts w:hint="default"/>
              </w:rPr>
            </w:pPr>
            <w:r>
              <w:t>Ｗ</w:t>
            </w:r>
            <w:r>
              <w:t xml:space="preserve"> </w:t>
            </w:r>
          </w:p>
        </w:tc>
        <w:tc>
          <w:tcPr>
            <w:tcW w:w="2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9B5B8F7" w14:textId="77777777" w:rsidR="00FB7734" w:rsidRDefault="00FB7734">
            <w:pPr>
              <w:wordWrap w:val="0"/>
              <w:jc w:val="right"/>
              <w:rPr>
                <w:rFonts w:hint="default"/>
              </w:rPr>
            </w:pPr>
            <w:r>
              <w:t>Ｗ</w:t>
            </w:r>
            <w:r>
              <w:t xml:space="preserve"> </w:t>
            </w:r>
          </w:p>
        </w:tc>
      </w:tr>
      <w:tr w:rsidR="00FB7734" w14:paraId="15224CA5" w14:textId="77777777">
        <w:tc>
          <w:tcPr>
            <w:tcW w:w="480" w:type="dxa"/>
            <w:vMerge/>
            <w:tcBorders>
              <w:top w:val="nil"/>
              <w:left w:val="single" w:sz="12" w:space="0" w:color="000000"/>
              <w:bottom w:val="nil"/>
              <w:right w:val="single" w:sz="4" w:space="0" w:color="000000"/>
            </w:tcBorders>
            <w:tcMar>
              <w:left w:w="49" w:type="dxa"/>
              <w:right w:w="49" w:type="dxa"/>
            </w:tcMar>
          </w:tcPr>
          <w:p w14:paraId="443FEBF4" w14:textId="77777777" w:rsidR="00FB7734" w:rsidRDefault="00FB7734">
            <w:pPr>
              <w:rPr>
                <w:rFonts w:hint="default"/>
              </w:rPr>
            </w:pP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634BB7F2" w14:textId="77777777" w:rsidR="00FB7734" w:rsidRDefault="00FB7734">
            <w:pPr>
              <w:jc w:val="left"/>
              <w:rPr>
                <w:rFonts w:hint="default"/>
              </w:rPr>
            </w:pP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DCA39E" w14:textId="77777777" w:rsidR="00FB7734" w:rsidRDefault="00FB7734">
            <w:pPr>
              <w:wordWrap w:val="0"/>
              <w:jc w:val="right"/>
              <w:rPr>
                <w:rFonts w:hint="default"/>
              </w:rPr>
            </w:pPr>
            <w:r>
              <w:t>ケ</w:t>
            </w:r>
            <w:r>
              <w:t xml:space="preserve"> </w:t>
            </w:r>
          </w:p>
        </w:tc>
        <w:tc>
          <w:tcPr>
            <w:tcW w:w="25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7DC309" w14:textId="77777777" w:rsidR="00FB7734" w:rsidRDefault="00FB7734">
            <w:pPr>
              <w:wordWrap w:val="0"/>
              <w:jc w:val="right"/>
              <w:rPr>
                <w:rFonts w:hint="default"/>
              </w:rPr>
            </w:pPr>
            <w:r>
              <w:t>ケ</w:t>
            </w:r>
            <w:r>
              <w:t xml:space="preserve"> </w:t>
            </w:r>
          </w:p>
        </w:tc>
        <w:tc>
          <w:tcPr>
            <w:tcW w:w="2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CAFF3A1" w14:textId="77777777" w:rsidR="00FB7734" w:rsidRDefault="00FB7734">
            <w:pPr>
              <w:wordWrap w:val="0"/>
              <w:jc w:val="right"/>
              <w:rPr>
                <w:rFonts w:hint="default"/>
              </w:rPr>
            </w:pPr>
            <w:r>
              <w:t>ケ</w:t>
            </w:r>
            <w:r>
              <w:t xml:space="preserve"> </w:t>
            </w:r>
          </w:p>
        </w:tc>
      </w:tr>
      <w:tr w:rsidR="00FB7734" w14:paraId="057596A6" w14:textId="77777777">
        <w:tc>
          <w:tcPr>
            <w:tcW w:w="480" w:type="dxa"/>
            <w:vMerge/>
            <w:tcBorders>
              <w:top w:val="nil"/>
              <w:left w:val="single" w:sz="12" w:space="0" w:color="000000"/>
              <w:bottom w:val="nil"/>
              <w:right w:val="single" w:sz="4" w:space="0" w:color="000000"/>
            </w:tcBorders>
            <w:tcMar>
              <w:left w:w="49" w:type="dxa"/>
              <w:right w:w="49" w:type="dxa"/>
            </w:tcMar>
          </w:tcPr>
          <w:p w14:paraId="5FE311A8" w14:textId="77777777" w:rsidR="00FB7734" w:rsidRDefault="00FB7734">
            <w:pPr>
              <w:rPr>
                <w:rFonts w:hint="default"/>
              </w:rPr>
            </w:pP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25295152" w14:textId="77777777" w:rsidR="00FB7734" w:rsidRDefault="00FB7734">
            <w:pPr>
              <w:jc w:val="center"/>
              <w:rPr>
                <w:rFonts w:hint="default"/>
              </w:rPr>
            </w:pPr>
            <w:r>
              <w:t>換　　　気</w:t>
            </w:r>
          </w:p>
          <w:p w14:paraId="3D2170DC" w14:textId="77777777" w:rsidR="00FB7734" w:rsidRDefault="00FB7734">
            <w:pPr>
              <w:rPr>
                <w:rFonts w:hint="default"/>
              </w:rPr>
            </w:pPr>
          </w:p>
        </w:tc>
        <w:tc>
          <w:tcPr>
            <w:tcW w:w="732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6F378FF" w14:textId="77777777" w:rsidR="00FB7734" w:rsidRDefault="00FB7734">
            <w:pPr>
              <w:rPr>
                <w:rFonts w:hint="default"/>
              </w:rPr>
            </w:pPr>
            <w:r>
              <w:t>（１）自　然　換　気　　　（２）機　械　換　気</w:t>
            </w:r>
          </w:p>
        </w:tc>
      </w:tr>
      <w:tr w:rsidR="00FB7734" w14:paraId="7EE3B67A" w14:textId="77777777">
        <w:tc>
          <w:tcPr>
            <w:tcW w:w="480" w:type="dxa"/>
            <w:vMerge/>
            <w:tcBorders>
              <w:top w:val="nil"/>
              <w:left w:val="single" w:sz="12" w:space="0" w:color="000000"/>
              <w:bottom w:val="nil"/>
              <w:right w:val="single" w:sz="4" w:space="0" w:color="000000"/>
            </w:tcBorders>
            <w:tcMar>
              <w:left w:w="49" w:type="dxa"/>
              <w:right w:w="49" w:type="dxa"/>
            </w:tcMar>
          </w:tcPr>
          <w:p w14:paraId="0B2100C6" w14:textId="77777777" w:rsidR="00FB7734" w:rsidRDefault="00FB7734">
            <w:pPr>
              <w:rPr>
                <w:rFonts w:hint="default"/>
              </w:rPr>
            </w:pP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0C2774B0" w14:textId="77777777" w:rsidR="00FB7734" w:rsidRDefault="00FB7734">
            <w:pPr>
              <w:rPr>
                <w:rFonts w:hint="default"/>
              </w:rPr>
            </w:pPr>
          </w:p>
        </w:tc>
        <w:tc>
          <w:tcPr>
            <w:tcW w:w="732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0B445B9" w14:textId="77777777" w:rsidR="00FB7734" w:rsidRDefault="00FB7734">
            <w:pPr>
              <w:rPr>
                <w:rFonts w:hint="default"/>
              </w:rPr>
            </w:pPr>
            <w:r>
              <w:t>乾燥機・給湯設備の排気</w:t>
            </w:r>
            <w:r>
              <w:rPr>
                <w:spacing w:val="-16"/>
              </w:rPr>
              <w:t>（ア</w:t>
            </w:r>
            <w:r>
              <w:t>）直接戸外排出（イ）室内排気</w:t>
            </w:r>
          </w:p>
        </w:tc>
      </w:tr>
      <w:tr w:rsidR="00FB7734" w14:paraId="34BCF198" w14:textId="77777777">
        <w:tc>
          <w:tcPr>
            <w:tcW w:w="480" w:type="dxa"/>
            <w:vMerge/>
            <w:tcBorders>
              <w:top w:val="nil"/>
              <w:left w:val="single" w:sz="12" w:space="0" w:color="000000"/>
              <w:bottom w:val="nil"/>
              <w:right w:val="single" w:sz="4" w:space="0" w:color="000000"/>
            </w:tcBorders>
            <w:tcMar>
              <w:left w:w="49" w:type="dxa"/>
              <w:right w:w="49" w:type="dxa"/>
            </w:tcMar>
          </w:tcPr>
          <w:p w14:paraId="00DC5239" w14:textId="77777777" w:rsidR="00FB7734" w:rsidRDefault="00FB7734">
            <w:pPr>
              <w:rPr>
                <w:rFonts w:hint="default"/>
              </w:rPr>
            </w:pP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1F4AF767" w14:textId="77777777" w:rsidR="00FB7734" w:rsidRDefault="00FB7734">
            <w:pPr>
              <w:jc w:val="center"/>
              <w:rPr>
                <w:rFonts w:hint="default"/>
              </w:rPr>
            </w:pPr>
            <w:r>
              <w:t>床　・腰　張</w:t>
            </w:r>
          </w:p>
          <w:p w14:paraId="1A01E1B8" w14:textId="77777777" w:rsidR="00FB7734" w:rsidRDefault="00FB7734">
            <w:pPr>
              <w:rPr>
                <w:rFonts w:hint="default"/>
              </w:rPr>
            </w:pPr>
          </w:p>
        </w:tc>
        <w:tc>
          <w:tcPr>
            <w:tcW w:w="3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53D10C5" w14:textId="77777777" w:rsidR="00FB7734" w:rsidRDefault="00FB7734">
            <w:pPr>
              <w:rPr>
                <w:rFonts w:hint="default"/>
              </w:rPr>
            </w:pPr>
            <w:r>
              <w:t>（１）　　床</w:t>
            </w:r>
          </w:p>
        </w:tc>
        <w:tc>
          <w:tcPr>
            <w:tcW w:w="384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22B92B40" w14:textId="77777777" w:rsidR="00FB7734" w:rsidRDefault="00FB7734">
            <w:pPr>
              <w:rPr>
                <w:rFonts w:hint="default"/>
              </w:rPr>
            </w:pPr>
            <w:r>
              <w:t>（２）腰　張</w:t>
            </w:r>
          </w:p>
        </w:tc>
      </w:tr>
      <w:tr w:rsidR="00FB7734" w14:paraId="34453F3F" w14:textId="77777777">
        <w:tc>
          <w:tcPr>
            <w:tcW w:w="480" w:type="dxa"/>
            <w:vMerge/>
            <w:tcBorders>
              <w:top w:val="nil"/>
              <w:left w:val="single" w:sz="12" w:space="0" w:color="000000"/>
              <w:bottom w:val="nil"/>
              <w:right w:val="single" w:sz="4" w:space="0" w:color="000000"/>
            </w:tcBorders>
            <w:tcMar>
              <w:left w:w="49" w:type="dxa"/>
              <w:right w:w="49" w:type="dxa"/>
            </w:tcMar>
          </w:tcPr>
          <w:p w14:paraId="4F8D28AA" w14:textId="77777777" w:rsidR="00FB7734" w:rsidRDefault="00FB7734">
            <w:pPr>
              <w:rPr>
                <w:rFonts w:hint="default"/>
              </w:rPr>
            </w:pP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755DD06E" w14:textId="77777777" w:rsidR="00FB7734" w:rsidRDefault="00FB7734">
            <w:pPr>
              <w:rPr>
                <w:rFonts w:hint="default"/>
              </w:rPr>
            </w:pPr>
          </w:p>
        </w:tc>
        <w:tc>
          <w:tcPr>
            <w:tcW w:w="3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B120186" w14:textId="77777777" w:rsidR="00FB7734" w:rsidRDefault="00FB7734">
            <w:pPr>
              <w:rPr>
                <w:rFonts w:hint="default"/>
              </w:rPr>
            </w:pPr>
            <w:r>
              <w:rPr>
                <w:spacing w:val="-10"/>
              </w:rPr>
              <w:t>コンクリー</w:t>
            </w:r>
            <w:r>
              <w:rPr>
                <w:spacing w:val="-40"/>
              </w:rPr>
              <w:t>ト・</w:t>
            </w:r>
            <w:r>
              <w:rPr>
                <w:spacing w:val="-10"/>
              </w:rPr>
              <w:t>その他（　　　　）</w:t>
            </w:r>
          </w:p>
        </w:tc>
        <w:tc>
          <w:tcPr>
            <w:tcW w:w="384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6CD14B5E" w14:textId="77777777" w:rsidR="00FB7734" w:rsidRDefault="00FB7734">
            <w:pPr>
              <w:rPr>
                <w:rFonts w:hint="default"/>
              </w:rPr>
            </w:pPr>
            <w:r>
              <w:t>コンクリート・その他（　　　）</w:t>
            </w:r>
          </w:p>
        </w:tc>
      </w:tr>
      <w:tr w:rsidR="00FB7734" w14:paraId="572E0565" w14:textId="77777777">
        <w:tc>
          <w:tcPr>
            <w:tcW w:w="480" w:type="dxa"/>
            <w:vMerge/>
            <w:tcBorders>
              <w:top w:val="nil"/>
              <w:left w:val="single" w:sz="12" w:space="0" w:color="000000"/>
              <w:bottom w:val="nil"/>
              <w:right w:val="single" w:sz="4" w:space="0" w:color="000000"/>
            </w:tcBorders>
            <w:tcMar>
              <w:left w:w="49" w:type="dxa"/>
              <w:right w:w="49" w:type="dxa"/>
            </w:tcMar>
          </w:tcPr>
          <w:p w14:paraId="5F983584" w14:textId="77777777" w:rsidR="00FB7734" w:rsidRDefault="00FB7734">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9FCCA" w14:textId="77777777" w:rsidR="00FB7734" w:rsidRDefault="00FB7734">
            <w:pPr>
              <w:jc w:val="center"/>
              <w:rPr>
                <w:rFonts w:hint="default"/>
              </w:rPr>
            </w:pPr>
            <w:r>
              <w:t>使　用　水</w:t>
            </w:r>
          </w:p>
        </w:tc>
        <w:tc>
          <w:tcPr>
            <w:tcW w:w="732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A73CA8B" w14:textId="77777777" w:rsidR="00FB7734" w:rsidRDefault="00FB7734">
            <w:pPr>
              <w:rPr>
                <w:rFonts w:hint="default"/>
              </w:rPr>
            </w:pPr>
            <w:r>
              <w:t>（１）水　　道　　水　　　（２）井　　戸　　等</w:t>
            </w:r>
          </w:p>
        </w:tc>
      </w:tr>
      <w:tr w:rsidR="00FB7734" w14:paraId="53876B09" w14:textId="77777777">
        <w:tc>
          <w:tcPr>
            <w:tcW w:w="480" w:type="dxa"/>
            <w:vMerge/>
            <w:tcBorders>
              <w:top w:val="nil"/>
              <w:left w:val="single" w:sz="12" w:space="0" w:color="000000"/>
              <w:bottom w:val="nil"/>
              <w:right w:val="single" w:sz="4" w:space="0" w:color="000000"/>
            </w:tcBorders>
            <w:tcMar>
              <w:left w:w="49" w:type="dxa"/>
              <w:right w:w="49" w:type="dxa"/>
            </w:tcMar>
          </w:tcPr>
          <w:p w14:paraId="1B91D7CC" w14:textId="77777777" w:rsidR="00FB7734" w:rsidRDefault="00FB7734">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07A5C" w14:textId="77777777" w:rsidR="00FB7734" w:rsidRDefault="00FB7734">
            <w:pPr>
              <w:jc w:val="center"/>
              <w:rPr>
                <w:rFonts w:hint="default"/>
              </w:rPr>
            </w:pPr>
            <w:r>
              <w:rPr>
                <w:spacing w:val="19"/>
              </w:rPr>
              <w:t>乾燥機熱</w:t>
            </w:r>
            <w:r>
              <w:t>源</w:t>
            </w:r>
          </w:p>
        </w:tc>
        <w:tc>
          <w:tcPr>
            <w:tcW w:w="732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432FFAE" w14:textId="77777777" w:rsidR="00FB7734" w:rsidRDefault="00FB7734">
            <w:pPr>
              <w:rPr>
                <w:rFonts w:hint="default"/>
              </w:rPr>
            </w:pPr>
            <w:r>
              <w:t>（１）ガス式　　　（２）石油式　　　（３）電気式</w:t>
            </w:r>
          </w:p>
        </w:tc>
      </w:tr>
      <w:tr w:rsidR="00FB7734" w14:paraId="52B68C2D" w14:textId="77777777">
        <w:tc>
          <w:tcPr>
            <w:tcW w:w="480" w:type="dxa"/>
            <w:vMerge/>
            <w:tcBorders>
              <w:top w:val="nil"/>
              <w:left w:val="single" w:sz="12" w:space="0" w:color="000000"/>
              <w:bottom w:val="nil"/>
              <w:right w:val="single" w:sz="4" w:space="0" w:color="000000"/>
            </w:tcBorders>
            <w:tcMar>
              <w:left w:w="49" w:type="dxa"/>
              <w:right w:w="49" w:type="dxa"/>
            </w:tcMar>
          </w:tcPr>
          <w:p w14:paraId="0D221449" w14:textId="77777777" w:rsidR="00FB7734" w:rsidRDefault="00FB7734">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70EA17" w14:textId="77777777" w:rsidR="00FB7734" w:rsidRDefault="00FB7734">
            <w:pPr>
              <w:jc w:val="center"/>
              <w:rPr>
                <w:rFonts w:hint="default"/>
              </w:rPr>
            </w:pPr>
            <w:r>
              <w:rPr>
                <w:spacing w:val="67"/>
              </w:rPr>
              <w:t>給湯設</w:t>
            </w:r>
            <w:r>
              <w:t>備</w:t>
            </w:r>
          </w:p>
        </w:tc>
        <w:tc>
          <w:tcPr>
            <w:tcW w:w="732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9D16FB0" w14:textId="77777777" w:rsidR="00FB7734" w:rsidRDefault="00FB7734">
            <w:pPr>
              <w:rPr>
                <w:rFonts w:hint="default"/>
              </w:rPr>
            </w:pPr>
            <w:r>
              <w:t>（１）有（ガス式・石油式・電気式）　（２）無</w:t>
            </w:r>
          </w:p>
        </w:tc>
      </w:tr>
      <w:tr w:rsidR="00FB7734" w14:paraId="095A9337" w14:textId="77777777">
        <w:tc>
          <w:tcPr>
            <w:tcW w:w="480" w:type="dxa"/>
            <w:vMerge/>
            <w:tcBorders>
              <w:top w:val="nil"/>
              <w:left w:val="single" w:sz="12" w:space="0" w:color="000000"/>
              <w:bottom w:val="nil"/>
              <w:right w:val="single" w:sz="4" w:space="0" w:color="000000"/>
            </w:tcBorders>
            <w:tcMar>
              <w:left w:w="49" w:type="dxa"/>
              <w:right w:w="49" w:type="dxa"/>
            </w:tcMar>
          </w:tcPr>
          <w:p w14:paraId="402C8100" w14:textId="77777777" w:rsidR="00FB7734" w:rsidRDefault="00FB7734">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5DB100" w14:textId="77777777" w:rsidR="00FB7734" w:rsidRDefault="00FB7734">
            <w:pPr>
              <w:jc w:val="center"/>
              <w:rPr>
                <w:rFonts w:hint="default"/>
              </w:rPr>
            </w:pPr>
            <w:r>
              <w:rPr>
                <w:spacing w:val="61"/>
              </w:rPr>
              <w:t>手洗設</w:t>
            </w:r>
            <w:r>
              <w:t>備</w:t>
            </w:r>
          </w:p>
        </w:tc>
        <w:tc>
          <w:tcPr>
            <w:tcW w:w="732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35BF1DD" w14:textId="77777777" w:rsidR="00FB7734" w:rsidRDefault="00FB7734">
            <w:pPr>
              <w:rPr>
                <w:rFonts w:hint="default"/>
              </w:rPr>
            </w:pPr>
            <w:r>
              <w:t>（１）有　　　　　　　　　　　　　　（２）無</w:t>
            </w:r>
          </w:p>
        </w:tc>
      </w:tr>
      <w:tr w:rsidR="00FB7734" w14:paraId="40EBE724" w14:textId="77777777">
        <w:tc>
          <w:tcPr>
            <w:tcW w:w="480" w:type="dxa"/>
            <w:vMerge/>
            <w:tcBorders>
              <w:top w:val="nil"/>
              <w:left w:val="single" w:sz="12" w:space="0" w:color="000000"/>
              <w:bottom w:val="nil"/>
              <w:right w:val="single" w:sz="4" w:space="0" w:color="000000"/>
            </w:tcBorders>
            <w:tcMar>
              <w:left w:w="49" w:type="dxa"/>
              <w:right w:w="49" w:type="dxa"/>
            </w:tcMar>
          </w:tcPr>
          <w:p w14:paraId="72CE55FB" w14:textId="77777777" w:rsidR="00FB7734" w:rsidRDefault="00FB7734">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C57671" w14:textId="77777777" w:rsidR="00FB7734" w:rsidRDefault="00FB7734">
            <w:pPr>
              <w:jc w:val="center"/>
              <w:rPr>
                <w:rFonts w:hint="default"/>
              </w:rPr>
            </w:pPr>
            <w:r>
              <w:rPr>
                <w:spacing w:val="61"/>
              </w:rPr>
              <w:t>消毒設</w:t>
            </w:r>
            <w:r>
              <w:t>備</w:t>
            </w:r>
          </w:p>
        </w:tc>
        <w:tc>
          <w:tcPr>
            <w:tcW w:w="732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25DBB6B" w14:textId="77777777" w:rsidR="00FB7734" w:rsidRDefault="00FB7734">
            <w:pPr>
              <w:rPr>
                <w:rFonts w:hint="default"/>
              </w:rPr>
            </w:pPr>
            <w:r>
              <w:t>（１）有（使用薬品　　　　　　　）　（２）無</w:t>
            </w:r>
          </w:p>
        </w:tc>
      </w:tr>
      <w:tr w:rsidR="00FB7734" w14:paraId="0BAB59D2" w14:textId="77777777">
        <w:tc>
          <w:tcPr>
            <w:tcW w:w="480" w:type="dxa"/>
            <w:vMerge/>
            <w:tcBorders>
              <w:top w:val="nil"/>
              <w:left w:val="single" w:sz="12" w:space="0" w:color="000000"/>
              <w:bottom w:val="nil"/>
              <w:right w:val="single" w:sz="4" w:space="0" w:color="000000"/>
            </w:tcBorders>
            <w:tcMar>
              <w:left w:w="49" w:type="dxa"/>
              <w:right w:w="49" w:type="dxa"/>
            </w:tcMar>
          </w:tcPr>
          <w:p w14:paraId="350F1FCE" w14:textId="77777777" w:rsidR="00FB7734" w:rsidRDefault="00FB7734">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43DF81" w14:textId="77777777" w:rsidR="00FB7734" w:rsidRDefault="00FB7734">
            <w:pPr>
              <w:jc w:val="center"/>
              <w:rPr>
                <w:rFonts w:hint="default"/>
              </w:rPr>
            </w:pPr>
            <w:r>
              <w:rPr>
                <w:spacing w:val="31"/>
              </w:rPr>
              <w:t>廃棄物容</w:t>
            </w:r>
            <w:r>
              <w:rPr>
                <w:spacing w:val="19"/>
              </w:rPr>
              <w:t>器</w:t>
            </w:r>
          </w:p>
        </w:tc>
        <w:tc>
          <w:tcPr>
            <w:tcW w:w="732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6E21E25" w14:textId="77777777" w:rsidR="00FB7734" w:rsidRDefault="00FB7734">
            <w:pPr>
              <w:rPr>
                <w:rFonts w:hint="default"/>
              </w:rPr>
            </w:pPr>
            <w:r>
              <w:t>（１）有</w:t>
            </w:r>
            <w:r>
              <w:t xml:space="preserve"> </w:t>
            </w:r>
            <w:r>
              <w:t xml:space="preserve">　　　　　　　　　　　　</w:t>
            </w:r>
            <w:r>
              <w:t xml:space="preserve"> </w:t>
            </w:r>
            <w:r>
              <w:t xml:space="preserve">　（２）無</w:t>
            </w:r>
          </w:p>
        </w:tc>
      </w:tr>
      <w:tr w:rsidR="00FB7734" w14:paraId="6559F210" w14:textId="77777777">
        <w:tc>
          <w:tcPr>
            <w:tcW w:w="480" w:type="dxa"/>
            <w:vMerge/>
            <w:tcBorders>
              <w:top w:val="nil"/>
              <w:left w:val="single" w:sz="12" w:space="0" w:color="000000"/>
              <w:bottom w:val="nil"/>
              <w:right w:val="single" w:sz="4" w:space="0" w:color="000000"/>
            </w:tcBorders>
            <w:tcMar>
              <w:left w:w="49" w:type="dxa"/>
              <w:right w:w="49" w:type="dxa"/>
            </w:tcMar>
          </w:tcPr>
          <w:p w14:paraId="47A181BD" w14:textId="77777777" w:rsidR="00FB7734" w:rsidRDefault="00FB7734">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FB0F32" w14:textId="77777777" w:rsidR="00FB7734" w:rsidRDefault="00FB7734">
            <w:pPr>
              <w:jc w:val="center"/>
              <w:rPr>
                <w:rFonts w:hint="default"/>
              </w:rPr>
            </w:pPr>
            <w:r>
              <w:t>食品自販機他</w:t>
            </w:r>
          </w:p>
        </w:tc>
        <w:tc>
          <w:tcPr>
            <w:tcW w:w="732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F82BB58" w14:textId="77777777" w:rsidR="00FB7734" w:rsidRDefault="00FB7734">
            <w:pPr>
              <w:rPr>
                <w:rFonts w:hint="default"/>
              </w:rPr>
            </w:pPr>
            <w:r>
              <w:t>（１）有（種　類　　　　　　　　）　（２）無</w:t>
            </w:r>
          </w:p>
        </w:tc>
      </w:tr>
      <w:tr w:rsidR="00FB7734" w14:paraId="26B8017C" w14:textId="77777777">
        <w:tc>
          <w:tcPr>
            <w:tcW w:w="480" w:type="dxa"/>
            <w:vMerge/>
            <w:tcBorders>
              <w:top w:val="nil"/>
              <w:left w:val="single" w:sz="12" w:space="0" w:color="000000"/>
              <w:bottom w:val="nil"/>
              <w:right w:val="single" w:sz="4" w:space="0" w:color="000000"/>
            </w:tcBorders>
            <w:tcMar>
              <w:left w:w="49" w:type="dxa"/>
              <w:right w:w="49" w:type="dxa"/>
            </w:tcMar>
          </w:tcPr>
          <w:p w14:paraId="46A83A83" w14:textId="77777777" w:rsidR="00FB7734" w:rsidRDefault="00FB7734">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D9803E" w14:textId="77777777" w:rsidR="00FB7734" w:rsidRDefault="00FB7734">
            <w:pPr>
              <w:jc w:val="center"/>
              <w:rPr>
                <w:rFonts w:hint="default"/>
              </w:rPr>
            </w:pPr>
            <w:r>
              <w:t>便　　　所</w:t>
            </w:r>
          </w:p>
        </w:tc>
        <w:tc>
          <w:tcPr>
            <w:tcW w:w="732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9199D65" w14:textId="77777777" w:rsidR="00FB7734" w:rsidRDefault="00FB7734">
            <w:pPr>
              <w:rPr>
                <w:rFonts w:hint="default"/>
              </w:rPr>
            </w:pPr>
            <w:r>
              <w:t>（１）有（水洗式・汲取式）　　　　　（２）無</w:t>
            </w:r>
          </w:p>
        </w:tc>
      </w:tr>
      <w:tr w:rsidR="00FB7734" w14:paraId="44DDDA64" w14:textId="77777777" w:rsidTr="0079576A">
        <w:tc>
          <w:tcPr>
            <w:tcW w:w="480" w:type="dxa"/>
            <w:vMerge/>
            <w:tcBorders>
              <w:top w:val="nil"/>
              <w:left w:val="single" w:sz="12" w:space="0" w:color="000000"/>
              <w:bottom w:val="nil"/>
              <w:right w:val="single" w:sz="4" w:space="0" w:color="000000"/>
            </w:tcBorders>
            <w:tcMar>
              <w:left w:w="49" w:type="dxa"/>
              <w:right w:w="49" w:type="dxa"/>
            </w:tcMar>
          </w:tcPr>
          <w:p w14:paraId="7C1DCB0F" w14:textId="77777777" w:rsidR="00FB7734" w:rsidRDefault="00FB7734">
            <w:pPr>
              <w:rPr>
                <w:rFonts w:hint="default"/>
              </w:rPr>
            </w:pP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E03F690" w14:textId="77777777" w:rsidR="00FB7734" w:rsidRDefault="00FB7734" w:rsidP="0079576A">
            <w:pPr>
              <w:ind w:firstLineChars="50" w:firstLine="120"/>
              <w:rPr>
                <w:rFonts w:hint="default"/>
              </w:rPr>
            </w:pPr>
            <w:r>
              <w:t>ドライクリー</w:t>
            </w:r>
          </w:p>
          <w:p w14:paraId="78FBB5F0" w14:textId="6B7FC1D4" w:rsidR="0079576A" w:rsidRPr="0079576A" w:rsidRDefault="00FB7734" w:rsidP="0079576A">
            <w:pPr>
              <w:ind w:firstLineChars="50" w:firstLine="120"/>
              <w:rPr>
                <w:rFonts w:hint="default"/>
                <w:spacing w:val="25"/>
              </w:rPr>
            </w:pPr>
            <w:r>
              <w:t>ニ</w:t>
            </w:r>
            <w:r>
              <w:rPr>
                <w:spacing w:val="25"/>
              </w:rPr>
              <w:t>ング用洗</w:t>
            </w:r>
          </w:p>
          <w:p w14:paraId="15DFFCAD" w14:textId="77777777" w:rsidR="00FB7734" w:rsidRDefault="00FB7734" w:rsidP="0079576A">
            <w:pPr>
              <w:ind w:firstLineChars="50" w:firstLine="145"/>
              <w:rPr>
                <w:rFonts w:hint="default"/>
              </w:rPr>
            </w:pPr>
            <w:r>
              <w:rPr>
                <w:spacing w:val="25"/>
              </w:rPr>
              <w:t>濯</w:t>
            </w:r>
            <w:r>
              <w:rPr>
                <w:spacing w:val="19"/>
              </w:rPr>
              <w:t xml:space="preserve">機　　　</w:t>
            </w:r>
          </w:p>
        </w:tc>
        <w:tc>
          <w:tcPr>
            <w:tcW w:w="732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CED40DA" w14:textId="77777777" w:rsidR="00FB7734" w:rsidRDefault="00FB7734">
            <w:pPr>
              <w:rPr>
                <w:rFonts w:hint="default"/>
              </w:rPr>
            </w:pPr>
            <w:r>
              <w:t>使用溶剤名（　　　　　　　　　　　　　　　　　　　　　）</w:t>
            </w:r>
          </w:p>
        </w:tc>
      </w:tr>
      <w:tr w:rsidR="00FB7734" w14:paraId="72588E35" w14:textId="77777777">
        <w:tc>
          <w:tcPr>
            <w:tcW w:w="480" w:type="dxa"/>
            <w:vMerge/>
            <w:tcBorders>
              <w:top w:val="nil"/>
              <w:left w:val="single" w:sz="12" w:space="0" w:color="000000"/>
              <w:bottom w:val="nil"/>
              <w:right w:val="single" w:sz="4" w:space="0" w:color="000000"/>
            </w:tcBorders>
            <w:tcMar>
              <w:left w:w="49" w:type="dxa"/>
              <w:right w:w="49" w:type="dxa"/>
            </w:tcMar>
          </w:tcPr>
          <w:p w14:paraId="0E0FF716" w14:textId="77777777" w:rsidR="00FB7734" w:rsidRDefault="00FB7734">
            <w:pPr>
              <w:rPr>
                <w:rFonts w:hint="default"/>
              </w:rPr>
            </w:pPr>
          </w:p>
        </w:tc>
        <w:tc>
          <w:tcPr>
            <w:tcW w:w="1680" w:type="dxa"/>
            <w:vMerge/>
            <w:tcBorders>
              <w:top w:val="nil"/>
              <w:left w:val="single" w:sz="4" w:space="0" w:color="000000"/>
              <w:bottom w:val="nil"/>
              <w:right w:val="single" w:sz="4" w:space="0" w:color="000000"/>
            </w:tcBorders>
            <w:tcMar>
              <w:left w:w="49" w:type="dxa"/>
              <w:right w:w="49" w:type="dxa"/>
            </w:tcMar>
          </w:tcPr>
          <w:p w14:paraId="1586C8C8" w14:textId="77777777" w:rsidR="00FB7734" w:rsidRDefault="00FB7734">
            <w:pPr>
              <w:jc w:val="center"/>
              <w:rPr>
                <w:rFonts w:hint="default"/>
              </w:rPr>
            </w:pPr>
          </w:p>
        </w:tc>
        <w:tc>
          <w:tcPr>
            <w:tcW w:w="732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ED16690" w14:textId="77777777" w:rsidR="00FB7734" w:rsidRDefault="00FB7734">
            <w:pPr>
              <w:rPr>
                <w:rFonts w:hint="default"/>
              </w:rPr>
            </w:pPr>
            <w:r>
              <w:rPr>
                <w:spacing w:val="37"/>
              </w:rPr>
              <w:t>溶剤回収</w:t>
            </w:r>
            <w:r>
              <w:t>（１）冷却回収装置　　（２）その他</w:t>
            </w:r>
            <w:r>
              <w:rPr>
                <w:spacing w:val="-5"/>
              </w:rPr>
              <w:t>の回収装置</w:t>
            </w:r>
          </w:p>
        </w:tc>
      </w:tr>
      <w:tr w:rsidR="00FB7734" w14:paraId="0096855C" w14:textId="77777777">
        <w:tc>
          <w:tcPr>
            <w:tcW w:w="480" w:type="dxa"/>
            <w:vMerge/>
            <w:tcBorders>
              <w:top w:val="nil"/>
              <w:left w:val="single" w:sz="12" w:space="0" w:color="000000"/>
              <w:bottom w:val="single" w:sz="4" w:space="0" w:color="000000"/>
              <w:right w:val="single" w:sz="4" w:space="0" w:color="000000"/>
            </w:tcBorders>
            <w:tcMar>
              <w:left w:w="49" w:type="dxa"/>
              <w:right w:w="49" w:type="dxa"/>
            </w:tcMar>
          </w:tcPr>
          <w:p w14:paraId="4A5476AC" w14:textId="77777777" w:rsidR="00FB7734" w:rsidRDefault="00FB7734">
            <w:pPr>
              <w:rPr>
                <w:rFonts w:hint="default"/>
              </w:rPr>
            </w:pP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25598239" w14:textId="77777777" w:rsidR="00FB7734" w:rsidRDefault="00FB7734">
            <w:pPr>
              <w:jc w:val="center"/>
              <w:rPr>
                <w:rFonts w:hint="default"/>
              </w:rPr>
            </w:pPr>
          </w:p>
        </w:tc>
        <w:tc>
          <w:tcPr>
            <w:tcW w:w="732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5E58119" w14:textId="77777777" w:rsidR="00FB7734" w:rsidRDefault="00FB7734">
            <w:pPr>
              <w:rPr>
                <w:rFonts w:hint="default"/>
              </w:rPr>
            </w:pPr>
            <w:r>
              <w:t>換気・排気（１）全体換気装置　　（２）局所排気装置</w:t>
            </w:r>
          </w:p>
        </w:tc>
      </w:tr>
      <w:tr w:rsidR="00FB7734" w14:paraId="5B49D634" w14:textId="77777777">
        <w:tc>
          <w:tcPr>
            <w:tcW w:w="480" w:type="dxa"/>
            <w:vMerge w:val="restart"/>
            <w:tcBorders>
              <w:top w:val="single" w:sz="4" w:space="0" w:color="000000"/>
              <w:left w:val="single" w:sz="12" w:space="0" w:color="000000"/>
              <w:bottom w:val="nil"/>
              <w:right w:val="single" w:sz="4" w:space="0" w:color="000000"/>
            </w:tcBorders>
            <w:tcMar>
              <w:left w:w="49" w:type="dxa"/>
              <w:right w:w="49" w:type="dxa"/>
            </w:tcMar>
          </w:tcPr>
          <w:p w14:paraId="2986D5D7" w14:textId="77777777" w:rsidR="00FB7734" w:rsidRDefault="00FB7734">
            <w:pPr>
              <w:jc w:val="center"/>
              <w:rPr>
                <w:rFonts w:hint="default"/>
              </w:rPr>
            </w:pPr>
            <w:r>
              <w:t>掲</w:t>
            </w:r>
          </w:p>
          <w:p w14:paraId="34C67485" w14:textId="77777777" w:rsidR="00FB7734" w:rsidRDefault="00FB7734">
            <w:pPr>
              <w:rPr>
                <w:rFonts w:hint="default"/>
              </w:rPr>
            </w:pPr>
          </w:p>
          <w:p w14:paraId="3C70E85F" w14:textId="77777777" w:rsidR="00FB7734" w:rsidRDefault="00FB7734">
            <w:pPr>
              <w:jc w:val="center"/>
              <w:rPr>
                <w:rFonts w:hint="default"/>
              </w:rPr>
            </w:pPr>
            <w:r>
              <w:t>示</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F62BC" w14:textId="77777777" w:rsidR="00FB7734" w:rsidRDefault="00FB7734">
            <w:pPr>
              <w:jc w:val="center"/>
              <w:rPr>
                <w:rFonts w:hint="default"/>
              </w:rPr>
            </w:pPr>
            <w:r>
              <w:rPr>
                <w:spacing w:val="19"/>
              </w:rPr>
              <w:t xml:space="preserve">利　用　</w:t>
            </w:r>
            <w:r>
              <w:t>法</w:t>
            </w:r>
          </w:p>
        </w:tc>
        <w:tc>
          <w:tcPr>
            <w:tcW w:w="732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1CB9CC3" w14:textId="77777777" w:rsidR="00FB7734" w:rsidRDefault="00FB7734">
            <w:pPr>
              <w:rPr>
                <w:rFonts w:hint="default"/>
              </w:rPr>
            </w:pPr>
            <w:r>
              <w:t>（１）有　　　　　　　　（２）</w:t>
            </w:r>
            <w:r>
              <w:t xml:space="preserve"> </w:t>
            </w:r>
            <w:r>
              <w:t>無</w:t>
            </w:r>
          </w:p>
        </w:tc>
      </w:tr>
      <w:tr w:rsidR="00FB7734" w14:paraId="7149269D" w14:textId="77777777">
        <w:tc>
          <w:tcPr>
            <w:tcW w:w="480" w:type="dxa"/>
            <w:vMerge/>
            <w:tcBorders>
              <w:top w:val="nil"/>
              <w:left w:val="single" w:sz="12" w:space="0" w:color="000000"/>
              <w:bottom w:val="nil"/>
              <w:right w:val="single" w:sz="4" w:space="0" w:color="000000"/>
            </w:tcBorders>
            <w:tcMar>
              <w:left w:w="49" w:type="dxa"/>
              <w:right w:w="49" w:type="dxa"/>
            </w:tcMar>
          </w:tcPr>
          <w:p w14:paraId="3AAB8246" w14:textId="77777777" w:rsidR="00FB7734" w:rsidRDefault="00FB7734">
            <w:pPr>
              <w:jc w:val="cente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B19B28" w14:textId="77777777" w:rsidR="00FB7734" w:rsidRDefault="00FB7734">
            <w:pPr>
              <w:jc w:val="center"/>
              <w:rPr>
                <w:rFonts w:hint="default"/>
              </w:rPr>
            </w:pPr>
            <w:r>
              <w:rPr>
                <w:spacing w:val="67"/>
              </w:rPr>
              <w:t>汚染防</w:t>
            </w:r>
            <w:r>
              <w:t>止</w:t>
            </w:r>
          </w:p>
        </w:tc>
        <w:tc>
          <w:tcPr>
            <w:tcW w:w="732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89A44AC" w14:textId="77777777" w:rsidR="00FB7734" w:rsidRDefault="00FB7734">
            <w:pPr>
              <w:rPr>
                <w:rFonts w:hint="default"/>
              </w:rPr>
            </w:pPr>
            <w:r>
              <w:t>（１）有　　　　　　　　（２）</w:t>
            </w:r>
            <w:r>
              <w:t xml:space="preserve"> </w:t>
            </w:r>
            <w:r>
              <w:t>無</w:t>
            </w:r>
          </w:p>
        </w:tc>
      </w:tr>
      <w:tr w:rsidR="00FB7734" w14:paraId="4EBE5C5F" w14:textId="77777777">
        <w:tc>
          <w:tcPr>
            <w:tcW w:w="480" w:type="dxa"/>
            <w:vMerge/>
            <w:tcBorders>
              <w:top w:val="nil"/>
              <w:left w:val="single" w:sz="12" w:space="0" w:color="000000"/>
              <w:bottom w:val="single" w:sz="12" w:space="0" w:color="000000"/>
              <w:right w:val="single" w:sz="4" w:space="0" w:color="000000"/>
            </w:tcBorders>
            <w:tcMar>
              <w:left w:w="49" w:type="dxa"/>
              <w:right w:w="49" w:type="dxa"/>
            </w:tcMar>
          </w:tcPr>
          <w:p w14:paraId="1E5B54B7" w14:textId="77777777" w:rsidR="00FB7734" w:rsidRDefault="00FB7734">
            <w:pPr>
              <w:jc w:val="center"/>
              <w:rPr>
                <w:rFonts w:hint="default"/>
              </w:rPr>
            </w:pPr>
          </w:p>
        </w:tc>
        <w:tc>
          <w:tcPr>
            <w:tcW w:w="168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0CDB7BD" w14:textId="77777777" w:rsidR="00FB7734" w:rsidRDefault="00FB7734">
            <w:pPr>
              <w:jc w:val="center"/>
              <w:rPr>
                <w:rFonts w:hint="default"/>
              </w:rPr>
            </w:pPr>
            <w:r>
              <w:rPr>
                <w:spacing w:val="19"/>
              </w:rPr>
              <w:t xml:space="preserve">連　絡　</w:t>
            </w:r>
            <w:r>
              <w:t>先</w:t>
            </w:r>
          </w:p>
        </w:tc>
        <w:tc>
          <w:tcPr>
            <w:tcW w:w="732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5F0E9D88" w14:textId="77777777" w:rsidR="00FB7734" w:rsidRDefault="00FB7734">
            <w:pPr>
              <w:rPr>
                <w:rFonts w:hint="default"/>
              </w:rPr>
            </w:pPr>
            <w:r>
              <w:t>（１）有　　　　　　　　（２）</w:t>
            </w:r>
            <w:r>
              <w:t xml:space="preserve"> </w:t>
            </w:r>
            <w:r>
              <w:t>無</w:t>
            </w:r>
          </w:p>
        </w:tc>
      </w:tr>
    </w:tbl>
    <w:p w14:paraId="77EA8CEA" w14:textId="77777777" w:rsidR="00FB7734" w:rsidRDefault="00FB7734">
      <w:pPr>
        <w:rPr>
          <w:rFonts w:hint="default"/>
        </w:rPr>
      </w:pPr>
    </w:p>
    <w:p w14:paraId="7C2CD621" w14:textId="77777777" w:rsidR="00FB7734" w:rsidRDefault="00FB7734">
      <w:pPr>
        <w:ind w:left="241"/>
        <w:rPr>
          <w:rFonts w:hint="default"/>
        </w:rPr>
      </w:pPr>
      <w:r>
        <w:t>備　考　本書には、次に掲げる書類を添付すること。</w:t>
      </w:r>
    </w:p>
    <w:p w14:paraId="5F1FAA32" w14:textId="77777777" w:rsidR="00FB7734" w:rsidRDefault="00FB7734">
      <w:pPr>
        <w:spacing w:line="384" w:lineRule="exact"/>
        <w:ind w:left="723" w:hanging="241"/>
        <w:rPr>
          <w:rFonts w:hint="default"/>
        </w:rPr>
      </w:pPr>
      <w:r>
        <w:rPr>
          <w:rFonts w:ascii="ＭＳ 明朝" w:hAnsi="ＭＳ 明朝"/>
        </w:rPr>
        <w:t>(</w:t>
      </w:r>
      <w:r>
        <w:t>1</w:t>
      </w:r>
      <w:r>
        <w:rPr>
          <w:rFonts w:ascii="ＭＳ 明朝" w:hAnsi="ＭＳ 明朝"/>
        </w:rPr>
        <w:t>)</w:t>
      </w:r>
      <w:r>
        <w:t xml:space="preserve"> </w:t>
      </w:r>
      <w:r>
        <w:t>構造設備を明らかにした平面図（縮尺・方位・洗濯機、乾燥機、手洗い、給湯設備等を明示したもの）</w:t>
      </w:r>
    </w:p>
    <w:p w14:paraId="5CD123E4" w14:textId="77777777" w:rsidR="00FB7734" w:rsidRDefault="00FB7734">
      <w:pPr>
        <w:ind w:left="723" w:hanging="241"/>
        <w:rPr>
          <w:rFonts w:hint="default"/>
        </w:rPr>
      </w:pPr>
      <w:r>
        <w:rPr>
          <w:rFonts w:ascii="ＭＳ 明朝" w:hAnsi="ＭＳ 明朝"/>
        </w:rPr>
        <w:t>(</w:t>
      </w:r>
      <w:r>
        <w:t>2</w:t>
      </w:r>
      <w:r>
        <w:rPr>
          <w:rFonts w:ascii="ＭＳ 明朝" w:hAnsi="ＭＳ 明朝"/>
        </w:rPr>
        <w:t>)</w:t>
      </w:r>
      <w:r>
        <w:t xml:space="preserve"> </w:t>
      </w:r>
      <w:r>
        <w:t>洗濯機、乾燥機を上下２段式に配置した場合は立面図（縮尺・寸法等を明示したもの）</w:t>
      </w:r>
    </w:p>
    <w:p w14:paraId="5E5AD8F6" w14:textId="77777777" w:rsidR="00FB7734" w:rsidRDefault="00FB7734">
      <w:pPr>
        <w:ind w:left="723" w:hanging="241"/>
        <w:rPr>
          <w:rFonts w:hint="default"/>
        </w:rPr>
      </w:pPr>
      <w:r>
        <w:rPr>
          <w:rFonts w:ascii="ＭＳ 明朝" w:hAnsi="ＭＳ 明朝"/>
        </w:rPr>
        <w:t>(</w:t>
      </w:r>
      <w:r>
        <w:t>3</w:t>
      </w:r>
      <w:r>
        <w:rPr>
          <w:rFonts w:ascii="ＭＳ 明朝" w:hAnsi="ＭＳ 明朝"/>
        </w:rPr>
        <w:t>)</w:t>
      </w:r>
      <w:r>
        <w:t xml:space="preserve"> </w:t>
      </w:r>
      <w:r>
        <w:t>見取図（設置場所を中心に半径</w:t>
      </w:r>
      <w:r>
        <w:t>100</w:t>
      </w:r>
      <w:r>
        <w:t>メートル以内のもの）</w:t>
      </w:r>
    </w:p>
    <w:p w14:paraId="5E424E3A" w14:textId="77777777" w:rsidR="00FB7734" w:rsidRDefault="00FB7734">
      <w:pPr>
        <w:rPr>
          <w:rFonts w:hint="default"/>
        </w:rPr>
      </w:pPr>
      <w:r>
        <w:rPr>
          <w:color w:val="auto"/>
        </w:rPr>
        <w:br w:type="page"/>
      </w:r>
      <w:r>
        <w:lastRenderedPageBreak/>
        <w:t>（様式２）</w:t>
      </w:r>
    </w:p>
    <w:p w14:paraId="30BFE063" w14:textId="77777777" w:rsidR="00FB7734" w:rsidRDefault="00FB7734">
      <w:pPr>
        <w:rPr>
          <w:rFonts w:hint="default"/>
        </w:rPr>
      </w:pPr>
    </w:p>
    <w:p w14:paraId="4C0FFD39" w14:textId="77777777" w:rsidR="00FB7734" w:rsidRDefault="00FB7734">
      <w:pPr>
        <w:spacing w:line="429" w:lineRule="exact"/>
        <w:jc w:val="center"/>
        <w:rPr>
          <w:rFonts w:hint="default"/>
        </w:rPr>
      </w:pPr>
      <w:r>
        <w:rPr>
          <w:sz w:val="32"/>
        </w:rPr>
        <w:t>コインオペレーションクリーニング営業施設検査確認済証</w:t>
      </w:r>
    </w:p>
    <w:p w14:paraId="1C724395" w14:textId="77777777" w:rsidR="00FB7734" w:rsidRDefault="00FB7734">
      <w:pPr>
        <w:rPr>
          <w:rFonts w:hint="default"/>
        </w:rPr>
      </w:pPr>
    </w:p>
    <w:tbl>
      <w:tblPr>
        <w:tblW w:w="0" w:type="auto"/>
        <w:tblInd w:w="229" w:type="dxa"/>
        <w:tblLayout w:type="fixed"/>
        <w:tblCellMar>
          <w:left w:w="0" w:type="dxa"/>
          <w:right w:w="0" w:type="dxa"/>
        </w:tblCellMar>
        <w:tblLook w:val="0000" w:firstRow="0" w:lastRow="0" w:firstColumn="0" w:lastColumn="0" w:noHBand="0" w:noVBand="0"/>
      </w:tblPr>
      <w:tblGrid>
        <w:gridCol w:w="7800"/>
        <w:gridCol w:w="360"/>
        <w:gridCol w:w="1080"/>
      </w:tblGrid>
      <w:tr w:rsidR="00FB7734" w14:paraId="1885D424" w14:textId="77777777">
        <w:tc>
          <w:tcPr>
            <w:tcW w:w="9240" w:type="dxa"/>
            <w:gridSpan w:val="3"/>
            <w:tcBorders>
              <w:top w:val="single" w:sz="12" w:space="0" w:color="000000"/>
              <w:left w:val="single" w:sz="12" w:space="0" w:color="000000"/>
              <w:bottom w:val="nil"/>
              <w:right w:val="single" w:sz="12" w:space="0" w:color="000000"/>
            </w:tcBorders>
            <w:tcMar>
              <w:left w:w="49" w:type="dxa"/>
              <w:right w:w="49" w:type="dxa"/>
            </w:tcMar>
          </w:tcPr>
          <w:p w14:paraId="669776BB" w14:textId="77777777" w:rsidR="00FB7734" w:rsidRDefault="00FB7734">
            <w:pPr>
              <w:rPr>
                <w:rFonts w:hint="default"/>
              </w:rPr>
            </w:pPr>
          </w:p>
          <w:p w14:paraId="5BB2C856" w14:textId="77777777" w:rsidR="00FB7734" w:rsidRDefault="00FB7734">
            <w:pPr>
              <w:rPr>
                <w:rFonts w:hint="default"/>
              </w:rPr>
            </w:pPr>
            <w:r>
              <w:t xml:space="preserve">　　　</w:t>
            </w:r>
            <w:r>
              <w:rPr>
                <w:sz w:val="21"/>
              </w:rPr>
              <w:t>第</w:t>
            </w:r>
            <w:r>
              <w:rPr>
                <w:sz w:val="21"/>
              </w:rPr>
              <w:t xml:space="preserve">      </w:t>
            </w:r>
            <w:r>
              <w:rPr>
                <w:sz w:val="21"/>
              </w:rPr>
              <w:t xml:space="preserve">　号</w:t>
            </w:r>
          </w:p>
          <w:p w14:paraId="74BC745D" w14:textId="77777777" w:rsidR="00FB7734" w:rsidRDefault="00FB7734">
            <w:pPr>
              <w:rPr>
                <w:rFonts w:hint="default"/>
              </w:rPr>
            </w:pPr>
          </w:p>
          <w:p w14:paraId="7CC90DEA" w14:textId="77777777" w:rsidR="00FB7734" w:rsidRDefault="00FB7734">
            <w:pPr>
              <w:wordWrap w:val="0"/>
              <w:ind w:right="3373"/>
              <w:jc w:val="right"/>
              <w:rPr>
                <w:rFonts w:hint="default"/>
              </w:rPr>
            </w:pPr>
            <w:r>
              <w:t>届出者　　住　所</w:t>
            </w:r>
          </w:p>
          <w:p w14:paraId="4827CD35" w14:textId="4572C37C" w:rsidR="00FB7734" w:rsidRDefault="00FB7734">
            <w:pPr>
              <w:wordWrap w:val="0"/>
              <w:ind w:right="3373"/>
              <w:jc w:val="right"/>
              <w:rPr>
                <w:rFonts w:hint="default"/>
              </w:rPr>
            </w:pPr>
            <w:r>
              <w:t>氏　名</w:t>
            </w:r>
          </w:p>
          <w:p w14:paraId="39F84631" w14:textId="7FFC73EC" w:rsidR="00FB7734" w:rsidRDefault="00FB7734">
            <w:pPr>
              <w:rPr>
                <w:rFonts w:hint="default"/>
              </w:rPr>
            </w:pPr>
          </w:p>
          <w:p w14:paraId="04A99AC6" w14:textId="12F831D4" w:rsidR="00FB7734" w:rsidRDefault="0079576A">
            <w:pPr>
              <w:wordWrap w:val="0"/>
              <w:ind w:right="603"/>
              <w:jc w:val="right"/>
              <w:rPr>
                <w:rFonts w:hint="default"/>
              </w:rPr>
            </w:pPr>
            <w:r>
              <w:rPr>
                <w:noProof/>
                <w14:ligatures w14:val="standardContextual"/>
              </w:rPr>
              <mc:AlternateContent>
                <mc:Choice Requires="wps">
                  <w:drawing>
                    <wp:anchor distT="0" distB="0" distL="114300" distR="114300" simplePos="0" relativeHeight="251661312" behindDoc="0" locked="0" layoutInCell="1" allowOverlap="1" wp14:anchorId="76861513" wp14:editId="0F190129">
                      <wp:simplePos x="0" y="0"/>
                      <wp:positionH relativeFrom="column">
                        <wp:posOffset>3626485</wp:posOffset>
                      </wp:positionH>
                      <wp:positionV relativeFrom="paragraph">
                        <wp:posOffset>58420</wp:posOffset>
                      </wp:positionV>
                      <wp:extent cx="1948070" cy="310100"/>
                      <wp:effectExtent l="0" t="0" r="14605" b="13970"/>
                      <wp:wrapNone/>
                      <wp:docPr id="2084345334" name="大かっこ 2"/>
                      <wp:cNvGraphicFramePr/>
                      <a:graphic xmlns:a="http://schemas.openxmlformats.org/drawingml/2006/main">
                        <a:graphicData uri="http://schemas.microsoft.com/office/word/2010/wordprocessingShape">
                          <wps:wsp>
                            <wps:cNvSpPr/>
                            <wps:spPr>
                              <a:xfrm>
                                <a:off x="0" y="0"/>
                                <a:ext cx="1948070" cy="3101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555774" id="大かっこ 2" o:spid="_x0000_s1026" type="#_x0000_t185" style="position:absolute;margin-left:285.55pt;margin-top:4.6pt;width:153.4pt;height:24.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" strokecolor="black [3200]" strokeweight="1pt">
                      <v:stroke joinstyle="miter"/>
                    </v:shape>
                  </w:pict>
                </mc:Fallback>
              </mc:AlternateContent>
            </w:r>
            <w:r w:rsidR="00FB7734">
              <w:t>法人にあつては、主たる</w:t>
            </w:r>
          </w:p>
          <w:p w14:paraId="79A350A7" w14:textId="77777777" w:rsidR="00FB7734" w:rsidRDefault="00FB7734">
            <w:pPr>
              <w:wordWrap w:val="0"/>
              <w:ind w:right="603"/>
              <w:jc w:val="right"/>
              <w:rPr>
                <w:rFonts w:hint="default"/>
              </w:rPr>
            </w:pPr>
            <w:r>
              <w:t>事務所の所在地及び名称</w:t>
            </w:r>
          </w:p>
          <w:p w14:paraId="095A15C0" w14:textId="77777777" w:rsidR="00FB7734" w:rsidRDefault="00FB7734">
            <w:pPr>
              <w:rPr>
                <w:rFonts w:hint="default"/>
              </w:rPr>
            </w:pPr>
          </w:p>
          <w:p w14:paraId="60011C9F" w14:textId="77777777" w:rsidR="00FB7734" w:rsidRDefault="00FB7734">
            <w:pPr>
              <w:rPr>
                <w:rFonts w:hint="default"/>
              </w:rPr>
            </w:pPr>
          </w:p>
          <w:p w14:paraId="25B3F09B" w14:textId="77777777" w:rsidR="00FB7734" w:rsidRDefault="00FB7734">
            <w:pPr>
              <w:rPr>
                <w:rFonts w:hint="default"/>
              </w:rPr>
            </w:pPr>
            <w:r>
              <w:t xml:space="preserve">　　　　　年　　月　　付けで届出のあった下記の施設は、福島県コインオペレーションクリーニング営業施設の衛生措置等指導要綱に規定する構造設備基準等に適合していることを確認します。</w:t>
            </w:r>
          </w:p>
          <w:p w14:paraId="032232EB" w14:textId="77777777" w:rsidR="00FB7734" w:rsidRDefault="00FB7734">
            <w:pPr>
              <w:rPr>
                <w:rFonts w:hint="default"/>
              </w:rPr>
            </w:pPr>
          </w:p>
          <w:p w14:paraId="52081538" w14:textId="77777777" w:rsidR="00FB7734" w:rsidRDefault="00FB7734">
            <w:pPr>
              <w:rPr>
                <w:rFonts w:hint="default"/>
              </w:rPr>
            </w:pPr>
          </w:p>
          <w:p w14:paraId="1B22F9DD" w14:textId="77777777" w:rsidR="00FB7734" w:rsidRDefault="00FB7734">
            <w:pPr>
              <w:rPr>
                <w:rFonts w:hint="default"/>
              </w:rPr>
            </w:pPr>
            <w:r>
              <w:t xml:space="preserve">　　　　　年　　月　　日</w:t>
            </w:r>
          </w:p>
          <w:p w14:paraId="27D848B6" w14:textId="77777777" w:rsidR="00FB7734" w:rsidRDefault="00FB7734">
            <w:pPr>
              <w:rPr>
                <w:rFonts w:hint="default"/>
              </w:rPr>
            </w:pPr>
          </w:p>
          <w:p w14:paraId="2F6A3527" w14:textId="77777777" w:rsidR="00FB7734" w:rsidRDefault="00FB7734">
            <w:pPr>
              <w:rPr>
                <w:rFonts w:hint="default"/>
              </w:rPr>
            </w:pPr>
          </w:p>
        </w:tc>
      </w:tr>
      <w:tr w:rsidR="00FB7734" w14:paraId="70DAE54D" w14:textId="77777777">
        <w:tc>
          <w:tcPr>
            <w:tcW w:w="7800" w:type="dxa"/>
            <w:tcBorders>
              <w:top w:val="nil"/>
              <w:left w:val="single" w:sz="12" w:space="0" w:color="000000"/>
              <w:bottom w:val="nil"/>
              <w:right w:val="single" w:sz="4" w:space="0" w:color="000000"/>
            </w:tcBorders>
            <w:tcMar>
              <w:left w:w="49" w:type="dxa"/>
              <w:right w:w="49" w:type="dxa"/>
            </w:tcMar>
          </w:tcPr>
          <w:p w14:paraId="61281AAE" w14:textId="77777777" w:rsidR="00FB7734" w:rsidRDefault="00FB7734">
            <w:pPr>
              <w:rPr>
                <w:rFonts w:hint="default"/>
              </w:rPr>
            </w:pPr>
            <w:r>
              <w:t xml:space="preserve">　　　　　　　　　福島県　　　保健所長　氏　　　　　　　</w:t>
            </w:r>
            <w:r>
              <w:t xml:space="preserve">  </w:t>
            </w:r>
            <w:r>
              <w:t>名</w:t>
            </w:r>
          </w:p>
        </w:tc>
        <w:tc>
          <w:tcPr>
            <w:tcW w:w="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94687D" w14:textId="77777777" w:rsidR="00FB7734" w:rsidRDefault="00FB7734">
            <w:pPr>
              <w:rPr>
                <w:rFonts w:hint="default"/>
              </w:rPr>
            </w:pPr>
            <w:r>
              <w:t>印</w:t>
            </w:r>
          </w:p>
        </w:tc>
        <w:tc>
          <w:tcPr>
            <w:tcW w:w="1080" w:type="dxa"/>
            <w:tcBorders>
              <w:top w:val="nil"/>
              <w:left w:val="single" w:sz="4" w:space="0" w:color="000000"/>
              <w:bottom w:val="nil"/>
              <w:right w:val="single" w:sz="12" w:space="0" w:color="000000"/>
            </w:tcBorders>
            <w:tcMar>
              <w:left w:w="49" w:type="dxa"/>
              <w:right w:w="49" w:type="dxa"/>
            </w:tcMar>
          </w:tcPr>
          <w:p w14:paraId="0A79771A" w14:textId="77777777" w:rsidR="00FB7734" w:rsidRDefault="00FB7734">
            <w:pPr>
              <w:jc w:val="left"/>
              <w:rPr>
                <w:rFonts w:hint="default"/>
              </w:rPr>
            </w:pPr>
          </w:p>
        </w:tc>
      </w:tr>
      <w:tr w:rsidR="00FB7734" w14:paraId="2078ECE9" w14:textId="77777777">
        <w:tc>
          <w:tcPr>
            <w:tcW w:w="9240" w:type="dxa"/>
            <w:gridSpan w:val="3"/>
            <w:tcBorders>
              <w:top w:val="nil"/>
              <w:left w:val="single" w:sz="12" w:space="0" w:color="000000"/>
              <w:bottom w:val="single" w:sz="12" w:space="0" w:color="000000"/>
              <w:right w:val="single" w:sz="12" w:space="0" w:color="000000"/>
            </w:tcBorders>
            <w:tcMar>
              <w:left w:w="49" w:type="dxa"/>
              <w:right w:w="49" w:type="dxa"/>
            </w:tcMar>
          </w:tcPr>
          <w:p w14:paraId="189BB868" w14:textId="77777777" w:rsidR="00FB7734" w:rsidRDefault="00FB7734">
            <w:pPr>
              <w:rPr>
                <w:rFonts w:hint="default"/>
              </w:rPr>
            </w:pPr>
          </w:p>
          <w:p w14:paraId="28FE23F5" w14:textId="77777777" w:rsidR="00FB7734" w:rsidRDefault="00FB7734">
            <w:pPr>
              <w:rPr>
                <w:rFonts w:hint="default"/>
              </w:rPr>
            </w:pPr>
          </w:p>
          <w:p w14:paraId="38B62DFE" w14:textId="77777777" w:rsidR="00FB7734" w:rsidRDefault="00FB7734">
            <w:pPr>
              <w:jc w:val="center"/>
              <w:rPr>
                <w:rFonts w:hint="default"/>
              </w:rPr>
            </w:pPr>
            <w:r>
              <w:t>記</w:t>
            </w:r>
          </w:p>
          <w:p w14:paraId="400F47C2" w14:textId="77777777" w:rsidR="00FB7734" w:rsidRDefault="00FB7734">
            <w:pPr>
              <w:rPr>
                <w:rFonts w:hint="default"/>
              </w:rPr>
            </w:pPr>
          </w:p>
          <w:p w14:paraId="2540B931" w14:textId="77777777" w:rsidR="00FB7734" w:rsidRDefault="00FB7734">
            <w:pPr>
              <w:rPr>
                <w:rFonts w:hint="default"/>
              </w:rPr>
            </w:pPr>
            <w:r>
              <w:t xml:space="preserve">　　営業施設の名称</w:t>
            </w:r>
          </w:p>
          <w:p w14:paraId="3F0D4CDD" w14:textId="77777777" w:rsidR="00FB7734" w:rsidRDefault="00FB7734">
            <w:pPr>
              <w:rPr>
                <w:rFonts w:hint="default"/>
              </w:rPr>
            </w:pPr>
          </w:p>
          <w:p w14:paraId="7C4A9FBC" w14:textId="77777777" w:rsidR="00FB7734" w:rsidRDefault="00FB7734">
            <w:pPr>
              <w:rPr>
                <w:rFonts w:hint="default"/>
              </w:rPr>
            </w:pPr>
            <w:r>
              <w:t xml:space="preserve">　　営業施設の所在地</w:t>
            </w:r>
          </w:p>
          <w:p w14:paraId="55DEED40" w14:textId="77777777" w:rsidR="00FB7734" w:rsidRDefault="00FB7734">
            <w:pPr>
              <w:rPr>
                <w:rFonts w:hint="default"/>
              </w:rPr>
            </w:pPr>
          </w:p>
          <w:p w14:paraId="64409720" w14:textId="77777777" w:rsidR="00FB7734" w:rsidRDefault="00FB7734">
            <w:pPr>
              <w:rPr>
                <w:rFonts w:hint="default"/>
              </w:rPr>
            </w:pPr>
            <w:r>
              <w:t xml:space="preserve">　　営業者の氏名（法人にあつては名称）</w:t>
            </w:r>
          </w:p>
          <w:p w14:paraId="0B568EE2" w14:textId="77777777" w:rsidR="00FB7734" w:rsidRDefault="00FB7734">
            <w:pPr>
              <w:rPr>
                <w:rFonts w:hint="default"/>
              </w:rPr>
            </w:pPr>
          </w:p>
          <w:p w14:paraId="1CF28F87" w14:textId="77777777" w:rsidR="00AB1064" w:rsidRDefault="00AB1064">
            <w:pPr>
              <w:rPr>
                <w:rFonts w:hint="default"/>
              </w:rPr>
            </w:pPr>
          </w:p>
        </w:tc>
      </w:tr>
    </w:tbl>
    <w:p w14:paraId="5A256954" w14:textId="77777777" w:rsidR="00FB7734" w:rsidRDefault="00FB7734">
      <w:pPr>
        <w:rPr>
          <w:rFonts w:hint="default"/>
        </w:rPr>
      </w:pPr>
      <w:r>
        <w:rPr>
          <w:color w:val="auto"/>
        </w:rPr>
        <w:br w:type="page"/>
      </w:r>
      <w:r>
        <w:lastRenderedPageBreak/>
        <w:t>（様式３）</w:t>
      </w:r>
    </w:p>
    <w:p w14:paraId="6846AEAE" w14:textId="77777777" w:rsidR="00FB7734" w:rsidRDefault="00FB7734">
      <w:pPr>
        <w:wordWrap w:val="0"/>
        <w:jc w:val="right"/>
        <w:rPr>
          <w:rFonts w:hint="default"/>
        </w:rPr>
      </w:pPr>
      <w:r>
        <w:t xml:space="preserve">年　　　月　　　日　　</w:t>
      </w:r>
    </w:p>
    <w:p w14:paraId="7AA82A04" w14:textId="77777777" w:rsidR="00FB7734" w:rsidRDefault="00FB7734">
      <w:pPr>
        <w:rPr>
          <w:rFonts w:hint="default"/>
        </w:rPr>
      </w:pPr>
    </w:p>
    <w:p w14:paraId="2060CF5F" w14:textId="77777777" w:rsidR="00FB7734" w:rsidRDefault="00FB7734">
      <w:pPr>
        <w:rPr>
          <w:rFonts w:hint="default"/>
        </w:rPr>
      </w:pPr>
      <w:r>
        <w:t xml:space="preserve">　　　　　保健所長</w:t>
      </w:r>
    </w:p>
    <w:p w14:paraId="3D0022FD" w14:textId="77777777" w:rsidR="00FB7734" w:rsidRDefault="00FB7734">
      <w:pPr>
        <w:rPr>
          <w:rFonts w:hint="default"/>
        </w:rPr>
      </w:pPr>
    </w:p>
    <w:p w14:paraId="494B1595" w14:textId="77777777" w:rsidR="00FB7734" w:rsidRDefault="00FB7734">
      <w:pPr>
        <w:wordWrap w:val="0"/>
        <w:ind w:right="4096"/>
        <w:jc w:val="right"/>
        <w:rPr>
          <w:rFonts w:hint="default"/>
        </w:rPr>
      </w:pPr>
      <w:r>
        <w:t>届出者　住　所</w:t>
      </w:r>
    </w:p>
    <w:p w14:paraId="6087CE84" w14:textId="184095D4" w:rsidR="00FB7734" w:rsidRDefault="00FB7734">
      <w:pPr>
        <w:rPr>
          <w:rFonts w:hint="default"/>
        </w:rPr>
      </w:pPr>
    </w:p>
    <w:p w14:paraId="550A928A" w14:textId="0235362F" w:rsidR="00FB7734" w:rsidRDefault="00FB7734">
      <w:pPr>
        <w:wordWrap w:val="0"/>
        <w:ind w:right="4096"/>
        <w:jc w:val="right"/>
        <w:rPr>
          <w:rFonts w:hint="default"/>
        </w:rPr>
      </w:pPr>
      <w:r>
        <w:t>氏　名</w:t>
      </w:r>
    </w:p>
    <w:p w14:paraId="11A4AA40" w14:textId="00C094ED" w:rsidR="00FB7734" w:rsidRDefault="00AB1064">
      <w:pPr>
        <w:wordWrap w:val="0"/>
        <w:ind w:right="482"/>
        <w:jc w:val="right"/>
        <w:rPr>
          <w:rFonts w:hint="default"/>
        </w:rPr>
      </w:pPr>
      <w:r>
        <w:rPr>
          <w:noProof/>
          <w14:ligatures w14:val="standardContextual"/>
        </w:rPr>
        <mc:AlternateContent>
          <mc:Choice Requires="wps">
            <w:drawing>
              <wp:anchor distT="0" distB="0" distL="114300" distR="114300" simplePos="0" relativeHeight="251663360" behindDoc="0" locked="0" layoutInCell="1" allowOverlap="1" wp14:anchorId="7DA93CB1" wp14:editId="5241FD35">
                <wp:simplePos x="0" y="0"/>
                <wp:positionH relativeFrom="column">
                  <wp:posOffset>3404235</wp:posOffset>
                </wp:positionH>
                <wp:positionV relativeFrom="paragraph">
                  <wp:posOffset>36830</wp:posOffset>
                </wp:positionV>
                <wp:extent cx="2472855" cy="360680"/>
                <wp:effectExtent l="0" t="0" r="22860" b="20320"/>
                <wp:wrapNone/>
                <wp:docPr id="866310057" name="大かっこ 3"/>
                <wp:cNvGraphicFramePr/>
                <a:graphic xmlns:a="http://schemas.openxmlformats.org/drawingml/2006/main">
                  <a:graphicData uri="http://schemas.microsoft.com/office/word/2010/wordprocessingShape">
                    <wps:wsp>
                      <wps:cNvSpPr/>
                      <wps:spPr>
                        <a:xfrm>
                          <a:off x="0" y="0"/>
                          <a:ext cx="2472855" cy="36068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85AB843" id="大かっこ 3" o:spid="_x0000_s1026" type="#_x0000_t185" style="position:absolute;margin-left:268.05pt;margin-top:2.9pt;width:194.7pt;height:28.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" strokecolor="black [3200]" strokeweight="1pt">
                <v:stroke joinstyle="miter"/>
              </v:shape>
            </w:pict>
          </mc:Fallback>
        </mc:AlternateContent>
      </w:r>
      <w:r w:rsidR="00FB7734">
        <w:t>法人にあっては所在地・名称及び</w:t>
      </w:r>
    </w:p>
    <w:p w14:paraId="75242539" w14:textId="77777777" w:rsidR="00FB7734" w:rsidRDefault="00FB7734">
      <w:pPr>
        <w:wordWrap w:val="0"/>
        <w:ind w:right="482"/>
        <w:jc w:val="right"/>
        <w:rPr>
          <w:rFonts w:hint="default"/>
        </w:rPr>
      </w:pPr>
      <w:r>
        <w:t xml:space="preserve">代表者氏名　　　　　　　　　　</w:t>
      </w:r>
    </w:p>
    <w:p w14:paraId="06B502F5" w14:textId="77777777" w:rsidR="00FB7734" w:rsidRDefault="00FB7734">
      <w:pPr>
        <w:rPr>
          <w:rFonts w:hint="default"/>
        </w:rPr>
      </w:pPr>
    </w:p>
    <w:p w14:paraId="693F1F3C" w14:textId="77777777" w:rsidR="00FB7734" w:rsidRDefault="00FB7734">
      <w:pPr>
        <w:spacing w:line="390" w:lineRule="exact"/>
        <w:jc w:val="center"/>
        <w:rPr>
          <w:rFonts w:hint="default"/>
        </w:rPr>
      </w:pPr>
      <w:r>
        <w:rPr>
          <w:b/>
          <w:sz w:val="28"/>
        </w:rPr>
        <w:t>コインオペレーションクリーニング営業施設届出事項変更届</w:t>
      </w:r>
    </w:p>
    <w:p w14:paraId="359E1D69" w14:textId="77777777" w:rsidR="00FB7734" w:rsidRDefault="00FB7734">
      <w:pPr>
        <w:rPr>
          <w:rFonts w:hint="default"/>
        </w:rPr>
      </w:pPr>
    </w:p>
    <w:p w14:paraId="0DDB0C1B" w14:textId="77777777" w:rsidR="00FB7734" w:rsidRDefault="00FB7734">
      <w:pPr>
        <w:rPr>
          <w:rFonts w:hint="default"/>
        </w:rPr>
      </w:pPr>
      <w:r>
        <w:t xml:space="preserve">　下記のとおり、コインオペレーションクリーニング営業施設開設届出事項に変更を生じたので、届け出ます。</w:t>
      </w:r>
    </w:p>
    <w:p w14:paraId="276C1BD0" w14:textId="77777777" w:rsidR="00FB7734" w:rsidRDefault="00FB7734">
      <w:pPr>
        <w:rPr>
          <w:rFonts w:hint="default"/>
        </w:rPr>
      </w:pPr>
      <w:r>
        <w:t xml:space="preserve">　　　　　　　　　　　　　　　　　</w:t>
      </w:r>
      <w:r>
        <w:t xml:space="preserve">     </w:t>
      </w:r>
      <w:r>
        <w:t xml:space="preserve">記　</w:t>
      </w:r>
    </w:p>
    <w:p w14:paraId="7973B048" w14:textId="77777777" w:rsidR="00FB7734" w:rsidRDefault="00FB7734">
      <w:pPr>
        <w:rPr>
          <w:rFonts w:hint="default"/>
        </w:rPr>
      </w:pPr>
      <w:r>
        <w:t>１　営業施設の名称</w:t>
      </w:r>
    </w:p>
    <w:p w14:paraId="663EC36C" w14:textId="77777777" w:rsidR="00FB7734" w:rsidRDefault="00FB7734">
      <w:pPr>
        <w:rPr>
          <w:rFonts w:hint="default"/>
        </w:rPr>
      </w:pPr>
    </w:p>
    <w:p w14:paraId="10DBFD73" w14:textId="77777777" w:rsidR="00FB7734" w:rsidRDefault="00FB7734">
      <w:pPr>
        <w:rPr>
          <w:rFonts w:hint="default"/>
        </w:rPr>
      </w:pPr>
      <w:r>
        <w:t>２　営業施設の所在地</w:t>
      </w:r>
    </w:p>
    <w:p w14:paraId="6296D7E0" w14:textId="77777777" w:rsidR="00FB7734" w:rsidRDefault="00FB7734">
      <w:pPr>
        <w:rPr>
          <w:rFonts w:hint="default"/>
        </w:rPr>
      </w:pPr>
    </w:p>
    <w:p w14:paraId="4FE4A7EE" w14:textId="77777777" w:rsidR="00FB7734" w:rsidRDefault="00FB7734">
      <w:pPr>
        <w:rPr>
          <w:rFonts w:hint="default"/>
        </w:rPr>
      </w:pPr>
      <w:r>
        <w:t>３　変　更　事　項</w:t>
      </w:r>
    </w:p>
    <w:p w14:paraId="120B4375" w14:textId="77777777" w:rsidR="00FB7734" w:rsidRDefault="00FB7734">
      <w:pPr>
        <w:rPr>
          <w:rFonts w:hint="default"/>
        </w:rPr>
      </w:pPr>
    </w:p>
    <w:p w14:paraId="5527ABDB" w14:textId="77777777" w:rsidR="00FB7734" w:rsidRDefault="00FB7734">
      <w:pPr>
        <w:rPr>
          <w:rFonts w:hint="default"/>
        </w:rPr>
      </w:pPr>
      <w:r>
        <w:t xml:space="preserve">　（１）変　　更　　前</w:t>
      </w:r>
    </w:p>
    <w:p w14:paraId="6DF8CDEB" w14:textId="77777777" w:rsidR="00FB7734" w:rsidRDefault="00FB7734">
      <w:pPr>
        <w:rPr>
          <w:rFonts w:hint="default"/>
        </w:rPr>
      </w:pPr>
    </w:p>
    <w:p w14:paraId="7D0096A5" w14:textId="77777777" w:rsidR="00FB7734" w:rsidRDefault="00FB7734">
      <w:pPr>
        <w:rPr>
          <w:rFonts w:hint="default"/>
        </w:rPr>
      </w:pPr>
      <w:r>
        <w:t xml:space="preserve">　（２）変　　更　　後</w:t>
      </w:r>
    </w:p>
    <w:p w14:paraId="1AA035E6" w14:textId="77777777" w:rsidR="00FB7734" w:rsidRDefault="00FB7734">
      <w:pPr>
        <w:rPr>
          <w:rFonts w:hint="default"/>
        </w:rPr>
      </w:pPr>
    </w:p>
    <w:p w14:paraId="0F407912" w14:textId="77777777" w:rsidR="00FB7734" w:rsidRDefault="00FB7734">
      <w:pPr>
        <w:rPr>
          <w:rFonts w:hint="default"/>
        </w:rPr>
      </w:pPr>
      <w:r>
        <w:t>４　変　更　の　理　由</w:t>
      </w:r>
    </w:p>
    <w:p w14:paraId="37716A14" w14:textId="77777777" w:rsidR="00FB7734" w:rsidRDefault="00FB7734">
      <w:pPr>
        <w:rPr>
          <w:rFonts w:hint="default"/>
        </w:rPr>
      </w:pPr>
    </w:p>
    <w:p w14:paraId="14FF4022" w14:textId="77777777" w:rsidR="00FB7734" w:rsidRDefault="00FB7734">
      <w:pPr>
        <w:rPr>
          <w:rFonts w:hint="default"/>
        </w:rPr>
      </w:pPr>
      <w:r>
        <w:t>５　変　更　年　月　日</w:t>
      </w:r>
    </w:p>
    <w:p w14:paraId="1F4C1B0A" w14:textId="77777777" w:rsidR="00FB7734" w:rsidRDefault="00FB7734">
      <w:pPr>
        <w:rPr>
          <w:rFonts w:hint="default"/>
        </w:rPr>
      </w:pPr>
    </w:p>
    <w:p w14:paraId="45B61B6F" w14:textId="77777777" w:rsidR="00FB7734" w:rsidRDefault="00FB7734">
      <w:pPr>
        <w:rPr>
          <w:rFonts w:hint="default"/>
        </w:rPr>
      </w:pPr>
    </w:p>
    <w:p w14:paraId="76475221" w14:textId="77777777" w:rsidR="00FB7734" w:rsidRDefault="00FB7734">
      <w:pPr>
        <w:rPr>
          <w:rFonts w:hint="default"/>
        </w:rPr>
      </w:pPr>
    </w:p>
    <w:p w14:paraId="2926AFE7" w14:textId="77777777" w:rsidR="00FB7734" w:rsidRDefault="00FB7734">
      <w:pPr>
        <w:rPr>
          <w:rFonts w:hint="default"/>
        </w:rPr>
      </w:pPr>
    </w:p>
    <w:p w14:paraId="4C370AC2" w14:textId="77777777" w:rsidR="00FB7734" w:rsidRDefault="00FB7734">
      <w:pPr>
        <w:rPr>
          <w:rFonts w:hint="default"/>
        </w:rPr>
      </w:pPr>
      <w:r>
        <w:t>備考　本書には、次に掲げる書類を添付すること。</w:t>
      </w:r>
    </w:p>
    <w:p w14:paraId="76A48625" w14:textId="77777777" w:rsidR="00FB7734" w:rsidRDefault="00FB7734">
      <w:pPr>
        <w:ind w:left="482" w:hanging="482"/>
        <w:rPr>
          <w:rFonts w:hint="default"/>
        </w:rPr>
      </w:pPr>
      <w:r>
        <w:t>（１）営業施設の構造設備に係る事項に変更を生じたときは、変更のあった部分を朱書で明らかにした図面。</w:t>
      </w:r>
    </w:p>
    <w:p w14:paraId="20BB3932" w14:textId="77777777" w:rsidR="00FB7734" w:rsidRDefault="00FB7734">
      <w:pPr>
        <w:rPr>
          <w:rFonts w:hint="default"/>
        </w:rPr>
      </w:pPr>
      <w:r>
        <w:rPr>
          <w:color w:val="auto"/>
        </w:rPr>
        <w:br w:type="page"/>
      </w:r>
      <w:r>
        <w:lastRenderedPageBreak/>
        <w:t>（様式４）</w:t>
      </w:r>
    </w:p>
    <w:p w14:paraId="498E0177" w14:textId="77777777" w:rsidR="00FB7734" w:rsidRDefault="00FB7734">
      <w:pPr>
        <w:wordWrap w:val="0"/>
        <w:jc w:val="right"/>
        <w:rPr>
          <w:rFonts w:hint="default"/>
        </w:rPr>
      </w:pPr>
      <w:r>
        <w:t xml:space="preserve">年　　　月　　　日　　</w:t>
      </w:r>
    </w:p>
    <w:p w14:paraId="67DB04F3" w14:textId="77777777" w:rsidR="00FB7734" w:rsidRDefault="00FB7734">
      <w:pPr>
        <w:rPr>
          <w:rFonts w:hint="default"/>
        </w:rPr>
      </w:pPr>
    </w:p>
    <w:p w14:paraId="5859CC7F" w14:textId="77777777" w:rsidR="00FB7734" w:rsidRDefault="00FB7734">
      <w:pPr>
        <w:rPr>
          <w:rFonts w:hint="default"/>
        </w:rPr>
      </w:pPr>
      <w:r>
        <w:t xml:space="preserve">　　　　　保健所長</w:t>
      </w:r>
    </w:p>
    <w:p w14:paraId="08070566" w14:textId="77777777" w:rsidR="00FB7734" w:rsidRDefault="00FB7734">
      <w:pPr>
        <w:rPr>
          <w:rFonts w:hint="default"/>
        </w:rPr>
      </w:pPr>
    </w:p>
    <w:p w14:paraId="1066C4B1" w14:textId="77777777" w:rsidR="00FB7734" w:rsidRDefault="00FB7734">
      <w:pPr>
        <w:wordWrap w:val="0"/>
        <w:ind w:right="4096"/>
        <w:jc w:val="right"/>
        <w:rPr>
          <w:rFonts w:hint="default"/>
        </w:rPr>
      </w:pPr>
      <w:r>
        <w:t>届出者　住　所</w:t>
      </w:r>
    </w:p>
    <w:p w14:paraId="51947B56" w14:textId="2AEF6E94" w:rsidR="00FB7734" w:rsidRDefault="00FB7734">
      <w:pPr>
        <w:rPr>
          <w:rFonts w:hint="default"/>
        </w:rPr>
      </w:pPr>
    </w:p>
    <w:p w14:paraId="484C858F" w14:textId="2A82129A" w:rsidR="00FB7734" w:rsidRDefault="00FB7734">
      <w:pPr>
        <w:wordWrap w:val="0"/>
        <w:ind w:right="4096"/>
        <w:jc w:val="right"/>
        <w:rPr>
          <w:rFonts w:hint="default"/>
        </w:rPr>
      </w:pPr>
      <w:r>
        <w:t>氏　名</w:t>
      </w:r>
    </w:p>
    <w:p w14:paraId="3AAC8755" w14:textId="3E71E2DB" w:rsidR="00FB7734" w:rsidRDefault="00AB1064">
      <w:pPr>
        <w:wordWrap w:val="0"/>
        <w:ind w:right="482"/>
        <w:jc w:val="right"/>
        <w:rPr>
          <w:rFonts w:hint="default"/>
        </w:rPr>
      </w:pPr>
      <w:r>
        <w:rPr>
          <w:noProof/>
          <w14:ligatures w14:val="standardContextual"/>
        </w:rPr>
        <mc:AlternateContent>
          <mc:Choice Requires="wps">
            <w:drawing>
              <wp:anchor distT="0" distB="0" distL="114300" distR="114300" simplePos="0" relativeHeight="251665408" behindDoc="0" locked="0" layoutInCell="1" allowOverlap="1" wp14:anchorId="293D14DD" wp14:editId="6BA6AE17">
                <wp:simplePos x="0" y="0"/>
                <wp:positionH relativeFrom="column">
                  <wp:posOffset>3375660</wp:posOffset>
                </wp:positionH>
                <wp:positionV relativeFrom="paragraph">
                  <wp:posOffset>46355</wp:posOffset>
                </wp:positionV>
                <wp:extent cx="2536466" cy="355600"/>
                <wp:effectExtent l="0" t="0" r="16510" b="25400"/>
                <wp:wrapNone/>
                <wp:docPr id="600332028" name="大かっこ 4"/>
                <wp:cNvGraphicFramePr/>
                <a:graphic xmlns:a="http://schemas.openxmlformats.org/drawingml/2006/main">
                  <a:graphicData uri="http://schemas.microsoft.com/office/word/2010/wordprocessingShape">
                    <wps:wsp>
                      <wps:cNvSpPr/>
                      <wps:spPr>
                        <a:xfrm>
                          <a:off x="0" y="0"/>
                          <a:ext cx="2536466" cy="3556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56179AE" id="大かっこ 4" o:spid="_x0000_s1026" type="#_x0000_t185" style="position:absolute;margin-left:265.8pt;margin-top:3.65pt;width:199.7pt;height:28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" strokecolor="black [3200]" strokeweight="1pt">
                <v:stroke joinstyle="miter"/>
              </v:shape>
            </w:pict>
          </mc:Fallback>
        </mc:AlternateContent>
      </w:r>
      <w:r w:rsidR="00FB7734">
        <w:t>法人にあっては所在地・名称及び</w:t>
      </w:r>
    </w:p>
    <w:p w14:paraId="07D08D31" w14:textId="77777777" w:rsidR="00FB7734" w:rsidRDefault="00FB7734">
      <w:pPr>
        <w:wordWrap w:val="0"/>
        <w:ind w:right="482"/>
        <w:jc w:val="right"/>
        <w:rPr>
          <w:rFonts w:hint="default"/>
        </w:rPr>
      </w:pPr>
      <w:r>
        <w:t xml:space="preserve">代表者氏名　　　　　　　　　　</w:t>
      </w:r>
    </w:p>
    <w:p w14:paraId="66C544F3" w14:textId="77777777" w:rsidR="00FB7734" w:rsidRDefault="00FB7734">
      <w:pPr>
        <w:rPr>
          <w:rFonts w:hint="default"/>
        </w:rPr>
      </w:pPr>
    </w:p>
    <w:p w14:paraId="38F3084D" w14:textId="77777777" w:rsidR="00FB7734" w:rsidRDefault="00FB7734">
      <w:pPr>
        <w:spacing w:line="390" w:lineRule="exact"/>
        <w:jc w:val="center"/>
        <w:rPr>
          <w:rFonts w:hint="default"/>
        </w:rPr>
      </w:pPr>
      <w:r>
        <w:rPr>
          <w:b/>
          <w:sz w:val="28"/>
        </w:rPr>
        <w:t>コインオペレーションクリーニング営業施設廃止届</w:t>
      </w:r>
    </w:p>
    <w:p w14:paraId="5E924CA2" w14:textId="77777777" w:rsidR="00FB7734" w:rsidRDefault="00FB7734">
      <w:pPr>
        <w:rPr>
          <w:rFonts w:hint="default"/>
        </w:rPr>
      </w:pPr>
    </w:p>
    <w:p w14:paraId="2D92DAD0" w14:textId="77777777" w:rsidR="00FB7734" w:rsidRDefault="00FB7734">
      <w:pPr>
        <w:rPr>
          <w:rFonts w:hint="default"/>
        </w:rPr>
      </w:pPr>
      <w:r>
        <w:rPr>
          <w:spacing w:val="-5"/>
        </w:rPr>
        <w:t xml:space="preserve">　下記のとおり、コインオペレーションクリーニング営業施設を廃止したので、届け出ます。</w:t>
      </w:r>
    </w:p>
    <w:p w14:paraId="75E12FFB" w14:textId="77777777" w:rsidR="00FB7734" w:rsidRDefault="00FB7734">
      <w:pPr>
        <w:rPr>
          <w:rFonts w:hint="default"/>
        </w:rPr>
      </w:pPr>
    </w:p>
    <w:p w14:paraId="5AFAA8E4" w14:textId="77777777" w:rsidR="00FB7734" w:rsidRDefault="00FB7734">
      <w:pPr>
        <w:rPr>
          <w:rFonts w:hint="default"/>
        </w:rPr>
      </w:pPr>
      <w:r>
        <w:t xml:space="preserve">　　　　　　　　　　　　　　　</w:t>
      </w:r>
      <w:r>
        <w:t xml:space="preserve">  </w:t>
      </w:r>
      <w:r>
        <w:t xml:space="preserve">　記</w:t>
      </w:r>
    </w:p>
    <w:p w14:paraId="5D2E24A5" w14:textId="77777777" w:rsidR="00FB7734" w:rsidRDefault="00FB7734">
      <w:pPr>
        <w:rPr>
          <w:rFonts w:hint="default"/>
        </w:rPr>
      </w:pPr>
    </w:p>
    <w:p w14:paraId="4E40A468" w14:textId="77777777" w:rsidR="00FB7734" w:rsidRDefault="00FB7734">
      <w:pPr>
        <w:rPr>
          <w:rFonts w:hint="default"/>
        </w:rPr>
      </w:pPr>
      <w:r>
        <w:t>１　営業施設の名称</w:t>
      </w:r>
    </w:p>
    <w:p w14:paraId="20F01B26" w14:textId="77777777" w:rsidR="00FB7734" w:rsidRDefault="00FB7734">
      <w:pPr>
        <w:rPr>
          <w:rFonts w:hint="default"/>
        </w:rPr>
      </w:pPr>
    </w:p>
    <w:p w14:paraId="364E53D3" w14:textId="77777777" w:rsidR="00FB7734" w:rsidRDefault="00FB7734">
      <w:pPr>
        <w:rPr>
          <w:rFonts w:hint="default"/>
        </w:rPr>
      </w:pPr>
    </w:p>
    <w:p w14:paraId="75F2A961" w14:textId="77777777" w:rsidR="00FB7734" w:rsidRDefault="00FB7734">
      <w:pPr>
        <w:rPr>
          <w:rFonts w:hint="default"/>
        </w:rPr>
      </w:pPr>
      <w:r>
        <w:t>２　営業施設の所在地</w:t>
      </w:r>
    </w:p>
    <w:p w14:paraId="7958E55F" w14:textId="77777777" w:rsidR="00FB7734" w:rsidRDefault="00FB7734">
      <w:pPr>
        <w:rPr>
          <w:rFonts w:hint="default"/>
        </w:rPr>
      </w:pPr>
    </w:p>
    <w:p w14:paraId="62646685" w14:textId="77777777" w:rsidR="00FB7734" w:rsidRDefault="00FB7734">
      <w:pPr>
        <w:rPr>
          <w:rFonts w:hint="default"/>
        </w:rPr>
      </w:pPr>
    </w:p>
    <w:p w14:paraId="40BDE3A5" w14:textId="77777777" w:rsidR="00FB7734" w:rsidRDefault="00FB7734">
      <w:pPr>
        <w:rPr>
          <w:rFonts w:hint="default"/>
        </w:rPr>
      </w:pPr>
      <w:r>
        <w:t>３　廃　止　の　理　由</w:t>
      </w:r>
    </w:p>
    <w:p w14:paraId="4FD2F6EC" w14:textId="77777777" w:rsidR="00FB7734" w:rsidRDefault="00FB7734">
      <w:pPr>
        <w:rPr>
          <w:rFonts w:hint="default"/>
        </w:rPr>
      </w:pPr>
    </w:p>
    <w:p w14:paraId="6B57AE99" w14:textId="77777777" w:rsidR="00FB7734" w:rsidRDefault="00FB7734">
      <w:pPr>
        <w:rPr>
          <w:rFonts w:hint="default"/>
        </w:rPr>
      </w:pPr>
    </w:p>
    <w:p w14:paraId="1DD20EE2" w14:textId="77777777" w:rsidR="00FB7734" w:rsidRDefault="00FB7734">
      <w:pPr>
        <w:rPr>
          <w:rFonts w:hint="default"/>
        </w:rPr>
      </w:pPr>
      <w:r>
        <w:t>４　廃　止　年　月　日</w:t>
      </w:r>
    </w:p>
    <w:p w14:paraId="1E91ABC7" w14:textId="77777777" w:rsidR="00FB7734" w:rsidRDefault="00FB7734">
      <w:pPr>
        <w:rPr>
          <w:rFonts w:hint="default"/>
        </w:rPr>
      </w:pPr>
      <w:r>
        <w:rPr>
          <w:color w:val="auto"/>
        </w:rPr>
        <w:br w:type="page"/>
      </w:r>
      <w:r>
        <w:lastRenderedPageBreak/>
        <w:t>（様式５）</w:t>
      </w:r>
    </w:p>
    <w:p w14:paraId="5577A332" w14:textId="77777777" w:rsidR="00FB7734" w:rsidRDefault="00FB7734">
      <w:pPr>
        <w:rPr>
          <w:rFonts w:hint="default"/>
        </w:rPr>
      </w:pPr>
    </w:p>
    <w:p w14:paraId="69BC8DF4" w14:textId="77777777" w:rsidR="00FB7734" w:rsidRDefault="00FB7734">
      <w:pPr>
        <w:wordWrap w:val="0"/>
        <w:jc w:val="right"/>
        <w:rPr>
          <w:rFonts w:hint="default"/>
        </w:rPr>
      </w:pPr>
      <w:r>
        <w:t xml:space="preserve">年　　　月　　　日　　</w:t>
      </w:r>
    </w:p>
    <w:p w14:paraId="019EACDA" w14:textId="77777777" w:rsidR="00FB7734" w:rsidRDefault="00FB7734">
      <w:pPr>
        <w:rPr>
          <w:rFonts w:hint="default"/>
        </w:rPr>
      </w:pPr>
    </w:p>
    <w:p w14:paraId="3F59C731" w14:textId="77777777" w:rsidR="00FB7734" w:rsidRDefault="00FB7734">
      <w:pPr>
        <w:rPr>
          <w:rFonts w:hint="default"/>
        </w:rPr>
      </w:pPr>
      <w:r>
        <w:t xml:space="preserve">　　</w:t>
      </w:r>
      <w:r>
        <w:rPr>
          <w:spacing w:val="13"/>
        </w:rPr>
        <w:t>保健所長</w:t>
      </w:r>
    </w:p>
    <w:p w14:paraId="723B6BC8" w14:textId="77777777" w:rsidR="00FB7734" w:rsidRDefault="00FB7734">
      <w:pPr>
        <w:rPr>
          <w:rFonts w:hint="default"/>
        </w:rPr>
      </w:pPr>
    </w:p>
    <w:p w14:paraId="6CA2B9CF" w14:textId="360B5A24" w:rsidR="00FB7734" w:rsidRDefault="00FB7734">
      <w:pPr>
        <w:wordWrap w:val="0"/>
        <w:ind w:right="4096"/>
        <w:jc w:val="right"/>
        <w:rPr>
          <w:rFonts w:hint="default"/>
        </w:rPr>
      </w:pPr>
      <w:r>
        <w:t>届出者　住　所</w:t>
      </w:r>
    </w:p>
    <w:p w14:paraId="39BF389B" w14:textId="417FEE86" w:rsidR="00FB7734" w:rsidRDefault="00FB7734">
      <w:pPr>
        <w:rPr>
          <w:rFonts w:hint="default"/>
        </w:rPr>
      </w:pPr>
    </w:p>
    <w:p w14:paraId="77EB5644" w14:textId="77C1EE77" w:rsidR="00FB7734" w:rsidRDefault="00FB7734">
      <w:pPr>
        <w:wordWrap w:val="0"/>
        <w:ind w:right="4096"/>
        <w:jc w:val="right"/>
        <w:rPr>
          <w:rFonts w:hint="default"/>
        </w:rPr>
      </w:pPr>
      <w:r>
        <w:t>氏　名</w:t>
      </w:r>
    </w:p>
    <w:p w14:paraId="1A59653E" w14:textId="63EE700E" w:rsidR="00FB7734" w:rsidRDefault="00AB1064">
      <w:pPr>
        <w:wordWrap w:val="0"/>
        <w:ind w:right="482"/>
        <w:jc w:val="right"/>
        <w:rPr>
          <w:rFonts w:hint="default"/>
        </w:rPr>
      </w:pPr>
      <w:r>
        <w:rPr>
          <w:noProof/>
          <w14:ligatures w14:val="standardContextual"/>
        </w:rPr>
        <mc:AlternateContent>
          <mc:Choice Requires="wps">
            <w:drawing>
              <wp:anchor distT="0" distB="0" distL="114300" distR="114300" simplePos="0" relativeHeight="251667456" behindDoc="0" locked="0" layoutInCell="1" allowOverlap="1" wp14:anchorId="6E2C67A1" wp14:editId="5F5B8105">
                <wp:simplePos x="0" y="0"/>
                <wp:positionH relativeFrom="column">
                  <wp:posOffset>3419475</wp:posOffset>
                </wp:positionH>
                <wp:positionV relativeFrom="paragraph">
                  <wp:posOffset>60325</wp:posOffset>
                </wp:positionV>
                <wp:extent cx="2456953" cy="318052"/>
                <wp:effectExtent l="0" t="0" r="19685" b="25400"/>
                <wp:wrapNone/>
                <wp:docPr id="1399166889" name="大かっこ 5"/>
                <wp:cNvGraphicFramePr/>
                <a:graphic xmlns:a="http://schemas.openxmlformats.org/drawingml/2006/main">
                  <a:graphicData uri="http://schemas.microsoft.com/office/word/2010/wordprocessingShape">
                    <wps:wsp>
                      <wps:cNvSpPr/>
                      <wps:spPr>
                        <a:xfrm>
                          <a:off x="0" y="0"/>
                          <a:ext cx="2456953" cy="318052"/>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F43439" id="大かっこ 5" o:spid="_x0000_s1026" type="#_x0000_t185" style="position:absolute;margin-left:269.25pt;margin-top:4.75pt;width:193.45pt;height:25.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" strokecolor="black [3200]" strokeweight="1pt">
                <v:stroke joinstyle="miter"/>
              </v:shape>
            </w:pict>
          </mc:Fallback>
        </mc:AlternateContent>
      </w:r>
      <w:r w:rsidR="00FB7734">
        <w:t>法人にあっては所在地・名称及び</w:t>
      </w:r>
    </w:p>
    <w:p w14:paraId="728DBCC9" w14:textId="77777777" w:rsidR="00FB7734" w:rsidRDefault="00FB7734">
      <w:pPr>
        <w:wordWrap w:val="0"/>
        <w:ind w:right="482"/>
        <w:jc w:val="right"/>
        <w:rPr>
          <w:rFonts w:hint="default"/>
        </w:rPr>
      </w:pPr>
      <w:r>
        <w:t xml:space="preserve">代表者氏名　　　　　　　　　　</w:t>
      </w:r>
    </w:p>
    <w:p w14:paraId="42904CE0" w14:textId="77777777" w:rsidR="00FB7734" w:rsidRDefault="00FB7734">
      <w:pPr>
        <w:rPr>
          <w:rFonts w:hint="default"/>
        </w:rPr>
      </w:pPr>
    </w:p>
    <w:p w14:paraId="34E20FE8" w14:textId="77777777" w:rsidR="00FB7734" w:rsidRDefault="00FB7734">
      <w:pPr>
        <w:spacing w:line="390" w:lineRule="exact"/>
        <w:jc w:val="center"/>
        <w:rPr>
          <w:rFonts w:hint="default"/>
        </w:rPr>
      </w:pPr>
      <w:r>
        <w:rPr>
          <w:b/>
          <w:sz w:val="28"/>
        </w:rPr>
        <w:t>コインオペレーションクリーニング営業施設営業</w:t>
      </w:r>
      <w:r>
        <w:rPr>
          <w:b/>
          <w:spacing w:val="15"/>
          <w:sz w:val="28"/>
        </w:rPr>
        <w:t>者地位承継届</w:t>
      </w:r>
    </w:p>
    <w:p w14:paraId="5F890BA6" w14:textId="77777777" w:rsidR="00FB7734" w:rsidRDefault="00FB7734">
      <w:pPr>
        <w:rPr>
          <w:rFonts w:hint="default"/>
        </w:rPr>
      </w:pPr>
    </w:p>
    <w:p w14:paraId="2790CD60" w14:textId="77777777" w:rsidR="00FB7734" w:rsidRDefault="00FB7734">
      <w:pPr>
        <w:rPr>
          <w:rFonts w:hint="default"/>
        </w:rPr>
      </w:pPr>
      <w:r>
        <w:t xml:space="preserve">　下記のとおり</w:t>
      </w:r>
      <w:r>
        <w:rPr>
          <w:spacing w:val="-5"/>
        </w:rPr>
        <w:t>コインオペレーションクリーニング営業施設</w:t>
      </w:r>
      <w:r>
        <w:t>の営業者の地位を承継したので、お届けします。</w:t>
      </w:r>
    </w:p>
    <w:p w14:paraId="7923AF31" w14:textId="77777777" w:rsidR="00FB7734" w:rsidRDefault="00FB7734">
      <w:pPr>
        <w:rPr>
          <w:rFonts w:hint="default"/>
        </w:rPr>
      </w:pPr>
    </w:p>
    <w:p w14:paraId="6904EA67" w14:textId="77777777" w:rsidR="00FB7734" w:rsidRDefault="00FB7734">
      <w:pPr>
        <w:jc w:val="center"/>
        <w:rPr>
          <w:rFonts w:hint="default"/>
        </w:rPr>
      </w:pPr>
      <w:r>
        <w:t>記</w:t>
      </w:r>
    </w:p>
    <w:p w14:paraId="7CA15824" w14:textId="77777777" w:rsidR="00FB7734" w:rsidRDefault="00FB7734">
      <w:pPr>
        <w:rPr>
          <w:rFonts w:hint="default"/>
        </w:rPr>
      </w:pPr>
      <w:r>
        <w:t>１　営業施設の名称</w:t>
      </w:r>
    </w:p>
    <w:p w14:paraId="54BF5E67" w14:textId="77777777" w:rsidR="00FB7734" w:rsidRDefault="00FB7734">
      <w:pPr>
        <w:rPr>
          <w:rFonts w:hint="default"/>
        </w:rPr>
      </w:pPr>
    </w:p>
    <w:p w14:paraId="4C95830A" w14:textId="77777777" w:rsidR="00FB7734" w:rsidRDefault="00FB7734">
      <w:pPr>
        <w:rPr>
          <w:rFonts w:hint="default"/>
        </w:rPr>
      </w:pPr>
      <w:r>
        <w:t>２　営業施設の所在地</w:t>
      </w:r>
    </w:p>
    <w:p w14:paraId="1ED0E682" w14:textId="77777777" w:rsidR="00FB7734" w:rsidRDefault="00FB7734">
      <w:pPr>
        <w:rPr>
          <w:rFonts w:hint="default"/>
        </w:rPr>
      </w:pPr>
    </w:p>
    <w:p w14:paraId="4F27D4D4" w14:textId="77777777" w:rsidR="00FB7734" w:rsidRDefault="00FB7734">
      <w:pPr>
        <w:rPr>
          <w:rFonts w:hint="default"/>
        </w:rPr>
      </w:pPr>
      <w:r>
        <w:t>３　承　継　年　月　日</w:t>
      </w:r>
    </w:p>
    <w:p w14:paraId="461CAD6B" w14:textId="77777777" w:rsidR="00FB7734" w:rsidRDefault="00FB7734">
      <w:pPr>
        <w:rPr>
          <w:rFonts w:hint="default"/>
        </w:rPr>
      </w:pPr>
    </w:p>
    <w:p w14:paraId="5535CAFF" w14:textId="77777777" w:rsidR="00FB7734" w:rsidRDefault="00FB7734">
      <w:pPr>
        <w:rPr>
          <w:rFonts w:hint="default"/>
        </w:rPr>
      </w:pPr>
      <w:r>
        <w:t>４　承継前の営業者の住所及び氏名</w:t>
      </w:r>
    </w:p>
    <w:p w14:paraId="0BB96C69" w14:textId="77777777" w:rsidR="00FB7734" w:rsidRDefault="00FB7734">
      <w:pPr>
        <w:rPr>
          <w:rFonts w:hint="default"/>
        </w:rPr>
      </w:pPr>
      <w:r>
        <w:t xml:space="preserve">　　（法人にあっては、主たる事務所の所在地及び名称並びに代表者の氏名）</w:t>
      </w:r>
    </w:p>
    <w:p w14:paraId="6380AE77" w14:textId="77777777" w:rsidR="00FB7734" w:rsidRDefault="00FB7734">
      <w:pPr>
        <w:rPr>
          <w:rFonts w:hint="default"/>
        </w:rPr>
      </w:pPr>
    </w:p>
    <w:p w14:paraId="5AB1FF85" w14:textId="77777777" w:rsidR="00FB7734" w:rsidRDefault="00FB7734">
      <w:pPr>
        <w:rPr>
          <w:rFonts w:hint="default"/>
        </w:rPr>
      </w:pPr>
      <w:r>
        <w:t>５　承維後の営業者の住所及び氏名</w:t>
      </w:r>
    </w:p>
    <w:p w14:paraId="79A4678E" w14:textId="77777777" w:rsidR="00FB7734" w:rsidRDefault="00FB7734">
      <w:pPr>
        <w:rPr>
          <w:rFonts w:hint="default"/>
        </w:rPr>
      </w:pPr>
      <w:r>
        <w:t xml:space="preserve">　　（法人にあっては、主たる事務所の所在地及び名称並びに代表者の氏名）</w:t>
      </w:r>
    </w:p>
    <w:p w14:paraId="3325B569" w14:textId="77777777" w:rsidR="00FB7734" w:rsidRDefault="00FB7734">
      <w:pPr>
        <w:rPr>
          <w:rFonts w:hint="default"/>
        </w:rPr>
      </w:pPr>
    </w:p>
    <w:p w14:paraId="48AD5CAE" w14:textId="77777777" w:rsidR="00FB7734" w:rsidRDefault="00FB7734">
      <w:pPr>
        <w:rPr>
          <w:rFonts w:hint="default"/>
        </w:rPr>
      </w:pPr>
      <w:r>
        <w:t>６　承　継　の　理　由</w:t>
      </w:r>
    </w:p>
    <w:p w14:paraId="3DC94964" w14:textId="77777777" w:rsidR="00FB7734" w:rsidRDefault="00FB7734">
      <w:pPr>
        <w:rPr>
          <w:rFonts w:hint="default"/>
        </w:rPr>
      </w:pPr>
    </w:p>
    <w:p w14:paraId="6E11546C" w14:textId="77777777" w:rsidR="00FB7734" w:rsidRDefault="00FB7734">
      <w:pPr>
        <w:ind w:left="241" w:hanging="241"/>
        <w:rPr>
          <w:rFonts w:hint="default"/>
        </w:rPr>
      </w:pPr>
      <w:r>
        <w:t>７　衛生管理責任者に変更がある場合は、その住所、氏名、電話番号及び常駐・非常駐の別（非常駐の場合は、店舗との距離）</w:t>
      </w:r>
    </w:p>
    <w:p w14:paraId="29E09DEF" w14:textId="77777777" w:rsidR="00FB7734" w:rsidRDefault="00FB7734">
      <w:pPr>
        <w:rPr>
          <w:rFonts w:hint="default"/>
        </w:rPr>
      </w:pPr>
    </w:p>
    <w:p w14:paraId="2917A67A" w14:textId="77777777" w:rsidR="00FB7734" w:rsidRDefault="00FB7734" w:rsidP="002B513B">
      <w:pPr>
        <w:ind w:left="241" w:hanging="241"/>
        <w:rPr>
          <w:rFonts w:hint="default"/>
        </w:rPr>
      </w:pPr>
      <w:r>
        <w:t>８　有機溶剤管理責任者に変更がある場合は、その住所、氏名、常駐・非常駐の別（非常駐の場合は、店舗との距離）及び資格の有無</w:t>
      </w:r>
    </w:p>
    <w:p w14:paraId="0E691537" w14:textId="77777777" w:rsidR="00AB1064" w:rsidRDefault="00AB1064" w:rsidP="002B513B">
      <w:pPr>
        <w:ind w:left="241" w:hanging="241"/>
        <w:rPr>
          <w:rFonts w:hint="default"/>
        </w:rPr>
      </w:pPr>
    </w:p>
    <w:p w14:paraId="1C3AB2EC" w14:textId="77777777" w:rsidR="00AB1064" w:rsidRDefault="00AB1064" w:rsidP="002B513B">
      <w:pPr>
        <w:ind w:left="241" w:hanging="241"/>
        <w:rPr>
          <w:rFonts w:hint="default"/>
        </w:rPr>
      </w:pPr>
    </w:p>
    <w:p w14:paraId="6CE9C8C4" w14:textId="77777777" w:rsidR="00AB1064" w:rsidRDefault="00AB1064" w:rsidP="002B513B">
      <w:pPr>
        <w:ind w:left="241" w:hanging="241"/>
        <w:rPr>
          <w:rFonts w:hint="default"/>
        </w:rPr>
      </w:pPr>
    </w:p>
    <w:sectPr w:rsidR="00AB1064">
      <w:footnotePr>
        <w:numRestart w:val="eachPage"/>
      </w:footnotePr>
      <w:endnotePr>
        <w:numFmt w:val="decimal"/>
      </w:endnotePr>
      <w:pgSz w:w="11906" w:h="16838"/>
      <w:pgMar w:top="1417" w:right="1134" w:bottom="1417" w:left="1134" w:header="1134" w:footer="0" w:gutter="0"/>
      <w:cols w:space="720"/>
      <w:docGrid w:type="linesAndChars" w:linePitch="35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D3ADA" w14:textId="77777777" w:rsidR="005842D9" w:rsidRDefault="005842D9">
      <w:pPr>
        <w:spacing w:before="327"/>
        <w:rPr>
          <w:rFonts w:hint="default"/>
        </w:rPr>
      </w:pPr>
      <w:r>
        <w:continuationSeparator/>
      </w:r>
    </w:p>
  </w:endnote>
  <w:endnote w:type="continuationSeparator" w:id="0">
    <w:p w14:paraId="002570A0" w14:textId="77777777" w:rsidR="005842D9" w:rsidRDefault="005842D9">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919F8" w14:textId="77777777" w:rsidR="005842D9" w:rsidRDefault="005842D9">
      <w:pPr>
        <w:spacing w:before="327"/>
        <w:rPr>
          <w:rFonts w:hint="default"/>
        </w:rPr>
      </w:pPr>
      <w:r>
        <w:continuationSeparator/>
      </w:r>
    </w:p>
  </w:footnote>
  <w:footnote w:type="continuationSeparator" w:id="0">
    <w:p w14:paraId="2CD2FF57" w14:textId="77777777" w:rsidR="005842D9" w:rsidRDefault="005842D9">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64"/>
  <w:hyphenationZone w:val="0"/>
  <w:drawingGridHorizontalSpacing w:val="425"/>
  <w:drawingGridVerticalSpacing w:val="35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13B"/>
    <w:rsid w:val="00237B24"/>
    <w:rsid w:val="002B513B"/>
    <w:rsid w:val="005842D9"/>
    <w:rsid w:val="00757DF5"/>
    <w:rsid w:val="007953B5"/>
    <w:rsid w:val="0079576A"/>
    <w:rsid w:val="00814365"/>
    <w:rsid w:val="009D367C"/>
    <w:rsid w:val="00AB1064"/>
    <w:rsid w:val="00D84D11"/>
    <w:rsid w:val="00E2749A"/>
    <w:rsid w:val="00E7744E"/>
    <w:rsid w:val="00EA50BD"/>
    <w:rsid w:val="00FB77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F17DB3"/>
  <w15:chartTrackingRefBased/>
  <w15:docId w15:val="{7A2AB74F-BB12-4314-ADE3-35FD0E1A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576A"/>
    <w:pPr>
      <w:tabs>
        <w:tab w:val="center" w:pos="4252"/>
        <w:tab w:val="right" w:pos="8504"/>
      </w:tabs>
      <w:snapToGrid w:val="0"/>
    </w:pPr>
  </w:style>
  <w:style w:type="character" w:customStyle="1" w:styleId="a4">
    <w:name w:val="ヘッダー (文字)"/>
    <w:basedOn w:val="a0"/>
    <w:link w:val="a3"/>
    <w:uiPriority w:val="99"/>
    <w:rsid w:val="0079576A"/>
    <w:rPr>
      <w:rFonts w:ascii="Times New Roman" w:hAnsi="Times New Roman"/>
      <w:color w:val="000000"/>
      <w:sz w:val="24"/>
    </w:rPr>
  </w:style>
  <w:style w:type="paragraph" w:styleId="a5">
    <w:name w:val="footer"/>
    <w:basedOn w:val="a"/>
    <w:link w:val="a6"/>
    <w:uiPriority w:val="99"/>
    <w:unhideWhenUsed/>
    <w:rsid w:val="0079576A"/>
    <w:pPr>
      <w:tabs>
        <w:tab w:val="center" w:pos="4252"/>
        <w:tab w:val="right" w:pos="8504"/>
      </w:tabs>
      <w:snapToGrid w:val="0"/>
    </w:pPr>
  </w:style>
  <w:style w:type="character" w:customStyle="1" w:styleId="a6">
    <w:name w:val="フッター (文字)"/>
    <w:basedOn w:val="a0"/>
    <w:link w:val="a5"/>
    <w:uiPriority w:val="99"/>
    <w:rsid w:val="0079576A"/>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1095</Words>
  <Characters>6247</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福島県保健福祉部食品生活衛生課</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遠藤智一</dc:creator>
  <cp:keywords/>
  <cp:lastModifiedBy>鈴木 崇浩</cp:lastModifiedBy>
  <cp:revision>2</cp:revision>
  <cp:lastPrinted>1899-12-31T15:00:00Z</cp:lastPrinted>
  <dcterms:created xsi:type="dcterms:W3CDTF">2025-06-25T05:13:00Z</dcterms:created>
  <dcterms:modified xsi:type="dcterms:W3CDTF">2025-06-25T05:13:00Z</dcterms:modified>
</cp:coreProperties>
</file>