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F4" w:rsidRDefault="0022635D">
      <w:r>
        <w:rPr>
          <w:rFonts w:hint="eastAsia"/>
        </w:rPr>
        <w:t>様式</w:t>
      </w:r>
      <w:r>
        <w:t>第</w:t>
      </w:r>
      <w:r w:rsidR="00365EC1">
        <w:rPr>
          <w:rFonts w:hint="eastAsia"/>
        </w:rPr>
        <w:t>10</w:t>
      </w:r>
      <w:r>
        <w:t>号（</w:t>
      </w:r>
      <w:r>
        <w:rPr>
          <w:rFonts w:hint="eastAsia"/>
        </w:rPr>
        <w:t>第</w:t>
      </w:r>
      <w:r w:rsidR="00365EC1">
        <w:rPr>
          <w:rFonts w:hint="eastAsia"/>
        </w:rPr>
        <w:t>８</w:t>
      </w:r>
      <w:r>
        <w:t>条関係）</w:t>
      </w:r>
    </w:p>
    <w:p w:rsidR="0022635D" w:rsidRDefault="0022635D"/>
    <w:p w:rsidR="009A5DC7" w:rsidRPr="009A5DC7" w:rsidRDefault="009A5DC7" w:rsidP="009A5DC7">
      <w:pPr>
        <w:jc w:val="right"/>
        <w:rPr>
          <w:sz w:val="24"/>
          <w:szCs w:val="24"/>
        </w:rPr>
      </w:pPr>
      <w:r w:rsidRPr="009A5DC7">
        <w:rPr>
          <w:rFonts w:hint="eastAsia"/>
          <w:sz w:val="24"/>
          <w:szCs w:val="24"/>
        </w:rPr>
        <w:t xml:space="preserve">　</w:t>
      </w:r>
      <w:r w:rsidRPr="009A5DC7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月　　日</w:t>
      </w:r>
    </w:p>
    <w:p w:rsidR="009A5DC7" w:rsidRPr="009A5DC7" w:rsidRDefault="009A5DC7" w:rsidP="0022635D">
      <w:pPr>
        <w:jc w:val="center"/>
        <w:rPr>
          <w:sz w:val="24"/>
          <w:szCs w:val="24"/>
        </w:rPr>
      </w:pPr>
    </w:p>
    <w:p w:rsidR="009A5DC7" w:rsidRDefault="009A5DC7" w:rsidP="009A5D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福島県知事　様</w:t>
      </w:r>
    </w:p>
    <w:p w:rsidR="009A5DC7" w:rsidRDefault="009A5DC7" w:rsidP="009A5DC7">
      <w:pPr>
        <w:rPr>
          <w:sz w:val="24"/>
          <w:szCs w:val="24"/>
        </w:rPr>
      </w:pPr>
    </w:p>
    <w:p w:rsidR="009A5DC7" w:rsidRDefault="009A5DC7" w:rsidP="009A5D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</w:t>
      </w:r>
      <w:r w:rsidR="00422088">
        <w:rPr>
          <w:rFonts w:hint="eastAsia"/>
          <w:sz w:val="24"/>
          <w:szCs w:val="24"/>
        </w:rPr>
        <w:t xml:space="preserve">　</w:t>
      </w:r>
      <w:r w:rsidR="00422088">
        <w:rPr>
          <w:sz w:val="24"/>
          <w:szCs w:val="24"/>
        </w:rPr>
        <w:t xml:space="preserve">　</w:t>
      </w:r>
      <w:r>
        <w:rPr>
          <w:sz w:val="24"/>
          <w:szCs w:val="24"/>
        </w:rPr>
        <w:t>所在地</w:t>
      </w:r>
      <w:r w:rsidR="00624B47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郵便番号</w:t>
      </w:r>
    </w:p>
    <w:p w:rsidR="009A5DC7" w:rsidRDefault="009A5DC7" w:rsidP="009A5DC7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4631901</wp:posOffset>
                </wp:positionH>
                <wp:positionV relativeFrom="paragraph">
                  <wp:posOffset>173143</wp:posOffset>
                </wp:positionV>
                <wp:extent cx="869245" cy="767644"/>
                <wp:effectExtent l="0" t="0" r="26670" b="1397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45" cy="767644"/>
                        </a:xfrm>
                        <a:prstGeom prst="ellipse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CD9951" id="円/楕円 2" o:spid="_x0000_s1026" style="position:absolute;left:0;text-align:left;margin-left:364.7pt;margin-top:13.65pt;width:68.45pt;height:6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" filled="f" strokecolor="black [1600]" strokeweight="1pt">
                <v:stroke dashstyle="3 1" joinstyle="miter"/>
              </v:oval>
            </w:pict>
          </mc:Fallback>
        </mc:AlternateConten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</w:t>
      </w:r>
      <w:r w:rsidR="00422088">
        <w:rPr>
          <w:rFonts w:hint="eastAsia"/>
          <w:sz w:val="24"/>
          <w:szCs w:val="24"/>
        </w:rPr>
        <w:t xml:space="preserve">　</w:t>
      </w:r>
      <w:r w:rsidR="00422088">
        <w:rPr>
          <w:sz w:val="24"/>
          <w:szCs w:val="24"/>
        </w:rPr>
        <w:t xml:space="preserve">　</w:t>
      </w:r>
      <w:r>
        <w:rPr>
          <w:sz w:val="24"/>
          <w:szCs w:val="24"/>
        </w:rPr>
        <w:t>法人の名称</w:t>
      </w:r>
    </w:p>
    <w:p w:rsidR="009A5DC7" w:rsidRDefault="009A5DC7" w:rsidP="009A5D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</w:t>
      </w:r>
    </w:p>
    <w:p w:rsidR="009A5DC7" w:rsidRPr="009A5DC7" w:rsidRDefault="009A5DC7" w:rsidP="009A5D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</w:t>
      </w:r>
      <w:r w:rsidR="00422088">
        <w:rPr>
          <w:rFonts w:hint="eastAsia"/>
          <w:sz w:val="24"/>
          <w:szCs w:val="24"/>
        </w:rPr>
        <w:t xml:space="preserve">　</w:t>
      </w:r>
      <w:r w:rsidR="00422088">
        <w:rPr>
          <w:sz w:val="24"/>
          <w:szCs w:val="24"/>
        </w:rPr>
        <w:t xml:space="preserve">　</w:t>
      </w:r>
      <w:r>
        <w:rPr>
          <w:sz w:val="24"/>
          <w:szCs w:val="24"/>
        </w:rPr>
        <w:t>代表者職・</w:t>
      </w:r>
      <w:r>
        <w:rPr>
          <w:rFonts w:hint="eastAsia"/>
          <w:sz w:val="24"/>
          <w:szCs w:val="24"/>
        </w:rPr>
        <w:t>氏名</w:t>
      </w:r>
      <w:r>
        <w:rPr>
          <w:sz w:val="24"/>
          <w:szCs w:val="24"/>
        </w:rPr>
        <w:t xml:space="preserve">　　　　　　　　　実印</w:t>
      </w:r>
    </w:p>
    <w:p w:rsidR="009A5DC7" w:rsidRDefault="009A5DC7" w:rsidP="0022635D">
      <w:pPr>
        <w:jc w:val="center"/>
        <w:rPr>
          <w:sz w:val="24"/>
          <w:szCs w:val="24"/>
        </w:rPr>
      </w:pPr>
    </w:p>
    <w:p w:rsidR="009A5DC7" w:rsidRDefault="009A5DC7" w:rsidP="00422088">
      <w:pPr>
        <w:ind w:firstLineChars="1800" w:firstLine="40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9A5DC7" w:rsidRPr="009A5DC7" w:rsidRDefault="009A5DC7" w:rsidP="009A5DC7">
      <w:pPr>
        <w:jc w:val="left"/>
        <w:rPr>
          <w:sz w:val="24"/>
          <w:szCs w:val="24"/>
        </w:rPr>
      </w:pPr>
      <w:bookmarkStart w:id="0" w:name="_GoBack"/>
      <w:bookmarkEnd w:id="0"/>
    </w:p>
    <w:p w:rsidR="0022635D" w:rsidRPr="009A5DC7" w:rsidRDefault="009A5DC7" w:rsidP="0022635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福島県</w:t>
      </w:r>
      <w:r>
        <w:rPr>
          <w:sz w:val="24"/>
          <w:szCs w:val="24"/>
        </w:rPr>
        <w:t>高年齢者の就業支援団体</w:t>
      </w:r>
      <w:r w:rsidR="008328B1">
        <w:rPr>
          <w:rFonts w:hint="eastAsia"/>
          <w:sz w:val="24"/>
          <w:szCs w:val="24"/>
        </w:rPr>
        <w:t>就業</w:t>
      </w:r>
      <w:r w:rsidR="008328B1">
        <w:rPr>
          <w:sz w:val="24"/>
          <w:szCs w:val="24"/>
        </w:rPr>
        <w:t>状況届出書</w:t>
      </w:r>
    </w:p>
    <w:p w:rsidR="0022635D" w:rsidRPr="00624B47" w:rsidRDefault="0022635D">
      <w:pPr>
        <w:rPr>
          <w:sz w:val="24"/>
          <w:szCs w:val="24"/>
        </w:rPr>
      </w:pPr>
    </w:p>
    <w:p w:rsidR="00D57D46" w:rsidRPr="00D57D46" w:rsidRDefault="009A5DC7" w:rsidP="009A5DC7">
      <w:pPr>
        <w:rPr>
          <w:sz w:val="24"/>
          <w:szCs w:val="24"/>
        </w:rPr>
      </w:pPr>
      <w:r w:rsidRPr="009A5DC7">
        <w:rPr>
          <w:rFonts w:hint="eastAsia"/>
          <w:sz w:val="24"/>
          <w:szCs w:val="24"/>
        </w:rPr>
        <w:t xml:space="preserve">　</w:t>
      </w:r>
      <w:r w:rsidR="008328B1">
        <w:rPr>
          <w:rFonts w:hint="eastAsia"/>
          <w:sz w:val="24"/>
          <w:szCs w:val="24"/>
        </w:rPr>
        <w:t>地方自治法施行令</w:t>
      </w:r>
      <w:r w:rsidR="008328B1">
        <w:rPr>
          <w:sz w:val="24"/>
          <w:szCs w:val="24"/>
        </w:rPr>
        <w:t>第１６７条の２</w:t>
      </w:r>
      <w:r w:rsidR="008328B1">
        <w:rPr>
          <w:rFonts w:hint="eastAsia"/>
          <w:sz w:val="24"/>
          <w:szCs w:val="24"/>
        </w:rPr>
        <w:t>第１</w:t>
      </w:r>
      <w:r w:rsidR="008328B1">
        <w:rPr>
          <w:sz w:val="24"/>
          <w:szCs w:val="24"/>
        </w:rPr>
        <w:t>項第３号の規定に基づき、随意契約により福島県から受注した</w:t>
      </w:r>
      <w:r w:rsidR="008328B1">
        <w:rPr>
          <w:rFonts w:hint="eastAsia"/>
          <w:sz w:val="24"/>
          <w:szCs w:val="24"/>
        </w:rPr>
        <w:t>下記の業務に関し</w:t>
      </w:r>
      <w:r w:rsidR="008328B1">
        <w:rPr>
          <w:sz w:val="24"/>
          <w:szCs w:val="24"/>
        </w:rPr>
        <w:t>、</w:t>
      </w:r>
      <w:r w:rsidR="008328B1">
        <w:rPr>
          <w:rFonts w:hint="eastAsia"/>
          <w:sz w:val="24"/>
          <w:szCs w:val="24"/>
        </w:rPr>
        <w:t>就業の</w:t>
      </w:r>
      <w:r w:rsidR="008328B1">
        <w:rPr>
          <w:sz w:val="24"/>
          <w:szCs w:val="24"/>
        </w:rPr>
        <w:t>状況につ</w:t>
      </w:r>
      <w:r w:rsidR="008328B1">
        <w:rPr>
          <w:rFonts w:hint="eastAsia"/>
          <w:sz w:val="24"/>
          <w:szCs w:val="24"/>
        </w:rPr>
        <w:t>い</w:t>
      </w:r>
      <w:r w:rsidR="008328B1">
        <w:rPr>
          <w:sz w:val="24"/>
          <w:szCs w:val="24"/>
        </w:rPr>
        <w:t>て</w:t>
      </w:r>
      <w:r w:rsidR="008445EA">
        <w:rPr>
          <w:rFonts w:hint="eastAsia"/>
          <w:sz w:val="24"/>
          <w:szCs w:val="24"/>
        </w:rPr>
        <w:t>「</w:t>
      </w:r>
      <w:r w:rsidR="008328B1">
        <w:rPr>
          <w:rFonts w:hint="eastAsia"/>
          <w:sz w:val="24"/>
          <w:szCs w:val="24"/>
        </w:rPr>
        <w:t>福島県</w:t>
      </w:r>
      <w:r w:rsidR="008328B1">
        <w:rPr>
          <w:sz w:val="24"/>
          <w:szCs w:val="24"/>
        </w:rPr>
        <w:t>高年齢者の就業支援団体</w:t>
      </w:r>
      <w:r w:rsidR="008445EA">
        <w:rPr>
          <w:rFonts w:hint="eastAsia"/>
          <w:sz w:val="24"/>
          <w:szCs w:val="24"/>
        </w:rPr>
        <w:t>に</w:t>
      </w:r>
      <w:r w:rsidR="008445EA">
        <w:rPr>
          <w:sz w:val="24"/>
          <w:szCs w:val="24"/>
        </w:rPr>
        <w:t>かかる役務の提供に関する</w:t>
      </w:r>
      <w:r w:rsidR="008328B1">
        <w:rPr>
          <w:rFonts w:hint="eastAsia"/>
          <w:sz w:val="24"/>
          <w:szCs w:val="24"/>
        </w:rPr>
        <w:t>認定</w:t>
      </w:r>
      <w:r w:rsidR="008445EA">
        <w:rPr>
          <w:rFonts w:hint="eastAsia"/>
          <w:sz w:val="24"/>
          <w:szCs w:val="24"/>
        </w:rPr>
        <w:t>実施要領」</w:t>
      </w:r>
      <w:r w:rsidR="008328B1">
        <w:rPr>
          <w:sz w:val="24"/>
          <w:szCs w:val="24"/>
        </w:rPr>
        <w:t>第８条第</w:t>
      </w:r>
      <w:r w:rsidR="00365EC1">
        <w:rPr>
          <w:rFonts w:hint="eastAsia"/>
          <w:sz w:val="24"/>
          <w:szCs w:val="24"/>
        </w:rPr>
        <w:t>４</w:t>
      </w:r>
      <w:r w:rsidR="008328B1">
        <w:rPr>
          <w:sz w:val="24"/>
          <w:szCs w:val="24"/>
        </w:rPr>
        <w:t>項の規定により、下記のとおり届け出ます。</w:t>
      </w:r>
    </w:p>
    <w:p w:rsidR="00D57D46" w:rsidRPr="00D57D46" w:rsidRDefault="00D57D46" w:rsidP="00D57D46">
      <w:pPr>
        <w:pStyle w:val="a4"/>
      </w:pPr>
      <w:r w:rsidRPr="00D57D46">
        <w:rPr>
          <w:rFonts w:hint="eastAsia"/>
        </w:rPr>
        <w:t>記</w:t>
      </w:r>
    </w:p>
    <w:tbl>
      <w:tblPr>
        <w:tblW w:w="8517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559"/>
        <w:gridCol w:w="5953"/>
      </w:tblGrid>
      <w:tr w:rsidR="00624B47" w:rsidTr="00422088">
        <w:trPr>
          <w:trHeight w:val="551"/>
        </w:trPr>
        <w:tc>
          <w:tcPr>
            <w:tcW w:w="2564" w:type="dxa"/>
            <w:gridSpan w:val="2"/>
            <w:vAlign w:val="center"/>
          </w:tcPr>
          <w:p w:rsidR="00624B47" w:rsidRDefault="008328B1" w:rsidP="008328B1">
            <w:pPr>
              <w:ind w:left="1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5953" w:type="dxa"/>
          </w:tcPr>
          <w:p w:rsidR="00624B47" w:rsidRDefault="00624B47" w:rsidP="008328B1">
            <w:pPr>
              <w:rPr>
                <w:sz w:val="24"/>
                <w:szCs w:val="24"/>
              </w:rPr>
            </w:pPr>
          </w:p>
        </w:tc>
      </w:tr>
      <w:tr w:rsidR="00624B47" w:rsidTr="00422088">
        <w:trPr>
          <w:trHeight w:val="502"/>
        </w:trPr>
        <w:tc>
          <w:tcPr>
            <w:tcW w:w="2564" w:type="dxa"/>
            <w:gridSpan w:val="2"/>
            <w:vAlign w:val="center"/>
          </w:tcPr>
          <w:p w:rsidR="00624B47" w:rsidRPr="00D57D46" w:rsidRDefault="008328B1" w:rsidP="008328B1">
            <w:pPr>
              <w:ind w:left="1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発注部署</w:t>
            </w:r>
            <w:r>
              <w:rPr>
                <w:sz w:val="24"/>
                <w:szCs w:val="24"/>
              </w:rPr>
              <w:t>の名称</w:t>
            </w:r>
          </w:p>
        </w:tc>
        <w:tc>
          <w:tcPr>
            <w:tcW w:w="5953" w:type="dxa"/>
          </w:tcPr>
          <w:p w:rsidR="00624B47" w:rsidRPr="00D57D46" w:rsidRDefault="00624B47" w:rsidP="00624B47">
            <w:pPr>
              <w:rPr>
                <w:sz w:val="24"/>
                <w:szCs w:val="24"/>
              </w:rPr>
            </w:pPr>
          </w:p>
        </w:tc>
      </w:tr>
      <w:tr w:rsidR="008328B1" w:rsidTr="00422088">
        <w:trPr>
          <w:trHeight w:val="439"/>
        </w:trPr>
        <w:tc>
          <w:tcPr>
            <w:tcW w:w="2564" w:type="dxa"/>
            <w:gridSpan w:val="2"/>
            <w:vAlign w:val="center"/>
          </w:tcPr>
          <w:p w:rsidR="008328B1" w:rsidRPr="0022635D" w:rsidRDefault="008328B1" w:rsidP="008328B1">
            <w:pPr>
              <w:ind w:left="1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5953" w:type="dxa"/>
          </w:tcPr>
          <w:p w:rsidR="008328B1" w:rsidRPr="00D57D46" w:rsidRDefault="008328B1" w:rsidP="00624B47">
            <w:pPr>
              <w:rPr>
                <w:sz w:val="24"/>
                <w:szCs w:val="24"/>
              </w:rPr>
            </w:pPr>
          </w:p>
        </w:tc>
      </w:tr>
      <w:tr w:rsidR="008328B1" w:rsidTr="00422088">
        <w:trPr>
          <w:trHeight w:val="729"/>
        </w:trPr>
        <w:tc>
          <w:tcPr>
            <w:tcW w:w="2564" w:type="dxa"/>
            <w:gridSpan w:val="2"/>
          </w:tcPr>
          <w:p w:rsidR="008328B1" w:rsidRPr="0022635D" w:rsidRDefault="008328B1" w:rsidP="00422088">
            <w:pPr>
              <w:ind w:left="1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業務期間</w:t>
            </w:r>
          </w:p>
        </w:tc>
        <w:tc>
          <w:tcPr>
            <w:tcW w:w="5953" w:type="dxa"/>
          </w:tcPr>
          <w:p w:rsidR="008328B1" w:rsidRDefault="008328B1" w:rsidP="00624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sz w:val="24"/>
                <w:szCs w:val="24"/>
              </w:rPr>
              <w:t xml:space="preserve">　日から　　　　年　　月　　日まで</w:t>
            </w:r>
          </w:p>
          <w:p w:rsidR="008328B1" w:rsidRPr="00D57D46" w:rsidRDefault="008328B1" w:rsidP="00624B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時</w:t>
            </w:r>
            <w:r>
              <w:rPr>
                <w:sz w:val="24"/>
                <w:szCs w:val="24"/>
              </w:rPr>
              <w:t xml:space="preserve">　　分</w:t>
            </w:r>
            <w:r>
              <w:rPr>
                <w:rFonts w:hint="eastAsia"/>
                <w:sz w:val="24"/>
                <w:szCs w:val="24"/>
              </w:rPr>
              <w:t>から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時　　分まで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22088" w:rsidTr="00422088">
        <w:trPr>
          <w:trHeight w:val="900"/>
        </w:trPr>
        <w:tc>
          <w:tcPr>
            <w:tcW w:w="1005" w:type="dxa"/>
            <w:vMerge w:val="restart"/>
          </w:tcPr>
          <w:p w:rsidR="00422088" w:rsidRDefault="00422088" w:rsidP="008328B1">
            <w:pPr>
              <w:ind w:left="1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就業の</w:t>
            </w:r>
            <w:r>
              <w:rPr>
                <w:sz w:val="24"/>
                <w:szCs w:val="24"/>
              </w:rPr>
              <w:t>状況</w:t>
            </w:r>
          </w:p>
        </w:tc>
        <w:tc>
          <w:tcPr>
            <w:tcW w:w="1559" w:type="dxa"/>
          </w:tcPr>
          <w:p w:rsidR="00422088" w:rsidRDefault="00422088" w:rsidP="008328B1">
            <w:pPr>
              <w:ind w:left="1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従事者</w:t>
            </w:r>
            <w:r>
              <w:rPr>
                <w:sz w:val="24"/>
                <w:szCs w:val="24"/>
              </w:rPr>
              <w:t>の入れ替わりが</w:t>
            </w:r>
            <w:r>
              <w:rPr>
                <w:rFonts w:hint="eastAsia"/>
                <w:sz w:val="24"/>
                <w:szCs w:val="24"/>
              </w:rPr>
              <w:t>ある場合</w:t>
            </w:r>
          </w:p>
        </w:tc>
        <w:tc>
          <w:tcPr>
            <w:tcW w:w="5953" w:type="dxa"/>
          </w:tcPr>
          <w:p w:rsidR="00422088" w:rsidRDefault="00422088" w:rsidP="008328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延べ作業人役</w:t>
            </w:r>
            <w:r>
              <w:rPr>
                <w:sz w:val="24"/>
                <w:szCs w:val="24"/>
              </w:rPr>
              <w:t xml:space="preserve">：　　　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 xml:space="preserve">　　　時間</w:t>
            </w:r>
            <w:r>
              <w:rPr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 xml:space="preserve">　　　日</w:t>
            </w:r>
          </w:p>
          <w:p w:rsidR="00422088" w:rsidRDefault="00422088" w:rsidP="008328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うち</w:t>
            </w:r>
            <w:r>
              <w:rPr>
                <w:sz w:val="24"/>
                <w:szCs w:val="24"/>
              </w:rPr>
              <w:t>、県内居住かつ（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）</w:t>
            </w:r>
            <w:r>
              <w:rPr>
                <w:rFonts w:hint="eastAsia"/>
                <w:sz w:val="24"/>
                <w:szCs w:val="24"/>
              </w:rPr>
              <w:t>歳以上の</w:t>
            </w:r>
          </w:p>
          <w:p w:rsidR="00422088" w:rsidRDefault="00422088" w:rsidP="008328B1">
            <w:pPr>
              <w:ind w:firstLineChars="1400" w:firstLine="31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就業対象者</w:t>
            </w:r>
            <w:r>
              <w:rPr>
                <w:sz w:val="24"/>
                <w:szCs w:val="24"/>
              </w:rPr>
              <w:t xml:space="preserve">：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時間</w:t>
            </w:r>
            <w:r>
              <w:rPr>
                <w:rFonts w:hint="eastAsia"/>
                <w:sz w:val="24"/>
                <w:szCs w:val="24"/>
              </w:rPr>
              <w:t>※</w:t>
            </w:r>
          </w:p>
        </w:tc>
      </w:tr>
      <w:tr w:rsidR="00422088" w:rsidTr="00422088">
        <w:trPr>
          <w:trHeight w:val="730"/>
        </w:trPr>
        <w:tc>
          <w:tcPr>
            <w:tcW w:w="1005" w:type="dxa"/>
            <w:vMerge/>
          </w:tcPr>
          <w:p w:rsidR="00422088" w:rsidRDefault="00422088" w:rsidP="00624B47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22088" w:rsidRPr="008328B1" w:rsidRDefault="00422088" w:rsidP="008328B1">
            <w:pPr>
              <w:ind w:left="1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従事者</w:t>
            </w:r>
            <w:r>
              <w:rPr>
                <w:sz w:val="24"/>
                <w:szCs w:val="24"/>
              </w:rPr>
              <w:t>の入れ替わりがない</w:t>
            </w:r>
            <w:r>
              <w:rPr>
                <w:rFonts w:hint="eastAsia"/>
                <w:sz w:val="24"/>
                <w:szCs w:val="24"/>
              </w:rPr>
              <w:t>場合</w:t>
            </w:r>
          </w:p>
        </w:tc>
        <w:tc>
          <w:tcPr>
            <w:tcW w:w="5953" w:type="dxa"/>
          </w:tcPr>
          <w:p w:rsidR="00422088" w:rsidRDefault="00422088" w:rsidP="00624B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作業人役</w:t>
            </w:r>
            <w:r>
              <w:rPr>
                <w:sz w:val="24"/>
                <w:szCs w:val="24"/>
              </w:rPr>
              <w:t xml:space="preserve">：　　　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422088" w:rsidRDefault="00422088" w:rsidP="004220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うち</w:t>
            </w:r>
            <w:r>
              <w:rPr>
                <w:sz w:val="24"/>
                <w:szCs w:val="24"/>
              </w:rPr>
              <w:t>、県内居住</w:t>
            </w:r>
            <w:r>
              <w:rPr>
                <w:rFonts w:hint="eastAsia"/>
                <w:sz w:val="24"/>
                <w:szCs w:val="24"/>
              </w:rPr>
              <w:t>かつ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）</w:t>
            </w:r>
            <w:r>
              <w:rPr>
                <w:rFonts w:hint="eastAsia"/>
                <w:sz w:val="24"/>
                <w:szCs w:val="24"/>
              </w:rPr>
              <w:t>歳以上の</w:t>
            </w:r>
            <w:r>
              <w:rPr>
                <w:sz w:val="24"/>
                <w:szCs w:val="24"/>
              </w:rPr>
              <w:t xml:space="preserve">就業対象者：　　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22635D" w:rsidRDefault="00422088" w:rsidP="00624B4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（注）「（　）歳</w:t>
      </w:r>
      <w:r>
        <w:rPr>
          <w:sz w:val="24"/>
          <w:szCs w:val="24"/>
        </w:rPr>
        <w:t>以上</w:t>
      </w:r>
      <w:r>
        <w:rPr>
          <w:rFonts w:hint="eastAsia"/>
          <w:sz w:val="24"/>
          <w:szCs w:val="24"/>
        </w:rPr>
        <w:t>」の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には</w:t>
      </w:r>
      <w:r>
        <w:rPr>
          <w:sz w:val="24"/>
          <w:szCs w:val="24"/>
        </w:rPr>
        <w:t>、認定を受けた</w:t>
      </w:r>
      <w:r>
        <w:rPr>
          <w:rFonts w:hint="eastAsia"/>
          <w:sz w:val="24"/>
          <w:szCs w:val="24"/>
        </w:rPr>
        <w:t>際</w:t>
      </w:r>
      <w:r>
        <w:rPr>
          <w:sz w:val="24"/>
          <w:szCs w:val="24"/>
        </w:rPr>
        <w:t>の要件（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歳又は</w:t>
      </w:r>
      <w:r>
        <w:rPr>
          <w:sz w:val="24"/>
          <w:szCs w:val="24"/>
        </w:rPr>
        <w:t>55</w:t>
      </w:r>
      <w:r>
        <w:rPr>
          <w:sz w:val="24"/>
          <w:szCs w:val="24"/>
        </w:rPr>
        <w:t>歳）</w:t>
      </w:r>
      <w:r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t>記載して</w:t>
      </w:r>
      <w:r>
        <w:rPr>
          <w:rFonts w:hint="eastAsia"/>
          <w:sz w:val="24"/>
          <w:szCs w:val="24"/>
        </w:rPr>
        <w:t>ください</w:t>
      </w:r>
      <w:r>
        <w:rPr>
          <w:sz w:val="24"/>
          <w:szCs w:val="24"/>
        </w:rPr>
        <w:t>。</w:t>
      </w:r>
    </w:p>
    <w:p w:rsidR="00422088" w:rsidRPr="00422088" w:rsidRDefault="00422088" w:rsidP="00624B4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従事者の入れ替わりがある場合</w:t>
      </w:r>
      <w:r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t>県内居住かつ（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歳以上</w:t>
      </w:r>
      <w:r>
        <w:rPr>
          <w:sz w:val="24"/>
          <w:szCs w:val="24"/>
        </w:rPr>
        <w:t>の就業対象者の作業時間については、各人の</w:t>
      </w:r>
      <w:r>
        <w:rPr>
          <w:rFonts w:hint="eastAsia"/>
          <w:sz w:val="24"/>
          <w:szCs w:val="24"/>
        </w:rPr>
        <w:t>作業時間の</w:t>
      </w:r>
      <w:r>
        <w:rPr>
          <w:sz w:val="24"/>
          <w:szCs w:val="24"/>
        </w:rPr>
        <w:t>合計を</w:t>
      </w:r>
      <w:r>
        <w:rPr>
          <w:rFonts w:hint="eastAsia"/>
          <w:sz w:val="24"/>
          <w:szCs w:val="24"/>
        </w:rPr>
        <w:t>して</w:t>
      </w:r>
      <w:r>
        <w:rPr>
          <w:sz w:val="24"/>
          <w:szCs w:val="24"/>
        </w:rPr>
        <w:t>ください。</w:t>
      </w:r>
    </w:p>
    <w:sectPr w:rsidR="00422088" w:rsidRPr="00422088" w:rsidSect="00422088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2FF" w:rsidRDefault="00E762FF" w:rsidP="008445EA">
      <w:r>
        <w:separator/>
      </w:r>
    </w:p>
  </w:endnote>
  <w:endnote w:type="continuationSeparator" w:id="0">
    <w:p w:rsidR="00E762FF" w:rsidRDefault="00E762FF" w:rsidP="0084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2FF" w:rsidRDefault="00E762FF" w:rsidP="008445EA">
      <w:r>
        <w:separator/>
      </w:r>
    </w:p>
  </w:footnote>
  <w:footnote w:type="continuationSeparator" w:id="0">
    <w:p w:rsidR="00E762FF" w:rsidRDefault="00E762FF" w:rsidP="0084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1231"/>
    <w:multiLevelType w:val="hybridMultilevel"/>
    <w:tmpl w:val="819E0724"/>
    <w:lvl w:ilvl="0" w:tplc="DA9E949A">
      <w:start w:val="1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9230DF"/>
    <w:multiLevelType w:val="hybridMultilevel"/>
    <w:tmpl w:val="8312DDAE"/>
    <w:lvl w:ilvl="0" w:tplc="3496CE4A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5D"/>
    <w:rsid w:val="00092B07"/>
    <w:rsid w:val="001D61F4"/>
    <w:rsid w:val="0022635D"/>
    <w:rsid w:val="00365EC1"/>
    <w:rsid w:val="00422088"/>
    <w:rsid w:val="00577303"/>
    <w:rsid w:val="00624B47"/>
    <w:rsid w:val="008328B1"/>
    <w:rsid w:val="008445EA"/>
    <w:rsid w:val="009A5DC7"/>
    <w:rsid w:val="00B42315"/>
    <w:rsid w:val="00D57D46"/>
    <w:rsid w:val="00E7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7E1C39-F789-4AD9-8CD7-917527C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35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57D4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57D4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57D4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57D46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44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45EA"/>
  </w:style>
  <w:style w:type="paragraph" w:styleId="aa">
    <w:name w:val="footer"/>
    <w:basedOn w:val="a"/>
    <w:link w:val="ab"/>
    <w:uiPriority w:val="99"/>
    <w:unhideWhenUsed/>
    <w:rsid w:val="008445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5BB7-0FD8-4A89-87C6-513AD64E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亮次</dc:creator>
  <cp:keywords/>
  <dc:description/>
  <cp:lastModifiedBy>高木 亮次</cp:lastModifiedBy>
  <cp:revision>6</cp:revision>
  <cp:lastPrinted>2018-01-22T10:56:00Z</cp:lastPrinted>
  <dcterms:created xsi:type="dcterms:W3CDTF">2017-05-22T09:22:00Z</dcterms:created>
  <dcterms:modified xsi:type="dcterms:W3CDTF">2018-01-22T10:56:00Z</dcterms:modified>
</cp:coreProperties>
</file>