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812" w:rsidRPr="00AC38A6" w:rsidRDefault="00AC38A6" w:rsidP="004563F9">
      <w:pPr>
        <w:jc w:val="center"/>
        <w:rPr>
          <w:rFonts w:ascii="HG丸ｺﾞｼｯｸM-PRO" w:eastAsia="HG丸ｺﾞｼｯｸM-PRO" w:hAnsi="HG丸ｺﾞｼｯｸM-PRO"/>
          <w:sz w:val="52"/>
          <w:szCs w:val="52"/>
          <w:bdr w:val="single" w:sz="4" w:space="0" w:color="auto"/>
        </w:rPr>
      </w:pPr>
      <w:r w:rsidRPr="00AC38A6">
        <w:rPr>
          <w:rFonts w:ascii="HG丸ｺﾞｼｯｸM-PRO" w:eastAsia="HG丸ｺﾞｼｯｸM-PRO" w:hAnsi="HG丸ｺﾞｼｯｸM-PRO" w:hint="eastAsia"/>
          <w:sz w:val="52"/>
          <w:szCs w:val="52"/>
          <w:bdr w:val="single" w:sz="4" w:space="0" w:color="auto"/>
        </w:rPr>
        <w:t>ボランティアの皆様</w:t>
      </w:r>
      <w:r w:rsidR="004563F9" w:rsidRPr="00AC38A6">
        <w:rPr>
          <w:rFonts w:ascii="HG丸ｺﾞｼｯｸM-PRO" w:eastAsia="HG丸ｺﾞｼｯｸM-PRO" w:hAnsi="HG丸ｺﾞｼｯｸM-PRO" w:hint="eastAsia"/>
          <w:sz w:val="52"/>
          <w:szCs w:val="52"/>
          <w:bdr w:val="single" w:sz="4" w:space="0" w:color="auto"/>
        </w:rPr>
        <w:t>へ</w:t>
      </w:r>
    </w:p>
    <w:p w:rsidR="004563F9" w:rsidRPr="00F74227" w:rsidRDefault="004563F9" w:rsidP="004563F9">
      <w:pPr>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学校の教育活動へのご協力ありがとうございます。私たち教職員は以下の点に留意しています。より充実した活動にするために、皆様のご協力をお願いいたします。</w:t>
      </w:r>
    </w:p>
    <w:p w:rsidR="00F74227" w:rsidRPr="00F74227" w:rsidRDefault="001C2B90" w:rsidP="00F74227">
      <w:pPr>
        <w:ind w:left="360" w:hangingChars="100" w:hanging="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simplePos x="0" y="0"/>
                <wp:positionH relativeFrom="column">
                  <wp:posOffset>28322</wp:posOffset>
                </wp:positionH>
                <wp:positionV relativeFrom="paragraph">
                  <wp:posOffset>141611</wp:posOffset>
                </wp:positionV>
                <wp:extent cx="6792686" cy="7973689"/>
                <wp:effectExtent l="0" t="0" r="27305" b="27940"/>
                <wp:wrapNone/>
                <wp:docPr id="1" name="テキスト ボックス 1"/>
                <wp:cNvGraphicFramePr/>
                <a:graphic xmlns:a="http://schemas.openxmlformats.org/drawingml/2006/main">
                  <a:graphicData uri="http://schemas.microsoft.com/office/word/2010/wordprocessingShape">
                    <wps:wsp>
                      <wps:cNvSpPr txBox="1"/>
                      <wps:spPr>
                        <a:xfrm>
                          <a:off x="0" y="0"/>
                          <a:ext cx="6792686" cy="7973689"/>
                        </a:xfrm>
                        <a:prstGeom prst="rect">
                          <a:avLst/>
                        </a:prstGeom>
                        <a:solidFill>
                          <a:schemeClr val="lt1"/>
                        </a:solidFill>
                        <a:ln w="6350">
                          <a:solidFill>
                            <a:prstClr val="black"/>
                          </a:solidFill>
                        </a:ln>
                      </wps:spPr>
                      <wps:txbx>
                        <w:txbxContent>
                          <w:p w:rsidR="00F74227" w:rsidRPr="00AC38A6" w:rsidRDefault="00F74227" w:rsidP="00AC38A6">
                            <w:pPr>
                              <w:spacing w:line="440" w:lineRule="exact"/>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１　子どもの良いところをほめて伸ばしましょう</w:t>
                            </w:r>
                          </w:p>
                          <w:p w:rsidR="00F74227" w:rsidRDefault="00F74227" w:rsidP="001C74C9">
                            <w:pPr>
                              <w:spacing w:line="440" w:lineRule="exact"/>
                              <w:ind w:left="540" w:hangingChars="150" w:hanging="54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sz w:val="36"/>
                                <w:szCs w:val="36"/>
                              </w:rPr>
                              <w:t xml:space="preserve"> </w:t>
                            </w:r>
                            <w:r w:rsidRPr="00F74227">
                              <w:rPr>
                                <w:rFonts w:ascii="HG丸ｺﾞｼｯｸM-PRO" w:eastAsia="HG丸ｺﾞｼｯｸM-PRO" w:hAnsi="HG丸ｺﾞｼｯｸM-PRO" w:hint="eastAsia"/>
                                <w:sz w:val="36"/>
                                <w:szCs w:val="36"/>
                              </w:rPr>
                              <w:t>子どもの活動をしっかり見つめて、</w:t>
                            </w:r>
                            <w:r w:rsidR="00AC38A6">
                              <w:rPr>
                                <w:rFonts w:ascii="HG丸ｺﾞｼｯｸM-PRO" w:eastAsia="HG丸ｺﾞｼｯｸM-PRO" w:hAnsi="HG丸ｺﾞｼｯｸM-PRO" w:hint="eastAsia"/>
                                <w:sz w:val="36"/>
                                <w:szCs w:val="36"/>
                              </w:rPr>
                              <w:t>良いところをほめてください</w:t>
                            </w:r>
                            <w:r w:rsidRPr="00F74227">
                              <w:rPr>
                                <w:rFonts w:ascii="HG丸ｺﾞｼｯｸM-PRO" w:eastAsia="HG丸ｺﾞｼｯｸM-PRO" w:hAnsi="HG丸ｺﾞｼｯｸM-PRO" w:hint="eastAsia"/>
                                <w:sz w:val="36"/>
                                <w:szCs w:val="36"/>
                              </w:rPr>
                              <w:t>。ほめられた子どもはますます意欲的に活動します。</w:t>
                            </w:r>
                          </w:p>
                          <w:p w:rsidR="00AC38A6" w:rsidRPr="00F74227" w:rsidRDefault="00AC38A6" w:rsidP="00AC38A6">
                            <w:pPr>
                              <w:spacing w:line="440" w:lineRule="exact"/>
                              <w:jc w:val="left"/>
                              <w:rPr>
                                <w:rFonts w:ascii="HG丸ｺﾞｼｯｸM-PRO" w:eastAsia="HG丸ｺﾞｼｯｸM-PRO" w:hAnsi="HG丸ｺﾞｼｯｸM-PRO"/>
                                <w:sz w:val="36"/>
                                <w:szCs w:val="36"/>
                              </w:rPr>
                            </w:pPr>
                          </w:p>
                          <w:p w:rsidR="00F74227" w:rsidRPr="00AC38A6" w:rsidRDefault="00F74227" w:rsidP="00AC38A6">
                            <w:pPr>
                              <w:spacing w:line="440" w:lineRule="exact"/>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２　時には厳しさも必要です</w:t>
                            </w:r>
                          </w:p>
                          <w:p w:rsidR="00F74227" w:rsidRDefault="00F74227" w:rsidP="001C74C9">
                            <w:pPr>
                              <w:spacing w:line="440" w:lineRule="exact"/>
                              <w:ind w:left="540" w:hangingChars="150" w:hanging="54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友達を傷つける言葉や、けがにつながる危険な行動に対しては毅然とした態度で注意してください。</w:t>
                            </w:r>
                          </w:p>
                          <w:p w:rsidR="00AC38A6" w:rsidRPr="00F74227" w:rsidRDefault="00AC38A6" w:rsidP="00AC38A6">
                            <w:pPr>
                              <w:spacing w:line="440" w:lineRule="exact"/>
                              <w:jc w:val="left"/>
                              <w:rPr>
                                <w:rFonts w:ascii="HG丸ｺﾞｼｯｸM-PRO" w:eastAsia="HG丸ｺﾞｼｯｸM-PRO" w:hAnsi="HG丸ｺﾞｼｯｸM-PRO"/>
                                <w:sz w:val="36"/>
                                <w:szCs w:val="36"/>
                              </w:rPr>
                            </w:pPr>
                          </w:p>
                          <w:p w:rsidR="00F74227" w:rsidRPr="00AC38A6" w:rsidRDefault="007144DD" w:rsidP="00AC38A6">
                            <w:pPr>
                              <w:spacing w:line="44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３　法律で決め</w:t>
                            </w:r>
                            <w:r w:rsidR="00F74227" w:rsidRPr="00AC38A6">
                              <w:rPr>
                                <w:rFonts w:ascii="HG丸ｺﾞｼｯｸM-PRO" w:eastAsia="HG丸ｺﾞｼｯｸM-PRO" w:hAnsi="HG丸ｺﾞｼｯｸM-PRO" w:hint="eastAsia"/>
                                <w:sz w:val="44"/>
                                <w:szCs w:val="44"/>
                              </w:rPr>
                              <w:t>られていることがあります</w:t>
                            </w:r>
                          </w:p>
                          <w:p w:rsidR="00F74227" w:rsidRPr="00F74227" w:rsidRDefault="00F74227" w:rsidP="00AC38A6">
                            <w:pPr>
                              <w:spacing w:line="440" w:lineRule="exact"/>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守秘義務</w:t>
                            </w:r>
                          </w:p>
                          <w:p w:rsidR="00F74227" w:rsidRPr="00F74227" w:rsidRDefault="00F74227" w:rsidP="007144DD">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教育活動の中で知り得た子どもの個人情報等の秘密を守らなければなりません。</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体罰</w:t>
                            </w:r>
                            <w:r w:rsidR="007144DD">
                              <w:rPr>
                                <w:rFonts w:ascii="HG丸ｺﾞｼｯｸM-PRO" w:eastAsia="HG丸ｺﾞｼｯｸM-PRO" w:hAnsi="HG丸ｺﾞｼｯｸM-PRO" w:hint="eastAsia"/>
                                <w:sz w:val="36"/>
                                <w:szCs w:val="36"/>
                              </w:rPr>
                              <w:t>の</w:t>
                            </w:r>
                            <w:r w:rsidR="007144DD">
                              <w:rPr>
                                <w:rFonts w:ascii="HG丸ｺﾞｼｯｸM-PRO" w:eastAsia="HG丸ｺﾞｼｯｸM-PRO" w:hAnsi="HG丸ｺﾞｼｯｸM-PRO"/>
                                <w:sz w:val="36"/>
                                <w:szCs w:val="36"/>
                              </w:rPr>
                              <w:t>禁止</w:t>
                            </w:r>
                          </w:p>
                          <w:p w:rsidR="00F74227" w:rsidRDefault="00F74227" w:rsidP="007144DD">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いかなる理由があっても体罰は許されません。侮蔑的な言動も同様です。</w:t>
                            </w:r>
                          </w:p>
                          <w:p w:rsidR="00AC38A6" w:rsidRPr="00F74227" w:rsidRDefault="00AC38A6" w:rsidP="00AC38A6">
                            <w:pPr>
                              <w:spacing w:line="440" w:lineRule="exact"/>
                              <w:ind w:left="360" w:hangingChars="100" w:hanging="360"/>
                              <w:jc w:val="left"/>
                              <w:rPr>
                                <w:rFonts w:ascii="HG丸ｺﾞｼｯｸM-PRO" w:eastAsia="HG丸ｺﾞｼｯｸM-PRO" w:hAnsi="HG丸ｺﾞｼｯｸM-PRO"/>
                                <w:sz w:val="36"/>
                                <w:szCs w:val="36"/>
                              </w:rPr>
                            </w:pPr>
                          </w:p>
                          <w:p w:rsidR="00F74227" w:rsidRPr="00AC38A6" w:rsidRDefault="00F74227" w:rsidP="00AC38A6">
                            <w:pPr>
                              <w:spacing w:line="440" w:lineRule="exact"/>
                              <w:ind w:left="440" w:hangingChars="100" w:hanging="440"/>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４　人権について</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社会的性別（ジェンダー）について</w:t>
                            </w:r>
                          </w:p>
                          <w:p w:rsidR="00F74227" w:rsidRPr="00F74227" w:rsidRDefault="00F74227" w:rsidP="001C74C9">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「女はこうあるべき」「男はこうあるべき」など、性差別を助長する表現は使わないようにしましょう</w:t>
                            </w:r>
                            <w:r w:rsidR="007144DD">
                              <w:rPr>
                                <w:rFonts w:ascii="HG丸ｺﾞｼｯｸM-PRO" w:eastAsia="HG丸ｺﾞｼｯｸM-PRO" w:hAnsi="HG丸ｺﾞｼｯｸM-PRO" w:hint="eastAsia"/>
                                <w:sz w:val="36"/>
                                <w:szCs w:val="36"/>
                              </w:rPr>
                              <w:t>。</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FC0A0F">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言葉づかいについて</w:t>
                            </w:r>
                          </w:p>
                          <w:p w:rsidR="00AC38A6" w:rsidRDefault="00F74227" w:rsidP="001C74C9">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何気なく使った言葉が相手を</w:t>
                            </w:r>
                            <w:r w:rsidR="007144DD">
                              <w:rPr>
                                <w:rFonts w:ascii="HG丸ｺﾞｼｯｸM-PRO" w:eastAsia="HG丸ｺﾞｼｯｸM-PRO" w:hAnsi="HG丸ｺﾞｼｯｸM-PRO" w:hint="eastAsia"/>
                                <w:sz w:val="36"/>
                                <w:szCs w:val="36"/>
                              </w:rPr>
                              <w:t>傷つけることがあります。人権に関わる配慮すべき言葉について十分御</w:t>
                            </w:r>
                            <w:r w:rsidRPr="00F74227">
                              <w:rPr>
                                <w:rFonts w:ascii="HG丸ｺﾞｼｯｸM-PRO" w:eastAsia="HG丸ｺﾞｼｯｸM-PRO" w:hAnsi="HG丸ｺﾞｼｯｸM-PRO" w:hint="eastAsia"/>
                                <w:sz w:val="36"/>
                                <w:szCs w:val="36"/>
                              </w:rPr>
                              <w:t>理解ください。</w:t>
                            </w:r>
                          </w:p>
                          <w:p w:rsidR="00AC38A6" w:rsidRDefault="00AC38A6" w:rsidP="00AC38A6">
                            <w:pPr>
                              <w:spacing w:line="440" w:lineRule="exact"/>
                              <w:ind w:left="360" w:hangingChars="100" w:hanging="360"/>
                              <w:jc w:val="left"/>
                              <w:rPr>
                                <w:rFonts w:ascii="HG丸ｺﾞｼｯｸM-PRO" w:eastAsia="HG丸ｺﾞｼｯｸM-PRO" w:hAnsi="HG丸ｺﾞｼｯｸM-PRO"/>
                                <w:sz w:val="36"/>
                                <w:szCs w:val="36"/>
                              </w:rPr>
                            </w:pPr>
                          </w:p>
                          <w:p w:rsidR="00AC38A6" w:rsidRPr="00AC38A6" w:rsidRDefault="00AC38A6" w:rsidP="00AC38A6">
                            <w:pPr>
                              <w:spacing w:line="440" w:lineRule="exact"/>
                              <w:ind w:left="440" w:hangingChars="100" w:hanging="440"/>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５</w:t>
                            </w:r>
                            <w:r w:rsidRPr="00AC38A6">
                              <w:rPr>
                                <w:rFonts w:ascii="HG丸ｺﾞｼｯｸM-PRO" w:eastAsia="HG丸ｺﾞｼｯｸM-PRO" w:hAnsi="HG丸ｺﾞｼｯｸM-PRO" w:hint="eastAsia"/>
                                <w:sz w:val="44"/>
                                <w:szCs w:val="44"/>
                              </w:rPr>
                              <w:t xml:space="preserve">　</w:t>
                            </w:r>
                            <w:r>
                              <w:rPr>
                                <w:rFonts w:ascii="HG丸ｺﾞｼｯｸM-PRO" w:eastAsia="HG丸ｺﾞｼｯｸM-PRO" w:hAnsi="HG丸ｺﾞｼｯｸM-PRO" w:hint="eastAsia"/>
                                <w:sz w:val="44"/>
                                <w:szCs w:val="44"/>
                              </w:rPr>
                              <w:t>学校の</w:t>
                            </w:r>
                            <w:r>
                              <w:rPr>
                                <w:rFonts w:ascii="HG丸ｺﾞｼｯｸM-PRO" w:eastAsia="HG丸ｺﾞｼｯｸM-PRO" w:hAnsi="HG丸ｺﾞｼｯｸM-PRO"/>
                                <w:sz w:val="44"/>
                                <w:szCs w:val="44"/>
                              </w:rPr>
                              <w:t>時間割</w:t>
                            </w:r>
                            <w:r>
                              <w:rPr>
                                <w:rFonts w:ascii="HG丸ｺﾞｼｯｸM-PRO" w:eastAsia="HG丸ｺﾞｼｯｸM-PRO" w:hAnsi="HG丸ｺﾞｼｯｸM-PRO" w:hint="eastAsia"/>
                                <w:sz w:val="44"/>
                                <w:szCs w:val="44"/>
                              </w:rPr>
                              <w:t>を</w:t>
                            </w:r>
                            <w:r>
                              <w:rPr>
                                <w:rFonts w:ascii="HG丸ｺﾞｼｯｸM-PRO" w:eastAsia="HG丸ｺﾞｼｯｸM-PRO" w:hAnsi="HG丸ｺﾞｼｯｸM-PRO"/>
                                <w:sz w:val="44"/>
                                <w:szCs w:val="44"/>
                              </w:rPr>
                              <w:t>ご理解</w:t>
                            </w:r>
                            <w:r>
                              <w:rPr>
                                <w:rFonts w:ascii="HG丸ｺﾞｼｯｸM-PRO" w:eastAsia="HG丸ｺﾞｼｯｸM-PRO" w:hAnsi="HG丸ｺﾞｼｯｸM-PRO" w:hint="eastAsia"/>
                                <w:sz w:val="44"/>
                                <w:szCs w:val="44"/>
                              </w:rPr>
                              <w:t>ください</w:t>
                            </w:r>
                          </w:p>
                          <w:p w:rsidR="00F74227" w:rsidRPr="001C2B90" w:rsidRDefault="00AC38A6" w:rsidP="001C74C9">
                            <w:pPr>
                              <w:spacing w:line="440" w:lineRule="exact"/>
                              <w:ind w:leftChars="250" w:left="525"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学校は時間割で動いています。できるだけ</w:t>
                            </w:r>
                            <w:r>
                              <w:rPr>
                                <w:rFonts w:ascii="HG丸ｺﾞｼｯｸM-PRO" w:eastAsia="HG丸ｺﾞｼｯｸM-PRO" w:hAnsi="HG丸ｺﾞｼｯｸM-PRO"/>
                                <w:sz w:val="36"/>
                                <w:szCs w:val="36"/>
                              </w:rPr>
                              <w:t>予定の時間内で活動が終わるよう、ご配慮ください。</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5pt;margin-top:11.15pt;width:534.85pt;height:6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" fillcolor="white [3201]" strokeweight=".5pt">
                <v:textbox>
                  <w:txbxContent>
                    <w:p w:rsidR="00F74227" w:rsidRPr="00AC38A6" w:rsidRDefault="00F74227" w:rsidP="00AC38A6">
                      <w:pPr>
                        <w:spacing w:line="440" w:lineRule="exact"/>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１　子どもの良いところをほめて伸ばしましょう</w:t>
                      </w:r>
                    </w:p>
                    <w:p w:rsidR="00F74227" w:rsidRDefault="00F74227" w:rsidP="001C74C9">
                      <w:pPr>
                        <w:spacing w:line="440" w:lineRule="exact"/>
                        <w:ind w:left="540" w:hangingChars="150" w:hanging="54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sz w:val="36"/>
                          <w:szCs w:val="36"/>
                        </w:rPr>
                        <w:t xml:space="preserve"> </w:t>
                      </w:r>
                      <w:r w:rsidRPr="00F74227">
                        <w:rPr>
                          <w:rFonts w:ascii="HG丸ｺﾞｼｯｸM-PRO" w:eastAsia="HG丸ｺﾞｼｯｸM-PRO" w:hAnsi="HG丸ｺﾞｼｯｸM-PRO" w:hint="eastAsia"/>
                          <w:sz w:val="36"/>
                          <w:szCs w:val="36"/>
                        </w:rPr>
                        <w:t>子どもの活動をしっかり見つめて、</w:t>
                      </w:r>
                      <w:r w:rsidR="00AC38A6">
                        <w:rPr>
                          <w:rFonts w:ascii="HG丸ｺﾞｼｯｸM-PRO" w:eastAsia="HG丸ｺﾞｼｯｸM-PRO" w:hAnsi="HG丸ｺﾞｼｯｸM-PRO" w:hint="eastAsia"/>
                          <w:sz w:val="36"/>
                          <w:szCs w:val="36"/>
                        </w:rPr>
                        <w:t>良いところをほめてください</w:t>
                      </w:r>
                      <w:r w:rsidRPr="00F74227">
                        <w:rPr>
                          <w:rFonts w:ascii="HG丸ｺﾞｼｯｸM-PRO" w:eastAsia="HG丸ｺﾞｼｯｸM-PRO" w:hAnsi="HG丸ｺﾞｼｯｸM-PRO" w:hint="eastAsia"/>
                          <w:sz w:val="36"/>
                          <w:szCs w:val="36"/>
                        </w:rPr>
                        <w:t>。ほめられた子どもはますます意欲的に活動します。</w:t>
                      </w:r>
                    </w:p>
                    <w:p w:rsidR="00AC38A6" w:rsidRPr="00F74227" w:rsidRDefault="00AC38A6" w:rsidP="00AC38A6">
                      <w:pPr>
                        <w:spacing w:line="440" w:lineRule="exact"/>
                        <w:jc w:val="left"/>
                        <w:rPr>
                          <w:rFonts w:ascii="HG丸ｺﾞｼｯｸM-PRO" w:eastAsia="HG丸ｺﾞｼｯｸM-PRO" w:hAnsi="HG丸ｺﾞｼｯｸM-PRO"/>
                          <w:sz w:val="36"/>
                          <w:szCs w:val="36"/>
                        </w:rPr>
                      </w:pPr>
                    </w:p>
                    <w:p w:rsidR="00F74227" w:rsidRPr="00AC38A6" w:rsidRDefault="00F74227" w:rsidP="00AC38A6">
                      <w:pPr>
                        <w:spacing w:line="440" w:lineRule="exact"/>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２　時には厳しさも必要です</w:t>
                      </w:r>
                    </w:p>
                    <w:p w:rsidR="00F74227" w:rsidRDefault="00F74227" w:rsidP="001C74C9">
                      <w:pPr>
                        <w:spacing w:line="440" w:lineRule="exact"/>
                        <w:ind w:left="540" w:hangingChars="150" w:hanging="54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友達を傷つける言葉や、けがにつながる危険な行動に対しては毅然とした態度で注意してください。</w:t>
                      </w:r>
                    </w:p>
                    <w:p w:rsidR="00AC38A6" w:rsidRPr="00F74227" w:rsidRDefault="00AC38A6" w:rsidP="00AC38A6">
                      <w:pPr>
                        <w:spacing w:line="440" w:lineRule="exact"/>
                        <w:jc w:val="left"/>
                        <w:rPr>
                          <w:rFonts w:ascii="HG丸ｺﾞｼｯｸM-PRO" w:eastAsia="HG丸ｺﾞｼｯｸM-PRO" w:hAnsi="HG丸ｺﾞｼｯｸM-PRO"/>
                          <w:sz w:val="36"/>
                          <w:szCs w:val="36"/>
                        </w:rPr>
                      </w:pPr>
                    </w:p>
                    <w:p w:rsidR="00F74227" w:rsidRPr="00AC38A6" w:rsidRDefault="007144DD" w:rsidP="00AC38A6">
                      <w:pPr>
                        <w:spacing w:line="44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３　法律で決め</w:t>
                      </w:r>
                      <w:r w:rsidR="00F74227" w:rsidRPr="00AC38A6">
                        <w:rPr>
                          <w:rFonts w:ascii="HG丸ｺﾞｼｯｸM-PRO" w:eastAsia="HG丸ｺﾞｼｯｸM-PRO" w:hAnsi="HG丸ｺﾞｼｯｸM-PRO" w:hint="eastAsia"/>
                          <w:sz w:val="44"/>
                          <w:szCs w:val="44"/>
                        </w:rPr>
                        <w:t>られていることがあります</w:t>
                      </w:r>
                    </w:p>
                    <w:p w:rsidR="00F74227" w:rsidRPr="00F74227" w:rsidRDefault="00F74227" w:rsidP="00AC38A6">
                      <w:pPr>
                        <w:spacing w:line="440" w:lineRule="exact"/>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守秘義務</w:t>
                      </w:r>
                    </w:p>
                    <w:p w:rsidR="00F74227" w:rsidRPr="00F74227" w:rsidRDefault="00F74227" w:rsidP="007144DD">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教育活動の中で知り得た子どもの個人情報等の秘密を守らなければなりません。</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体罰</w:t>
                      </w:r>
                      <w:r w:rsidR="007144DD">
                        <w:rPr>
                          <w:rFonts w:ascii="HG丸ｺﾞｼｯｸM-PRO" w:eastAsia="HG丸ｺﾞｼｯｸM-PRO" w:hAnsi="HG丸ｺﾞｼｯｸM-PRO" w:hint="eastAsia"/>
                          <w:sz w:val="36"/>
                          <w:szCs w:val="36"/>
                        </w:rPr>
                        <w:t>の</w:t>
                      </w:r>
                      <w:r w:rsidR="007144DD">
                        <w:rPr>
                          <w:rFonts w:ascii="HG丸ｺﾞｼｯｸM-PRO" w:eastAsia="HG丸ｺﾞｼｯｸM-PRO" w:hAnsi="HG丸ｺﾞｼｯｸM-PRO"/>
                          <w:sz w:val="36"/>
                          <w:szCs w:val="36"/>
                        </w:rPr>
                        <w:t>禁止</w:t>
                      </w:r>
                    </w:p>
                    <w:p w:rsidR="00F74227" w:rsidRDefault="00F74227" w:rsidP="007144DD">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7144DD">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いかなる理由があっても体罰は許されません。侮蔑的な言動も同様です。</w:t>
                      </w:r>
                    </w:p>
                    <w:p w:rsidR="00AC38A6" w:rsidRPr="00F74227" w:rsidRDefault="00AC38A6" w:rsidP="00AC38A6">
                      <w:pPr>
                        <w:spacing w:line="440" w:lineRule="exact"/>
                        <w:ind w:left="360" w:hangingChars="100" w:hanging="360"/>
                        <w:jc w:val="left"/>
                        <w:rPr>
                          <w:rFonts w:ascii="HG丸ｺﾞｼｯｸM-PRO" w:eastAsia="HG丸ｺﾞｼｯｸM-PRO" w:hAnsi="HG丸ｺﾞｼｯｸM-PRO"/>
                          <w:sz w:val="36"/>
                          <w:szCs w:val="36"/>
                        </w:rPr>
                      </w:pPr>
                    </w:p>
                    <w:p w:rsidR="00F74227" w:rsidRPr="00AC38A6" w:rsidRDefault="00F74227" w:rsidP="00AC38A6">
                      <w:pPr>
                        <w:spacing w:line="440" w:lineRule="exact"/>
                        <w:ind w:left="440" w:hangingChars="100" w:hanging="440"/>
                        <w:jc w:val="left"/>
                        <w:rPr>
                          <w:rFonts w:ascii="HG丸ｺﾞｼｯｸM-PRO" w:eastAsia="HG丸ｺﾞｼｯｸM-PRO" w:hAnsi="HG丸ｺﾞｼｯｸM-PRO"/>
                          <w:sz w:val="44"/>
                          <w:szCs w:val="44"/>
                        </w:rPr>
                      </w:pPr>
                      <w:r w:rsidRPr="00AC38A6">
                        <w:rPr>
                          <w:rFonts w:ascii="HG丸ｺﾞｼｯｸM-PRO" w:eastAsia="HG丸ｺﾞｼｯｸM-PRO" w:hAnsi="HG丸ｺﾞｼｯｸM-PRO" w:hint="eastAsia"/>
                          <w:sz w:val="44"/>
                          <w:szCs w:val="44"/>
                        </w:rPr>
                        <w:t>４　人権について</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　社会的性別（ジェンダー）について</w:t>
                      </w:r>
                    </w:p>
                    <w:p w:rsidR="00F74227" w:rsidRPr="00F74227" w:rsidRDefault="00F74227" w:rsidP="001C74C9">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「女はこうあるべき」「男はこうあるべき」など、性差別を助長する表現は使わないようにしましょう</w:t>
                      </w:r>
                      <w:r w:rsidR="007144DD">
                        <w:rPr>
                          <w:rFonts w:ascii="HG丸ｺﾞｼｯｸM-PRO" w:eastAsia="HG丸ｺﾞｼｯｸM-PRO" w:hAnsi="HG丸ｺﾞｼｯｸM-PRO" w:hint="eastAsia"/>
                          <w:sz w:val="36"/>
                          <w:szCs w:val="36"/>
                        </w:rPr>
                        <w:t>。</w:t>
                      </w:r>
                    </w:p>
                    <w:p w:rsidR="00F74227" w:rsidRPr="00F74227" w:rsidRDefault="00F74227" w:rsidP="00AC38A6">
                      <w:pPr>
                        <w:spacing w:line="440" w:lineRule="exact"/>
                        <w:ind w:left="360" w:hangingChars="100" w:hanging="36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FC0A0F">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言葉づかいについて</w:t>
                      </w:r>
                    </w:p>
                    <w:p w:rsidR="00AC38A6" w:rsidRDefault="00F74227" w:rsidP="001C74C9">
                      <w:pPr>
                        <w:spacing w:line="440" w:lineRule="exact"/>
                        <w:ind w:left="720" w:hangingChars="200" w:hanging="720"/>
                        <w:jc w:val="left"/>
                        <w:rPr>
                          <w:rFonts w:ascii="HG丸ｺﾞｼｯｸM-PRO" w:eastAsia="HG丸ｺﾞｼｯｸM-PRO" w:hAnsi="HG丸ｺﾞｼｯｸM-PRO"/>
                          <w:sz w:val="36"/>
                          <w:szCs w:val="36"/>
                        </w:rPr>
                      </w:pPr>
                      <w:r w:rsidRPr="00F74227">
                        <w:rPr>
                          <w:rFonts w:ascii="HG丸ｺﾞｼｯｸM-PRO" w:eastAsia="HG丸ｺﾞｼｯｸM-PRO" w:hAnsi="HG丸ｺﾞｼｯｸM-PRO" w:hint="eastAsia"/>
                          <w:sz w:val="36"/>
                          <w:szCs w:val="36"/>
                        </w:rPr>
                        <w:t xml:space="preserve">　　</w:t>
                      </w:r>
                      <w:r w:rsidR="001C74C9">
                        <w:rPr>
                          <w:rFonts w:ascii="HG丸ｺﾞｼｯｸM-PRO" w:eastAsia="HG丸ｺﾞｼｯｸM-PRO" w:hAnsi="HG丸ｺﾞｼｯｸM-PRO" w:hint="eastAsia"/>
                          <w:sz w:val="36"/>
                          <w:szCs w:val="36"/>
                        </w:rPr>
                        <w:t xml:space="preserve">　</w:t>
                      </w:r>
                      <w:r w:rsidRPr="00F74227">
                        <w:rPr>
                          <w:rFonts w:ascii="HG丸ｺﾞｼｯｸM-PRO" w:eastAsia="HG丸ｺﾞｼｯｸM-PRO" w:hAnsi="HG丸ｺﾞｼｯｸM-PRO" w:hint="eastAsia"/>
                          <w:sz w:val="36"/>
                          <w:szCs w:val="36"/>
                        </w:rPr>
                        <w:t>何気なく使った言葉が相手を</w:t>
                      </w:r>
                      <w:r w:rsidR="007144DD">
                        <w:rPr>
                          <w:rFonts w:ascii="HG丸ｺﾞｼｯｸM-PRO" w:eastAsia="HG丸ｺﾞｼｯｸM-PRO" w:hAnsi="HG丸ｺﾞｼｯｸM-PRO" w:hint="eastAsia"/>
                          <w:sz w:val="36"/>
                          <w:szCs w:val="36"/>
                        </w:rPr>
                        <w:t>傷つけることがあります。人権に関わる配慮すべき言葉について十分御</w:t>
                      </w:r>
                      <w:r w:rsidRPr="00F74227">
                        <w:rPr>
                          <w:rFonts w:ascii="HG丸ｺﾞｼｯｸM-PRO" w:eastAsia="HG丸ｺﾞｼｯｸM-PRO" w:hAnsi="HG丸ｺﾞｼｯｸM-PRO" w:hint="eastAsia"/>
                          <w:sz w:val="36"/>
                          <w:szCs w:val="36"/>
                        </w:rPr>
                        <w:t>理解ください。</w:t>
                      </w:r>
                    </w:p>
                    <w:p w:rsidR="00AC38A6" w:rsidRDefault="00AC38A6" w:rsidP="00AC38A6">
                      <w:pPr>
                        <w:spacing w:line="440" w:lineRule="exact"/>
                        <w:ind w:left="360" w:hangingChars="100" w:hanging="360"/>
                        <w:jc w:val="left"/>
                        <w:rPr>
                          <w:rFonts w:ascii="HG丸ｺﾞｼｯｸM-PRO" w:eastAsia="HG丸ｺﾞｼｯｸM-PRO" w:hAnsi="HG丸ｺﾞｼｯｸM-PRO"/>
                          <w:sz w:val="36"/>
                          <w:szCs w:val="36"/>
                        </w:rPr>
                      </w:pPr>
                    </w:p>
                    <w:p w:rsidR="00AC38A6" w:rsidRPr="00AC38A6" w:rsidRDefault="00AC38A6" w:rsidP="00AC38A6">
                      <w:pPr>
                        <w:spacing w:line="440" w:lineRule="exact"/>
                        <w:ind w:left="440" w:hangingChars="100" w:hanging="440"/>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５</w:t>
                      </w:r>
                      <w:r w:rsidRPr="00AC38A6">
                        <w:rPr>
                          <w:rFonts w:ascii="HG丸ｺﾞｼｯｸM-PRO" w:eastAsia="HG丸ｺﾞｼｯｸM-PRO" w:hAnsi="HG丸ｺﾞｼｯｸM-PRO" w:hint="eastAsia"/>
                          <w:sz w:val="44"/>
                          <w:szCs w:val="44"/>
                        </w:rPr>
                        <w:t xml:space="preserve">　</w:t>
                      </w:r>
                      <w:r>
                        <w:rPr>
                          <w:rFonts w:ascii="HG丸ｺﾞｼｯｸM-PRO" w:eastAsia="HG丸ｺﾞｼｯｸM-PRO" w:hAnsi="HG丸ｺﾞｼｯｸM-PRO" w:hint="eastAsia"/>
                          <w:sz w:val="44"/>
                          <w:szCs w:val="44"/>
                        </w:rPr>
                        <w:t>学校の</w:t>
                      </w:r>
                      <w:r>
                        <w:rPr>
                          <w:rFonts w:ascii="HG丸ｺﾞｼｯｸM-PRO" w:eastAsia="HG丸ｺﾞｼｯｸM-PRO" w:hAnsi="HG丸ｺﾞｼｯｸM-PRO"/>
                          <w:sz w:val="44"/>
                          <w:szCs w:val="44"/>
                        </w:rPr>
                        <w:t>時間割</w:t>
                      </w:r>
                      <w:r>
                        <w:rPr>
                          <w:rFonts w:ascii="HG丸ｺﾞｼｯｸM-PRO" w:eastAsia="HG丸ｺﾞｼｯｸM-PRO" w:hAnsi="HG丸ｺﾞｼｯｸM-PRO" w:hint="eastAsia"/>
                          <w:sz w:val="44"/>
                          <w:szCs w:val="44"/>
                        </w:rPr>
                        <w:t>を</w:t>
                      </w:r>
                      <w:r>
                        <w:rPr>
                          <w:rFonts w:ascii="HG丸ｺﾞｼｯｸM-PRO" w:eastAsia="HG丸ｺﾞｼｯｸM-PRO" w:hAnsi="HG丸ｺﾞｼｯｸM-PRO"/>
                          <w:sz w:val="44"/>
                          <w:szCs w:val="44"/>
                        </w:rPr>
                        <w:t>ご理解</w:t>
                      </w:r>
                      <w:r>
                        <w:rPr>
                          <w:rFonts w:ascii="HG丸ｺﾞｼｯｸM-PRO" w:eastAsia="HG丸ｺﾞｼｯｸM-PRO" w:hAnsi="HG丸ｺﾞｼｯｸM-PRO" w:hint="eastAsia"/>
                          <w:sz w:val="44"/>
                          <w:szCs w:val="44"/>
                        </w:rPr>
                        <w:t>ください</w:t>
                      </w:r>
                    </w:p>
                    <w:p w:rsidR="00F74227" w:rsidRPr="001C2B90" w:rsidRDefault="00AC38A6" w:rsidP="001C74C9">
                      <w:pPr>
                        <w:spacing w:line="440" w:lineRule="exact"/>
                        <w:ind w:leftChars="250" w:left="525"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学校は時間割で動いています。できるだけ</w:t>
                      </w:r>
                      <w:r>
                        <w:rPr>
                          <w:rFonts w:ascii="HG丸ｺﾞｼｯｸM-PRO" w:eastAsia="HG丸ｺﾞｼｯｸM-PRO" w:hAnsi="HG丸ｺﾞｼｯｸM-PRO"/>
                          <w:sz w:val="36"/>
                          <w:szCs w:val="36"/>
                        </w:rPr>
                        <w:t>予定の時間内で活動が終わるよう、ご配慮ください。</w:t>
                      </w:r>
                      <w:bookmarkStart w:id="1" w:name="_GoBack"/>
                      <w:bookmarkEnd w:id="1"/>
                    </w:p>
                  </w:txbxContent>
                </v:textbox>
              </v:shape>
            </w:pict>
          </mc:Fallback>
        </mc:AlternateContent>
      </w:r>
    </w:p>
    <w:sectPr w:rsidR="00F74227" w:rsidRPr="00F74227" w:rsidSect="004563F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8A" w:rsidRDefault="0097208A" w:rsidP="00683324">
      <w:r>
        <w:separator/>
      </w:r>
    </w:p>
  </w:endnote>
  <w:endnote w:type="continuationSeparator" w:id="0">
    <w:p w:rsidR="0097208A" w:rsidRDefault="0097208A" w:rsidP="0068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8A" w:rsidRDefault="0097208A" w:rsidP="00683324">
      <w:r>
        <w:separator/>
      </w:r>
    </w:p>
  </w:footnote>
  <w:footnote w:type="continuationSeparator" w:id="0">
    <w:p w:rsidR="0097208A" w:rsidRDefault="0097208A" w:rsidP="00683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9"/>
    <w:rsid w:val="001C2B90"/>
    <w:rsid w:val="001C74C9"/>
    <w:rsid w:val="004563F9"/>
    <w:rsid w:val="004E46BC"/>
    <w:rsid w:val="00683324"/>
    <w:rsid w:val="007144DD"/>
    <w:rsid w:val="0097208A"/>
    <w:rsid w:val="00AC38A6"/>
    <w:rsid w:val="00B81790"/>
    <w:rsid w:val="00C42812"/>
    <w:rsid w:val="00C91E4F"/>
    <w:rsid w:val="00D0015A"/>
    <w:rsid w:val="00E7700B"/>
    <w:rsid w:val="00F74227"/>
    <w:rsid w:val="00FC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34FCA"/>
  <w15:chartTrackingRefBased/>
  <w15:docId w15:val="{4447C633-B946-4784-9EB8-A823A457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324"/>
    <w:pPr>
      <w:tabs>
        <w:tab w:val="center" w:pos="4252"/>
        <w:tab w:val="right" w:pos="8504"/>
      </w:tabs>
      <w:snapToGrid w:val="0"/>
    </w:pPr>
  </w:style>
  <w:style w:type="character" w:customStyle="1" w:styleId="a4">
    <w:name w:val="ヘッダー (文字)"/>
    <w:basedOn w:val="a0"/>
    <w:link w:val="a3"/>
    <w:uiPriority w:val="99"/>
    <w:rsid w:val="00683324"/>
  </w:style>
  <w:style w:type="paragraph" w:styleId="a5">
    <w:name w:val="footer"/>
    <w:basedOn w:val="a"/>
    <w:link w:val="a6"/>
    <w:uiPriority w:val="99"/>
    <w:unhideWhenUsed/>
    <w:rsid w:val="00683324"/>
    <w:pPr>
      <w:tabs>
        <w:tab w:val="center" w:pos="4252"/>
        <w:tab w:val="right" w:pos="8504"/>
      </w:tabs>
      <w:snapToGrid w:val="0"/>
    </w:pPr>
  </w:style>
  <w:style w:type="character" w:customStyle="1" w:styleId="a6">
    <w:name w:val="フッター (文字)"/>
    <w:basedOn w:val="a0"/>
    <w:link w:val="a5"/>
    <w:uiPriority w:val="99"/>
    <w:rsid w:val="0068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和仁</dc:creator>
  <cp:keywords/>
  <dc:description/>
  <cp:lastModifiedBy>佐藤 和仁</cp:lastModifiedBy>
  <cp:revision>8</cp:revision>
  <cp:lastPrinted>2021-12-23T04:21:00Z</cp:lastPrinted>
  <dcterms:created xsi:type="dcterms:W3CDTF">2021-08-19T08:30:00Z</dcterms:created>
  <dcterms:modified xsi:type="dcterms:W3CDTF">2022-01-07T05:29:00Z</dcterms:modified>
</cp:coreProperties>
</file>