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100"/>
      </w:pPr>
      <w:r>
        <w:rPr/>
        <w:pict>
          <v:group style="position:absolute;margin-left:331.859985pt;margin-top:311.160004pt;width:5.7pt;height:33.450pt;mso-position-horizontal-relative:page;mso-position-vertical-relative:page;z-index:-251747328" coordorigin="6637,6223" coordsize="114,669">
            <v:shape style="position:absolute;left:6637;top:6223;width:114;height:669" coordorigin="6637,6223" coordsize="114,669" path="m6751,6878l6750,6878,6749,6878,6748,6878,6746,6878,6745,6878,6744,6878,6742,6878,6739,6877,6738,6877,6737,6877,6736,6877,6734,6877,6733,6877,6732,6877,6731,6876,6730,6876,6728,6876,6726,6875,6725,6875,6722,6875,6720,6874,6718,6872,6715,6871,6714,6871,6713,6871,6710,6870,6709,6869,6707,6868,6704,6866,6703,6865,6701,6864,6698,6863,6696,6862,6694,6860,6691,6858,6689,6857,6686,6854,6685,6853,6683,6851,6682,6850,6680,6850,6679,6847,6678,6846,6676,6844,6674,6842,6672,6840,6671,6838,6668,6835,6667,6833,6666,6830,6665,6828,6664,6826,6662,6824,6661,6822,6660,6820,6659,6818,6658,6816,6658,6814,6656,6811,6655,6809,6654,6806,6654,6803,6653,6800,6653,6798,6652,6797,6652,6794,6652,6792,6652,6790,6650,6787,6650,6784,6650,6781,6650,6779,6650,6778,6637,6778,6637,6779,6637,6780,6637,6781,6637,6782,6637,6784,6637,6785,6637,6786,6637,6788,6637,6790,6638,6790,6638,6792,6638,6793,6638,6794,6638,6796,6638,6797,6638,6798,6638,6799,6638,6800,6639,6800,6640,6802,6640,6803,6640,6804,6640,6805,6640,6805,6641,6806,6641,6808,6641,6810,6641,6811,6641,6811,6642,6814,6642,6815,6643,6815,6643,6816,6643,6817,6644,6817,6644,6818,6644,6820,6644,6821,6644,6822,6645,6822,6646,6823,6646,6824,6646,6824,6647,6826,6647,6827,6648,6826,6649,6828,6649,6829,6650,6829,6650,6830,6650,6832,6651,6831,6652,6832,6652,6833,6652,6833,6653,6835,6653,6836,6653,6836,6654,6838,6654,6839,6654,6838,6655,6840,6655,6841,6656,6841,6656,6842,6656,6844,6657,6843,6659,6845,6659,6846,6660,6846,6660,6846,6660,6847,6660,6847,6661,6848,6661,6850,6662,6849,6664,6851,6664,6852,6664,6851,6665,6852,6665,6853,6665,6853,6667,6854,6667,6856,6668,6855,6668,6856,6668,6857,6669,6857,6669,6857,6668,6858,6670,6859,6670,6860,6671,6860,6671,6862,6672,6860,6673,6860,6673,6860,6673,6862,6674,6861,6676,6863,6676,6864,6676,6863,6677,6864,6677,6865,6677,6865,6679,6866,6679,6868,6682,6869,6682,6868,6683,6869,6683,6870,6683,6869,6685,6871,6685,6872,6688,6874,6690,6875,6692,6876,6696,6877,6697,6877,6697,6877,6697,6878,6700,6880,6700,6879,6702,6881,6702,6882,6704,6883,6707,6884,6709,6884,6712,6886,6714,6887,6718,6888,6721,6888,6724,6889,6726,6889,6728,6890,6731,6890,6733,6890,6736,6890,6739,6892,6743,6892,6745,6892,6748,6892,6749,6892,6750,6892,6751,6890,6751,6878m6751,6223l6750,6223,6749,6223,6748,6223,6746,6223,6745,6223,6744,6223,6743,6223,6740,6223,6739,6223,6736,6224,6734,6224,6733,6224,6732,6224,6731,6224,6730,6224,6728,6224,6726,6226,6725,6226,6724,6226,6721,6227,6719,6227,6718,6227,6714,6228,6712,6229,6709,6230,6708,6230,6707,6230,6704,6232,6702,6233,6700,6235,6697,6236,6696,6238,6692,6239,6690,6240,6688,6241,6685,6242,6683,6245,6682,6246,6679,6247,6677,6250,6676,6251,6673,6253,6672,6254,6670,6256,6668,6257,6678,6266,6678,6268,6679,6266,6680,6265,6682,6264,6683,6263,6684,6262,6685,6260,6686,6259,6688,6258,6690,6257,6691,6256,6692,6254,6695,6253,6697,6252,6700,6251,6702,6250,6703,6248,6706,6247,6708,6246,6709,6245,6712,6244,6714,6244,6716,6242,6719,6241,6721,6240,6725,6240,6727,6239,6730,6239,6731,6238,6733,6238,6736,6238,6738,6238,6740,6236,6744,6236,6746,6236,6749,6236,6750,6236,6751,6235,6751,6223e" filled="true" fillcolor="#000000" stroked="false">
              <v:path arrowok="t"/>
              <v:fill type="solid"/>
            </v:shape>
            <v:line style="position:absolute" from="6647,6298" to="6647,6780" stroked="true" strokeweight=".96pt" strokecolor="#000000">
              <v:stroke dashstyle="solid"/>
            </v:line>
            <v:shape style="position:absolute;left:6643;top:6254;width:39;height:50" coordorigin="6643,6254" coordsize="39,50" path="m6682,6264l6672,6254,6671,6254,6670,6256,6668,6258,6667,6259,6665,6262,6664,6263,6661,6265,6660,6268,6659,6269,6656,6271,6655,6274,6654,6276,6653,6278,6652,6282,6650,6283,6649,6286,6647,6288,6646,6290,6645,6292,6644,6292,6644,6293,6644,6294,6644,6295,6643,6298,6643,6299,6655,6304,6656,6302,6658,6300,6658,6298,6659,6295,6660,6294,6661,6292,6662,6289,6664,6288,6665,6286,6666,6283,6667,6281,6668,6278,6670,6277,6671,6276,6672,6274,6673,6272,6680,6265,6682,6264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0.959991pt;margin-top:311.160004pt;width:5.7pt;height:33.450pt;mso-position-horizontal-relative:page;mso-position-vertical-relative:page;z-index:-251746304" coordorigin="9619,6223" coordsize="114,669">
            <v:shape style="position:absolute;left:9619;top:6223;width:112;height:94" coordorigin="9619,6223" coordsize="112,94" path="m9731,6310l9730,6307,9730,6304,9728,6300,9727,6298,9726,6295,9726,6293,9725,6290,9724,6288,9721,6286,9720,6283,9719,6282,9718,6278,9716,6276,9715,6274,9714,6271,9712,6269,9710,6268,9709,6265,9707,6263,9706,6262,9703,6259,9702,6258,9703,6257,9702,6256,9701,6254,9700,6254,9699,6255,9698,6254,9697,6253,9695,6251,9694,6250,9691,6247,9689,6246,9688,6245,9685,6242,9683,6241,9680,6240,9678,6239,9674,6238,9673,6236,9671,6235,9668,6233,9666,6232,9664,6230,9662,6230,9661,6230,9659,6229,9656,6228,9653,6227,9652,6227,9649,6227,9647,6226,9646,6226,9644,6226,9642,6224,9641,6224,9640,6224,9638,6224,9637,6224,9636,6224,9635,6224,9631,6223,9619,6223,9619,6236,9620,6236,9623,6236,9625,6236,9629,6236,9631,6238,9634,6238,9636,6238,9638,6238,9639,6237,9640,6238,9640,6239,9642,6239,9644,6240,9648,6240,9650,6241,9653,6242,9655,6244,9658,6244,9660,6245,9661,6244,9661,6245,9661,6246,9664,6247,9666,6248,9667,6248,9667,6248,9667,6250,9670,6251,9672,6252,9674,6253,9677,6254,9677,6254,9679,6256,9679,6257,9682,6258,9682,6257,9684,6259,9684,6260,9685,6260,9685,6260,9685,6262,9686,6261,9688,6263,9688,6264,9688,6263,9689,6264,9689,6265,9691,6266,9691,6268,9692,6267,9692,6268,9692,6269,9693,6268,9695,6270,9695,6271,9695,6271,9696,6271,9696,6272,9697,6272,9698,6274,9698,6275,9699,6274,9700,6276,9700,6277,9700,6277,9702,6278,9702,6280,9702,6279,9703,6281,9703,6282,9704,6282,9704,6283,9704,6284,9705,6284,9706,6286,9706,6287,9706,6286,9707,6288,9707,6289,9708,6289,9708,6289,9708,6290,9708,6290,9709,6292,9709,6293,9710,6293,9710,6294,9710,6295,9711,6295,9712,6295,9712,6296,9712,6296,9713,6298,9713,6299,9713,6300,9713,6301,9713,6301,9714,6302,9714,6304,9715,6303,9715,6305,9715,6306,9716,6306,9716,6307,9716,6308,9716,6311,9716,6312,9717,6312,9718,6313,9718,6314,9718,6317,9730,6313,9731,6312,9731,6310e" filled="true" fillcolor="#000000" stroked="false">
              <v:path arrowok="t"/>
              <v:fill type="solid"/>
            </v:shape>
            <v:line style="position:absolute" from="9724,6312" to="9724,6817" stroked="true" strokeweight=".96pt" strokecolor="#000000">
              <v:stroke dashstyle="solid"/>
            </v:line>
            <v:shape style="position:absolute;left:9619;top:6811;width:108;height:81" coordorigin="9619,6811" coordsize="108,81" path="m9727,6816l9715,6811,9714,6811,9713,6813,9713,6812,9713,6814,9713,6815,9713,6816,9712,6818,9710,6820,9709,6822,9708,6824,9707,6826,9706,6828,9704,6830,9703,6833,9702,6835,9700,6838,9698,6840,9696,6842,9695,6844,9682,6857,9679,6858,9677,6860,9674,6862,9672,6863,9670,6864,9667,6865,9666,6866,9664,6868,9661,6869,9660,6870,9658,6871,9656,6871,9655,6871,9653,6872,9650,6874,9648,6875,9646,6875,9644,6875,9642,6876,9641,6876,9640,6876,9638,6877,9637,6877,9631,6877,9629,6878,9619,6878,9619,6892,9630,6892,9634,6890,9636,6890,9638,6890,9641,6890,9643,6889,9646,6889,9648,6888,9652,6888,9655,6887,9658,6886,9660,6884,9662,6884,9665,6883,9667,6882,9668,6881,9670,6880,9672,6878,9673,6877,9677,6876,9679,6875,9682,6874,9684,6872,9685,6871,9686,6870,9688,6869,9690,6868,9697,6860,9698,6860,9698,6860,9700,6859,9701,6858,9702,6857,9702,6856,9702,6856,9709,6848,9710,6846,9712,6845,9713,6844,9714,6842,9715,6840,9716,6838,9718,6835,9719,6832,9720,6830,9721,6828,9722,6827,9724,6826,9725,6823,9726,6821,9726,6818,9727,6816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ＭＳ ゴシック" w:eastAsia="ＭＳ ゴシック" w:hint="eastAsia"/>
        </w:rPr>
        <w:t>第４号様式の２</w:t>
      </w:r>
      <w:r>
        <w:rPr/>
        <w:t>（第１０条関係）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5527"/>
      </w:tblGrid>
      <w:tr>
        <w:trPr>
          <w:trHeight w:val="640" w:hRule="atLeast"/>
        </w:trPr>
        <w:tc>
          <w:tcPr>
            <w:tcW w:w="8397" w:type="dxa"/>
            <w:gridSpan w:val="2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2393" w:right="2379"/>
              <w:jc w:val="center"/>
              <w:rPr>
                <w:sz w:val="21"/>
              </w:rPr>
            </w:pPr>
            <w:r>
              <w:rPr>
                <w:sz w:val="21"/>
              </w:rPr>
              <w:t>福島県収入証紙売りさばき業務承継届</w:t>
            </w:r>
          </w:p>
        </w:tc>
      </w:tr>
      <w:tr>
        <w:trPr>
          <w:trHeight w:val="5227" w:hRule="atLeast"/>
        </w:trPr>
        <w:tc>
          <w:tcPr>
            <w:tcW w:w="8397" w:type="dxa"/>
            <w:gridSpan w:val="2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tabs>
                <w:tab w:pos="637" w:val="left" w:leader="none"/>
                <w:tab w:pos="1275" w:val="left" w:leader="none"/>
              </w:tabs>
              <w:ind w:right="251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264"/>
              <w:rPr>
                <w:sz w:val="21"/>
              </w:rPr>
            </w:pPr>
            <w:r>
              <w:rPr>
                <w:sz w:val="21"/>
              </w:rPr>
              <w:t>福島県知事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585" w:lineRule="auto" w:before="130"/>
              <w:ind w:left="3560" w:right="4395"/>
              <w:jc w:val="center"/>
              <w:rPr>
                <w:sz w:val="21"/>
              </w:rPr>
            </w:pPr>
            <w:r>
              <w:rPr>
                <w:sz w:val="21"/>
              </w:rPr>
              <w:t>住所氏名</w:t>
            </w:r>
          </w:p>
          <w:p>
            <w:pPr>
              <w:pStyle w:val="TableParagraph"/>
              <w:tabs>
                <w:tab w:pos="638" w:val="left" w:leader="none"/>
                <w:tab w:pos="1275" w:val="left" w:leader="none"/>
              </w:tabs>
              <w:spacing w:line="268" w:lineRule="exact"/>
              <w:ind w:right="67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日生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92" w:lineRule="auto" w:before="130"/>
              <w:ind w:left="5048" w:right="357"/>
              <w:rPr>
                <w:sz w:val="21"/>
              </w:rPr>
            </w:pPr>
            <w:r>
              <w:rPr>
                <w:sz w:val="21"/>
              </w:rPr>
              <w:t>法人にあつては、その所在地、名称及び代表者の職氏名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92" w:lineRule="auto" w:before="1"/>
              <w:ind w:left="52" w:right="36" w:firstLine="212"/>
              <w:rPr>
                <w:sz w:val="21"/>
              </w:rPr>
            </w:pPr>
            <w:r>
              <w:rPr>
                <w:sz w:val="21"/>
              </w:rPr>
              <w:t>福島県収入証紙の売りさばき業務を承継したいので、福島県収入証紙条例施行規則第１０条の規定により、次のとおり届け出ます。</w:t>
            </w:r>
          </w:p>
        </w:tc>
      </w:tr>
      <w:tr>
        <w:trPr>
          <w:trHeight w:val="1622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死亡（合併）した売りさばき人の住所（所在地）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4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死亡（合併）した売りさばき人の氏名（名称）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5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58"/>
              <w:rPr>
                <w:sz w:val="21"/>
              </w:rPr>
            </w:pPr>
            <w:r>
              <w:rPr>
                <w:sz w:val="21"/>
              </w:rPr>
              <w:t>死亡（合併）年月日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2" w:hRule="atLeast"/>
        </w:trPr>
        <w:tc>
          <w:tcPr>
            <w:tcW w:w="287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92" w:lineRule="auto"/>
              <w:ind w:left="158" w:right="143"/>
              <w:rPr>
                <w:sz w:val="21"/>
              </w:rPr>
            </w:pPr>
            <w:r>
              <w:rPr>
                <w:sz w:val="21"/>
              </w:rPr>
              <w:t>死亡（合併）した売りさばき人と届出人の関係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600" w:bottom="280" w:left="16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275365</dc:creator>
  <dc:title>&lt;5461726F2D948482E882B382CE82AB8BC696B18C708FB32E6A7464&gt;</dc:title>
  <dcterms:created xsi:type="dcterms:W3CDTF">2021-09-02T06:12:08Z</dcterms:created>
  <dcterms:modified xsi:type="dcterms:W3CDTF">2021-09-02T06:12:08Z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