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3EB90" w14:textId="2C5F60E2" w:rsidR="00227EB3" w:rsidRPr="002D3654" w:rsidRDefault="00E831A1" w:rsidP="00B77BAF">
      <w:pPr>
        <w:jc w:val="center"/>
        <w:rPr>
          <w:rFonts w:ascii="ＭＳ 明朝" w:eastAsia="ＭＳ 明朝" w:hAnsi="ＭＳ 明朝"/>
          <w:color w:val="000000" w:themeColor="text1"/>
        </w:rPr>
      </w:pPr>
      <w:r w:rsidRPr="002D3654">
        <w:rPr>
          <w:rFonts w:ascii="ＭＳ 明朝" w:eastAsia="ＭＳ 明朝" w:hAnsi="ＭＳ 明朝" w:hint="eastAsia"/>
          <w:color w:val="000000" w:themeColor="text1"/>
        </w:rPr>
        <w:t>新型コロナ</w:t>
      </w:r>
      <w:r w:rsidR="00A229D1" w:rsidRPr="002D3654">
        <w:rPr>
          <w:rFonts w:ascii="ＭＳ 明朝" w:eastAsia="ＭＳ 明朝" w:hAnsi="ＭＳ 明朝" w:hint="eastAsia"/>
          <w:color w:val="000000" w:themeColor="text1"/>
        </w:rPr>
        <w:t>ウイルス</w:t>
      </w:r>
      <w:r w:rsidRPr="002D3654">
        <w:rPr>
          <w:rFonts w:ascii="ＭＳ 明朝" w:eastAsia="ＭＳ 明朝" w:hAnsi="ＭＳ 明朝" w:hint="eastAsia"/>
          <w:color w:val="000000" w:themeColor="text1"/>
        </w:rPr>
        <w:t>感染症</w:t>
      </w:r>
      <w:r w:rsidR="00227EB3" w:rsidRPr="002D3654">
        <w:rPr>
          <w:rFonts w:ascii="ＭＳ 明朝" w:eastAsia="ＭＳ 明朝" w:hAnsi="ＭＳ 明朝"/>
          <w:color w:val="000000" w:themeColor="text1"/>
        </w:rPr>
        <w:t>拡大防</w:t>
      </w:r>
      <w:r w:rsidR="00227EB3" w:rsidRPr="009D132F">
        <w:rPr>
          <w:rFonts w:ascii="ＭＳ 明朝" w:eastAsia="ＭＳ 明朝" w:hAnsi="ＭＳ 明朝"/>
        </w:rPr>
        <w:t>止協力金</w:t>
      </w:r>
      <w:r w:rsidR="00166587" w:rsidRPr="009D132F">
        <w:rPr>
          <w:rFonts w:ascii="ＭＳ 明朝" w:eastAsia="ＭＳ 明朝" w:hAnsi="ＭＳ 明朝" w:hint="eastAsia"/>
        </w:rPr>
        <w:t>（</w:t>
      </w:r>
      <w:r w:rsidR="00240C3B" w:rsidRPr="009D132F">
        <w:rPr>
          <w:rFonts w:ascii="ＭＳ 明朝" w:eastAsia="ＭＳ 明朝" w:hAnsi="ＭＳ 明朝" w:hint="eastAsia"/>
        </w:rPr>
        <w:t>南相馬市</w:t>
      </w:r>
      <w:r w:rsidR="007C1928" w:rsidRPr="009D132F">
        <w:rPr>
          <w:rFonts w:ascii="ＭＳ 明朝" w:eastAsia="ＭＳ 明朝" w:hAnsi="ＭＳ 明朝" w:hint="eastAsia"/>
        </w:rPr>
        <w:t>時短協力金）</w:t>
      </w:r>
      <w:r w:rsidR="00227EB3" w:rsidRPr="009D132F">
        <w:rPr>
          <w:rFonts w:ascii="ＭＳ 明朝" w:eastAsia="ＭＳ 明朝" w:hAnsi="ＭＳ 明朝"/>
        </w:rPr>
        <w:t>申請</w:t>
      </w:r>
      <w:r w:rsidR="00227EB3" w:rsidRPr="002D3654">
        <w:rPr>
          <w:rFonts w:ascii="ＭＳ 明朝" w:eastAsia="ＭＳ 明朝" w:hAnsi="ＭＳ 明朝"/>
          <w:color w:val="000000" w:themeColor="text1"/>
        </w:rPr>
        <w:t>受付要項</w:t>
      </w:r>
    </w:p>
    <w:p w14:paraId="36F0CCC7" w14:textId="77777777" w:rsidR="00227EB3" w:rsidRPr="002D3654" w:rsidRDefault="00227EB3" w:rsidP="00227EB3">
      <w:pPr>
        <w:rPr>
          <w:rFonts w:ascii="ＭＳ 明朝" w:eastAsia="ＭＳ 明朝" w:hAnsi="ＭＳ 明朝"/>
          <w:color w:val="000000" w:themeColor="text1"/>
        </w:rPr>
      </w:pPr>
    </w:p>
    <w:p w14:paraId="4EECC37C" w14:textId="77777777" w:rsidR="00AF667A" w:rsidRPr="002D3654" w:rsidRDefault="00AF667A" w:rsidP="00227EB3">
      <w:pPr>
        <w:rPr>
          <w:rFonts w:ascii="ＭＳ 明朝" w:eastAsia="ＭＳ 明朝" w:hAnsi="ＭＳ 明朝"/>
          <w:color w:val="000000" w:themeColor="text1"/>
        </w:rPr>
      </w:pPr>
      <w:r w:rsidRPr="002D3654">
        <w:rPr>
          <w:rFonts w:ascii="ＭＳ 明朝" w:eastAsia="ＭＳ 明朝" w:hAnsi="ＭＳ 明朝" w:hint="eastAsia"/>
          <w:color w:val="000000" w:themeColor="text1"/>
        </w:rPr>
        <w:t>１　事業趣旨</w:t>
      </w:r>
    </w:p>
    <w:p w14:paraId="6C145A0A" w14:textId="260A47B1" w:rsidR="00AF667A" w:rsidRPr="00E019CE" w:rsidRDefault="00AF667A" w:rsidP="00AF667A">
      <w:pPr>
        <w:ind w:leftChars="17" w:left="272" w:hangingChars="118" w:hanging="238"/>
        <w:rPr>
          <w:rFonts w:ascii="ＭＳ 明朝" w:eastAsia="ＭＳ 明朝" w:hAnsi="ＭＳ 明朝"/>
          <w:color w:val="000000" w:themeColor="text1"/>
          <w:szCs w:val="21"/>
        </w:rPr>
      </w:pPr>
      <w:r w:rsidRPr="002D3654">
        <w:rPr>
          <w:rFonts w:ascii="ＭＳ 明朝" w:eastAsia="ＭＳ 明朝" w:hAnsi="ＭＳ 明朝" w:hint="eastAsia"/>
          <w:color w:val="000000" w:themeColor="text1"/>
        </w:rPr>
        <w:t xml:space="preserve">　　</w:t>
      </w:r>
      <w:r w:rsidR="002D3654" w:rsidRPr="00E019CE">
        <w:rPr>
          <w:rFonts w:ascii="ＭＳ 明朝" w:eastAsia="ＭＳ 明朝" w:hAnsi="ＭＳ 明朝" w:hint="eastAsia"/>
          <w:color w:val="000000" w:themeColor="text1"/>
          <w:szCs w:val="21"/>
        </w:rPr>
        <w:t>県の</w:t>
      </w:r>
      <w:r w:rsidR="002D3654" w:rsidRPr="00E019CE">
        <w:rPr>
          <w:rFonts w:ascii="ＭＳ 明朝" w:eastAsia="ＭＳ 明朝" w:hAnsi="ＭＳ 明朝" w:hint="eastAsia"/>
          <w:szCs w:val="21"/>
        </w:rPr>
        <w:t>時間短縮営業（以下、「時短営業」という。）要請の</w:t>
      </w:r>
      <w:r w:rsidR="002D3654" w:rsidRPr="00E019CE">
        <w:rPr>
          <w:rFonts w:ascii="ＭＳ 明朝" w:eastAsia="ＭＳ 明朝" w:hAnsi="ＭＳ 明朝" w:hint="eastAsia"/>
          <w:color w:val="000000" w:themeColor="text1"/>
          <w:szCs w:val="21"/>
        </w:rPr>
        <w:t>対象店舗</w:t>
      </w:r>
      <w:r w:rsidRPr="00E019CE">
        <w:rPr>
          <w:rFonts w:ascii="ＭＳ 明朝" w:eastAsia="ＭＳ 明朝" w:hAnsi="ＭＳ 明朝" w:hint="eastAsia"/>
          <w:color w:val="000000" w:themeColor="text1"/>
          <w:szCs w:val="21"/>
        </w:rPr>
        <w:t>に</w:t>
      </w:r>
      <w:r w:rsidR="005B4D2C" w:rsidRPr="00E019CE">
        <w:rPr>
          <w:rFonts w:ascii="ＭＳ 明朝" w:eastAsia="ＭＳ 明朝" w:hAnsi="ＭＳ 明朝" w:hint="eastAsia"/>
          <w:color w:val="000000" w:themeColor="text1"/>
          <w:szCs w:val="21"/>
        </w:rPr>
        <w:t>新型コロナ</w:t>
      </w:r>
      <w:r w:rsidR="00A229D1" w:rsidRPr="00E019CE">
        <w:rPr>
          <w:rFonts w:ascii="ＭＳ 明朝" w:eastAsia="ＭＳ 明朝" w:hAnsi="ＭＳ 明朝" w:hint="eastAsia"/>
          <w:color w:val="000000" w:themeColor="text1"/>
          <w:szCs w:val="21"/>
        </w:rPr>
        <w:t>ウイルス</w:t>
      </w:r>
      <w:r w:rsidR="005B4D2C" w:rsidRPr="00E019CE">
        <w:rPr>
          <w:rFonts w:ascii="ＭＳ 明朝" w:eastAsia="ＭＳ 明朝" w:hAnsi="ＭＳ 明朝" w:hint="eastAsia"/>
          <w:color w:val="000000" w:themeColor="text1"/>
          <w:szCs w:val="21"/>
        </w:rPr>
        <w:t>感染症</w:t>
      </w:r>
      <w:r w:rsidR="005B4D2C" w:rsidRPr="00E019CE">
        <w:rPr>
          <w:rFonts w:ascii="ＭＳ 明朝" w:eastAsia="ＭＳ 明朝" w:hAnsi="ＭＳ 明朝"/>
          <w:color w:val="000000" w:themeColor="text1"/>
          <w:szCs w:val="21"/>
        </w:rPr>
        <w:t>拡大防止協力金</w:t>
      </w:r>
      <w:r w:rsidR="005B4D2C" w:rsidRPr="00E019CE">
        <w:rPr>
          <w:rFonts w:ascii="ＭＳ 明朝" w:eastAsia="ＭＳ 明朝" w:hAnsi="ＭＳ 明朝" w:hint="eastAsia"/>
          <w:color w:val="000000" w:themeColor="text1"/>
          <w:szCs w:val="21"/>
        </w:rPr>
        <w:t>（以下「協力金」という。）</w:t>
      </w:r>
      <w:r w:rsidR="002D3654" w:rsidRPr="00E019CE">
        <w:rPr>
          <w:rFonts w:ascii="ＭＳ 明朝" w:eastAsia="ＭＳ 明朝" w:hAnsi="ＭＳ 明朝" w:hint="eastAsia"/>
          <w:color w:val="000000" w:themeColor="text1"/>
          <w:szCs w:val="21"/>
        </w:rPr>
        <w:t>を支払うことで、時短営業</w:t>
      </w:r>
      <w:r w:rsidR="00D65085" w:rsidRPr="00E019CE">
        <w:rPr>
          <w:rFonts w:ascii="ＭＳ 明朝" w:eastAsia="ＭＳ 明朝" w:hAnsi="ＭＳ 明朝" w:hint="eastAsia"/>
          <w:color w:val="000000" w:themeColor="text1"/>
          <w:szCs w:val="21"/>
        </w:rPr>
        <w:t>要請</w:t>
      </w:r>
      <w:r w:rsidRPr="00E019CE">
        <w:rPr>
          <w:rFonts w:ascii="ＭＳ 明朝" w:eastAsia="ＭＳ 明朝" w:hAnsi="ＭＳ 明朝" w:hint="eastAsia"/>
          <w:color w:val="000000" w:themeColor="text1"/>
          <w:szCs w:val="21"/>
        </w:rPr>
        <w:t>に協力していただき、県民の不要・不急の外出や繁華街の接客を伴う飲食店等</w:t>
      </w:r>
      <w:r w:rsidR="00CE4570" w:rsidRPr="00E019CE">
        <w:rPr>
          <w:rFonts w:ascii="ＭＳ 明朝" w:eastAsia="ＭＳ 明朝" w:hAnsi="ＭＳ 明朝" w:hint="eastAsia"/>
          <w:color w:val="000000" w:themeColor="text1"/>
          <w:szCs w:val="21"/>
        </w:rPr>
        <w:t>への外出自粛を促し、新型コロナウイルス感染症の感染拡大を防止することを目的とします</w:t>
      </w:r>
      <w:r w:rsidRPr="00E019CE">
        <w:rPr>
          <w:rFonts w:ascii="ＭＳ 明朝" w:eastAsia="ＭＳ 明朝" w:hAnsi="ＭＳ 明朝" w:hint="eastAsia"/>
          <w:color w:val="000000" w:themeColor="text1"/>
          <w:szCs w:val="21"/>
        </w:rPr>
        <w:t>。</w:t>
      </w:r>
    </w:p>
    <w:p w14:paraId="63CF2459" w14:textId="77777777" w:rsidR="00AF667A" w:rsidRPr="002D3654" w:rsidRDefault="00AF667A" w:rsidP="00227EB3">
      <w:pPr>
        <w:rPr>
          <w:rFonts w:ascii="ＭＳ 明朝" w:eastAsia="ＭＳ 明朝" w:hAnsi="ＭＳ 明朝"/>
          <w:color w:val="000000" w:themeColor="text1"/>
        </w:rPr>
      </w:pPr>
    </w:p>
    <w:p w14:paraId="1CB247C5" w14:textId="685DA854" w:rsidR="00AF667A" w:rsidRPr="002D3654" w:rsidRDefault="00AF667A" w:rsidP="00227EB3">
      <w:pPr>
        <w:rPr>
          <w:rFonts w:ascii="ＭＳ 明朝" w:eastAsia="ＭＳ 明朝" w:hAnsi="ＭＳ 明朝"/>
          <w:color w:val="000000" w:themeColor="text1"/>
        </w:rPr>
      </w:pPr>
      <w:r w:rsidRPr="002D3654">
        <w:rPr>
          <w:rFonts w:ascii="ＭＳ 明朝" w:eastAsia="ＭＳ 明朝" w:hAnsi="ＭＳ 明朝" w:hint="eastAsia"/>
          <w:color w:val="000000" w:themeColor="text1"/>
        </w:rPr>
        <w:t xml:space="preserve">２　</w:t>
      </w:r>
      <w:r w:rsidR="002D3654" w:rsidRPr="002D3654">
        <w:rPr>
          <w:rFonts w:ascii="ＭＳ 明朝" w:eastAsia="ＭＳ 明朝" w:hAnsi="ＭＳ 明朝" w:hint="eastAsia"/>
          <w:color w:val="000000" w:themeColor="text1"/>
        </w:rPr>
        <w:t>交付対象店舗</w:t>
      </w:r>
      <w:r w:rsidR="00541D07" w:rsidRPr="002D3654">
        <w:rPr>
          <w:rFonts w:ascii="ＭＳ 明朝" w:eastAsia="ＭＳ 明朝" w:hAnsi="ＭＳ 明朝" w:hint="eastAsia"/>
          <w:color w:val="000000" w:themeColor="text1"/>
        </w:rPr>
        <w:t>及び交付要件</w:t>
      </w:r>
    </w:p>
    <w:p w14:paraId="7E781772" w14:textId="4BEC21ED" w:rsidR="00541D07" w:rsidRPr="002D3654" w:rsidRDefault="007E4D73" w:rsidP="007E4D73">
      <w:pPr>
        <w:rPr>
          <w:rFonts w:ascii="ＭＳ 明朝" w:eastAsia="ＭＳ 明朝" w:hAnsi="ＭＳ 明朝"/>
          <w:color w:val="000000" w:themeColor="text1"/>
        </w:rPr>
      </w:pPr>
      <w:r w:rsidRPr="002D3654">
        <w:rPr>
          <w:rFonts w:ascii="ＭＳ 明朝" w:eastAsia="ＭＳ 明朝" w:hAnsi="ＭＳ 明朝" w:hint="eastAsia"/>
          <w:color w:val="000000" w:themeColor="text1"/>
        </w:rPr>
        <w:t xml:space="preserve"> </w:t>
      </w:r>
      <w:r w:rsidR="00541D07" w:rsidRPr="002D3654">
        <w:rPr>
          <w:rFonts w:ascii="ＭＳ 明朝" w:eastAsia="ＭＳ 明朝" w:hAnsi="ＭＳ 明朝" w:hint="eastAsia"/>
          <w:color w:val="000000" w:themeColor="text1"/>
        </w:rPr>
        <w:t>(１)</w:t>
      </w:r>
      <w:r w:rsidR="00541D07" w:rsidRPr="002D3654">
        <w:rPr>
          <w:rFonts w:ascii="ＭＳ 明朝" w:eastAsia="ＭＳ 明朝" w:hAnsi="ＭＳ 明朝"/>
          <w:color w:val="000000" w:themeColor="text1"/>
        </w:rPr>
        <w:t xml:space="preserve"> </w:t>
      </w:r>
      <w:r w:rsidR="002D3654">
        <w:rPr>
          <w:rFonts w:ascii="ＭＳ 明朝" w:eastAsia="ＭＳ 明朝" w:hAnsi="ＭＳ 明朝" w:hint="eastAsia"/>
          <w:color w:val="000000" w:themeColor="text1"/>
        </w:rPr>
        <w:t>交付対象店舗</w:t>
      </w:r>
    </w:p>
    <w:p w14:paraId="675AD757" w14:textId="4A5C5DB5" w:rsidR="002D3654" w:rsidRPr="00E019CE" w:rsidRDefault="00240C3B" w:rsidP="008930D9">
      <w:pPr>
        <w:ind w:leftChars="203" w:left="409" w:firstLineChars="92" w:firstLine="185"/>
        <w:rPr>
          <w:rFonts w:ascii="ＭＳ 明朝" w:eastAsia="ＭＳ 明朝" w:hAnsi="ＭＳ 明朝"/>
          <w:szCs w:val="21"/>
        </w:rPr>
      </w:pPr>
      <w:r w:rsidRPr="009D132F">
        <w:rPr>
          <w:rFonts w:ascii="ＭＳ 明朝" w:eastAsia="ＭＳ 明朝" w:hAnsi="ＭＳ 明朝" w:hint="eastAsia"/>
          <w:szCs w:val="21"/>
        </w:rPr>
        <w:t>南相馬市内</w:t>
      </w:r>
      <w:r w:rsidR="008930D9" w:rsidRPr="009D132F">
        <w:rPr>
          <w:rFonts w:ascii="ＭＳ 明朝" w:eastAsia="ＭＳ 明朝" w:hAnsi="ＭＳ 明朝" w:hint="eastAsia"/>
          <w:szCs w:val="21"/>
        </w:rPr>
        <w:t>に所在し、通常、午後８</w:t>
      </w:r>
      <w:r w:rsidR="002D3654" w:rsidRPr="009D132F">
        <w:rPr>
          <w:rFonts w:ascii="ＭＳ 明朝" w:eastAsia="ＭＳ 明朝" w:hAnsi="ＭＳ 明朝"/>
          <w:szCs w:val="21"/>
        </w:rPr>
        <w:t>時から</w:t>
      </w:r>
      <w:r w:rsidR="002D3654" w:rsidRPr="009D132F">
        <w:rPr>
          <w:rFonts w:ascii="ＭＳ 明朝" w:eastAsia="ＭＳ 明朝" w:hAnsi="ＭＳ 明朝" w:hint="eastAsia"/>
          <w:szCs w:val="21"/>
        </w:rPr>
        <w:t>午前５</w:t>
      </w:r>
      <w:r w:rsidR="002D3654" w:rsidRPr="009D132F">
        <w:rPr>
          <w:rFonts w:ascii="ＭＳ 明朝" w:eastAsia="ＭＳ 明朝" w:hAnsi="ＭＳ 明朝"/>
          <w:szCs w:val="21"/>
        </w:rPr>
        <w:t>時までの時間帯</w:t>
      </w:r>
      <w:r w:rsidR="002D3654" w:rsidRPr="009D132F">
        <w:rPr>
          <w:rFonts w:ascii="ＭＳ 明朝" w:eastAsia="ＭＳ 明朝" w:hAnsi="ＭＳ 明朝" w:hint="eastAsia"/>
          <w:szCs w:val="21"/>
        </w:rPr>
        <w:t>を含む</w:t>
      </w:r>
      <w:r w:rsidR="002D3654" w:rsidRPr="009D132F">
        <w:rPr>
          <w:rFonts w:ascii="ＭＳ 明朝" w:eastAsia="ＭＳ 明朝" w:hAnsi="ＭＳ 明朝"/>
          <w:szCs w:val="21"/>
        </w:rPr>
        <w:t>営業</w:t>
      </w:r>
      <w:r w:rsidR="002D3654" w:rsidRPr="009D132F">
        <w:rPr>
          <w:rFonts w:ascii="ＭＳ 明朝" w:eastAsia="ＭＳ 明朝" w:hAnsi="ＭＳ 明朝" w:hint="eastAsia"/>
          <w:szCs w:val="21"/>
        </w:rPr>
        <w:t>を行っている</w:t>
      </w:r>
      <w:r w:rsidR="002D3654" w:rsidRPr="009D132F">
        <w:rPr>
          <w:rFonts w:ascii="ＭＳ 明朝" w:eastAsia="ＭＳ 明朝" w:hAnsi="ＭＳ 明朝"/>
          <w:szCs w:val="21"/>
        </w:rPr>
        <w:t>、</w:t>
      </w:r>
      <w:r w:rsidR="002D3654" w:rsidRPr="009D132F">
        <w:rPr>
          <w:rFonts w:ascii="ＭＳ 明朝" w:eastAsia="ＭＳ 明朝" w:hAnsi="ＭＳ 明朝" w:hint="eastAsia"/>
          <w:szCs w:val="21"/>
        </w:rPr>
        <w:t>食品衛生法</w:t>
      </w:r>
      <w:r w:rsidRPr="009D132F">
        <w:rPr>
          <w:rFonts w:ascii="ＭＳ 明朝" w:eastAsia="ＭＳ 明朝" w:hAnsi="ＭＳ 明朝" w:hint="eastAsia"/>
          <w:szCs w:val="21"/>
        </w:rPr>
        <w:t>（昭和２２年法律第２３３号）</w:t>
      </w:r>
      <w:r w:rsidR="002D3654" w:rsidRPr="009D132F">
        <w:rPr>
          <w:rFonts w:ascii="ＭＳ 明朝" w:eastAsia="ＭＳ 明朝" w:hAnsi="ＭＳ 明朝" w:hint="eastAsia"/>
          <w:szCs w:val="21"/>
        </w:rPr>
        <w:t>に基づく飲食店</w:t>
      </w:r>
      <w:r w:rsidR="002D3654" w:rsidRPr="00E019CE">
        <w:rPr>
          <w:rFonts w:ascii="ＭＳ 明朝" w:eastAsia="ＭＳ 明朝" w:hAnsi="ＭＳ 明朝" w:hint="eastAsia"/>
          <w:szCs w:val="21"/>
        </w:rPr>
        <w:t>営業許可を受けた以下の施設</w:t>
      </w:r>
    </w:p>
    <w:p w14:paraId="3AA4634B" w14:textId="15C87251" w:rsidR="008930D9" w:rsidRPr="00E019CE" w:rsidRDefault="008930D9" w:rsidP="008930D9">
      <w:pPr>
        <w:ind w:leftChars="203" w:left="409" w:firstLineChars="92" w:firstLine="185"/>
        <w:rPr>
          <w:rFonts w:ascii="ＭＳ 明朝" w:eastAsia="ＭＳ 明朝" w:hAnsi="ＭＳ 明朝"/>
          <w:szCs w:val="21"/>
        </w:rPr>
      </w:pPr>
      <w:r w:rsidRPr="00E019CE">
        <w:rPr>
          <w:rFonts w:ascii="ＭＳ 明朝" w:eastAsia="ＭＳ 明朝" w:hAnsi="ＭＳ 明朝" w:hint="eastAsia"/>
          <w:szCs w:val="21"/>
        </w:rPr>
        <w:t>・接待を伴う飲食店（風営法第２条第１項第１号に該当する店舗）</w:t>
      </w:r>
    </w:p>
    <w:p w14:paraId="15C4E3AC" w14:textId="4DB06E52" w:rsidR="008930D9" w:rsidRPr="00E019CE" w:rsidRDefault="008930D9" w:rsidP="008930D9">
      <w:pPr>
        <w:ind w:leftChars="203" w:left="409" w:firstLineChars="92" w:firstLine="185"/>
        <w:rPr>
          <w:rFonts w:ascii="ＭＳ 明朝" w:eastAsia="ＭＳ 明朝" w:hAnsi="ＭＳ 明朝"/>
          <w:szCs w:val="21"/>
        </w:rPr>
      </w:pPr>
      <w:r w:rsidRPr="00E019CE">
        <w:rPr>
          <w:rFonts w:ascii="ＭＳ 明朝" w:eastAsia="ＭＳ 明朝" w:hAnsi="ＭＳ 明朝" w:hint="eastAsia"/>
          <w:szCs w:val="21"/>
        </w:rPr>
        <w:t>・酒類を提供する飲食店</w:t>
      </w:r>
    </w:p>
    <w:p w14:paraId="68314770" w14:textId="049F18D4" w:rsidR="008930D9" w:rsidRDefault="008930D9" w:rsidP="00541D0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※対象外店舗</w:t>
      </w:r>
    </w:p>
    <w:p w14:paraId="668842B2" w14:textId="0549737F" w:rsidR="008930D9" w:rsidRDefault="008930D9" w:rsidP="00541D07">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以下の①～⑩の店舗は</w:t>
      </w:r>
      <w:r w:rsidRPr="008930D9">
        <w:rPr>
          <w:rFonts w:ascii="ＭＳ 明朝" w:eastAsia="ＭＳ 明朝" w:hAnsi="ＭＳ 明朝" w:hint="eastAsia"/>
          <w:b/>
          <w:color w:val="000000" w:themeColor="text1"/>
          <w:u w:val="single"/>
        </w:rPr>
        <w:t>交付対象外</w:t>
      </w:r>
      <w:r>
        <w:rPr>
          <w:rFonts w:ascii="ＭＳ 明朝" w:eastAsia="ＭＳ 明朝" w:hAnsi="ＭＳ 明朝" w:hint="eastAsia"/>
          <w:color w:val="000000" w:themeColor="text1"/>
        </w:rPr>
        <w:t>となります。</w:t>
      </w:r>
    </w:p>
    <w:p w14:paraId="0F3454A0" w14:textId="1071513D" w:rsidR="008930D9" w:rsidRPr="008930D9" w:rsidRDefault="008930D9" w:rsidP="008930D9">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① </w:t>
      </w:r>
      <w:r w:rsidRPr="008930D9">
        <w:rPr>
          <w:rFonts w:ascii="ＭＳ 明朝" w:eastAsia="ＭＳ 明朝" w:hAnsi="ＭＳ 明朝" w:hint="eastAsia"/>
          <w:color w:val="000000" w:themeColor="text1"/>
        </w:rPr>
        <w:t>惣菜・弁当・和菓子・洋菓子・ドリンクスタンドなどの持ち帰り専門の店舗</w:t>
      </w:r>
    </w:p>
    <w:p w14:paraId="659F24DC" w14:textId="078D76A0"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② </w:t>
      </w:r>
      <w:r w:rsidRPr="008930D9">
        <w:rPr>
          <w:rFonts w:ascii="ＭＳ 明朝" w:eastAsia="ＭＳ 明朝" w:hAnsi="ＭＳ 明朝" w:hint="eastAsia"/>
          <w:color w:val="000000" w:themeColor="text1"/>
        </w:rPr>
        <w:t>ケータリングなどのデリバリー専門の店舗</w:t>
      </w:r>
    </w:p>
    <w:p w14:paraId="2556089B" w14:textId="3BC43E6F"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③ </w:t>
      </w:r>
      <w:r w:rsidRPr="008930D9">
        <w:rPr>
          <w:rFonts w:ascii="ＭＳ 明朝" w:eastAsia="ＭＳ 明朝" w:hAnsi="ＭＳ 明朝" w:hint="eastAsia"/>
          <w:color w:val="000000" w:themeColor="text1"/>
        </w:rPr>
        <w:t>イートインスペースを有するスーパーやコンビニ等の小売店</w:t>
      </w:r>
    </w:p>
    <w:p w14:paraId="7094DF5F" w14:textId="667FB7BE"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④ </w:t>
      </w:r>
      <w:r w:rsidRPr="008930D9">
        <w:rPr>
          <w:rFonts w:ascii="ＭＳ 明朝" w:eastAsia="ＭＳ 明朝" w:hAnsi="ＭＳ 明朝" w:hint="eastAsia"/>
          <w:color w:val="000000" w:themeColor="text1"/>
        </w:rPr>
        <w:t>自動販売機（自動販売機内で調理を行うホットスナックなど）コーナー</w:t>
      </w:r>
    </w:p>
    <w:p w14:paraId="1A4A4124" w14:textId="49A92C79"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⑤ </w:t>
      </w:r>
      <w:r w:rsidRPr="008930D9">
        <w:rPr>
          <w:rFonts w:ascii="ＭＳ 明朝" w:eastAsia="ＭＳ 明朝" w:hAnsi="ＭＳ 明朝" w:hint="eastAsia"/>
          <w:color w:val="000000" w:themeColor="text1"/>
        </w:rPr>
        <w:t>ネットカフェ・漫画喫茶</w:t>
      </w:r>
    </w:p>
    <w:p w14:paraId="2DB1BED9" w14:textId="3A415390"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⑥ </w:t>
      </w:r>
      <w:r w:rsidRPr="008930D9">
        <w:rPr>
          <w:rFonts w:ascii="ＭＳ 明朝" w:eastAsia="ＭＳ 明朝" w:hAnsi="ＭＳ 明朝" w:hint="eastAsia"/>
          <w:color w:val="000000" w:themeColor="text1"/>
        </w:rPr>
        <w:t>飲食スペースを有さないキッチンカー</w:t>
      </w:r>
    </w:p>
    <w:p w14:paraId="16F34A39" w14:textId="7A69D102"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⑦ </w:t>
      </w:r>
      <w:r w:rsidRPr="008930D9">
        <w:rPr>
          <w:rFonts w:ascii="ＭＳ 明朝" w:eastAsia="ＭＳ 明朝" w:hAnsi="ＭＳ 明朝" w:hint="eastAsia"/>
          <w:color w:val="000000" w:themeColor="text1"/>
        </w:rPr>
        <w:t>ホテルや旅館等の宿泊施設において、宿泊客のみに飲食を提供する場合</w:t>
      </w:r>
    </w:p>
    <w:p w14:paraId="0E7339D0" w14:textId="5F2B73CF" w:rsidR="008930D9" w:rsidRPr="008930D9" w:rsidRDefault="008930D9" w:rsidP="008930D9">
      <w:pPr>
        <w:ind w:leftChars="300" w:left="807" w:hangingChars="100" w:hanging="202"/>
        <w:rPr>
          <w:rFonts w:ascii="ＭＳ 明朝" w:eastAsia="ＭＳ 明朝" w:hAnsi="ＭＳ 明朝"/>
          <w:color w:val="000000" w:themeColor="text1"/>
        </w:rPr>
      </w:pPr>
      <w:r>
        <w:rPr>
          <w:rFonts w:ascii="ＭＳ 明朝" w:eastAsia="ＭＳ 明朝" w:hAnsi="ＭＳ 明朝" w:hint="eastAsia"/>
          <w:color w:val="000000" w:themeColor="text1"/>
        </w:rPr>
        <w:t xml:space="preserve">⑧ </w:t>
      </w:r>
      <w:r w:rsidRPr="008930D9">
        <w:rPr>
          <w:rFonts w:ascii="ＭＳ 明朝" w:eastAsia="ＭＳ 明朝" w:hAnsi="ＭＳ 明朝" w:hint="eastAsia"/>
          <w:color w:val="000000" w:themeColor="text1"/>
        </w:rPr>
        <w:t>結婚式場・葬祭場等の人が集まる施設であって、当該施設本来の目的で利用する客のみに飲食を提供する場合</w:t>
      </w:r>
    </w:p>
    <w:p w14:paraId="757D9084" w14:textId="7EAC7D00" w:rsidR="008930D9" w:rsidRPr="008930D9" w:rsidRDefault="008930D9" w:rsidP="008930D9">
      <w:pPr>
        <w:ind w:firstLineChars="300" w:firstLine="605"/>
        <w:rPr>
          <w:rFonts w:ascii="ＭＳ 明朝" w:eastAsia="ＭＳ 明朝" w:hAnsi="ＭＳ 明朝"/>
          <w:color w:val="000000" w:themeColor="text1"/>
        </w:rPr>
      </w:pPr>
      <w:r>
        <w:rPr>
          <w:rFonts w:ascii="ＭＳ 明朝" w:eastAsia="ＭＳ 明朝" w:hAnsi="ＭＳ 明朝" w:hint="eastAsia"/>
          <w:color w:val="000000" w:themeColor="text1"/>
        </w:rPr>
        <w:t xml:space="preserve">⑨ </w:t>
      </w:r>
      <w:r w:rsidRPr="008930D9">
        <w:rPr>
          <w:rFonts w:ascii="ＭＳ 明朝" w:eastAsia="ＭＳ 明朝" w:hAnsi="ＭＳ 明朝" w:hint="eastAsia"/>
          <w:color w:val="000000" w:themeColor="text1"/>
        </w:rPr>
        <w:t>学校、病院その他の施設において、集団給食業務を行う場合</w:t>
      </w:r>
    </w:p>
    <w:p w14:paraId="6D1DFB61" w14:textId="269C640E" w:rsidR="008930D9" w:rsidRPr="008930D9" w:rsidRDefault="008930D9" w:rsidP="008930D9">
      <w:pPr>
        <w:ind w:leftChars="300" w:left="807" w:hangingChars="100" w:hanging="202"/>
        <w:rPr>
          <w:rFonts w:ascii="ＭＳ 明朝" w:eastAsia="ＭＳ 明朝" w:hAnsi="ＭＳ 明朝"/>
          <w:color w:val="000000" w:themeColor="text1"/>
        </w:rPr>
      </w:pPr>
      <w:r>
        <w:rPr>
          <w:rFonts w:ascii="ＭＳ 明朝" w:eastAsia="ＭＳ 明朝" w:hAnsi="ＭＳ 明朝" w:hint="eastAsia"/>
          <w:color w:val="000000" w:themeColor="text1"/>
        </w:rPr>
        <w:t xml:space="preserve">⑩ </w:t>
      </w:r>
      <w:r w:rsidRPr="008930D9">
        <w:rPr>
          <w:rFonts w:ascii="ＭＳ 明朝" w:eastAsia="ＭＳ 明朝" w:hAnsi="ＭＳ 明朝"/>
          <w:color w:val="000000" w:themeColor="text1"/>
        </w:rPr>
        <w:t>行事や祭り、イベント等で出</w:t>
      </w:r>
      <w:r w:rsidR="00CA08B0">
        <w:rPr>
          <w:rFonts w:ascii="ＭＳ 明朝" w:eastAsia="ＭＳ 明朝" w:hAnsi="ＭＳ 明朝" w:hint="eastAsia"/>
          <w:color w:val="000000" w:themeColor="text1"/>
        </w:rPr>
        <w:t>店</w:t>
      </w:r>
      <w:r w:rsidRPr="008930D9">
        <w:rPr>
          <w:rFonts w:ascii="ＭＳ 明朝" w:eastAsia="ＭＳ 明朝" w:hAnsi="ＭＳ 明朝"/>
          <w:color w:val="000000" w:themeColor="text1"/>
        </w:rPr>
        <w:t>を行う場合（飲食店営業許可</w:t>
      </w:r>
      <w:r w:rsidR="00CA08B0">
        <w:rPr>
          <w:rFonts w:ascii="ＭＳ 明朝" w:eastAsia="ＭＳ 明朝" w:hAnsi="ＭＳ 明朝" w:hint="eastAsia"/>
          <w:color w:val="000000" w:themeColor="text1"/>
        </w:rPr>
        <w:t>証</w:t>
      </w:r>
      <w:r w:rsidRPr="008930D9">
        <w:rPr>
          <w:rFonts w:ascii="ＭＳ 明朝" w:eastAsia="ＭＳ 明朝" w:hAnsi="ＭＳ 明朝"/>
          <w:color w:val="000000" w:themeColor="text1"/>
        </w:rPr>
        <w:t>に「臨時」と記載されているもの及び、実態として露店やテントなど常設の店舗と考えられないもの）</w:t>
      </w:r>
    </w:p>
    <w:p w14:paraId="5DB9082F" w14:textId="7D1DCADB" w:rsidR="002D3654" w:rsidRPr="008930D9" w:rsidRDefault="00541D07" w:rsidP="008930D9">
      <w:pPr>
        <w:rPr>
          <w:rFonts w:ascii="ＭＳ 明朝" w:eastAsia="ＭＳ 明朝" w:hAnsi="ＭＳ 明朝"/>
          <w:color w:val="000000" w:themeColor="text1"/>
        </w:rPr>
      </w:pPr>
      <w:r w:rsidRPr="002D3654">
        <w:rPr>
          <w:rFonts w:ascii="ＭＳ 明朝" w:eastAsia="ＭＳ 明朝" w:hAnsi="ＭＳ 明朝" w:hint="eastAsia"/>
          <w:color w:val="000000" w:themeColor="text1"/>
        </w:rPr>
        <w:t xml:space="preserve"> (２)</w:t>
      </w:r>
      <w:r w:rsidRPr="002D3654">
        <w:rPr>
          <w:rFonts w:ascii="ＭＳ 明朝" w:eastAsia="ＭＳ 明朝" w:hAnsi="ＭＳ 明朝"/>
          <w:color w:val="000000" w:themeColor="text1"/>
        </w:rPr>
        <w:t xml:space="preserve"> </w:t>
      </w:r>
      <w:r w:rsidRPr="002D3654">
        <w:rPr>
          <w:rFonts w:ascii="ＭＳ 明朝" w:eastAsia="ＭＳ 明朝" w:hAnsi="ＭＳ 明朝" w:hint="eastAsia"/>
          <w:color w:val="000000" w:themeColor="text1"/>
        </w:rPr>
        <w:t>交付要件</w:t>
      </w:r>
    </w:p>
    <w:p w14:paraId="0395BCE3" w14:textId="74A65A20" w:rsidR="008930D9" w:rsidRPr="00E019CE" w:rsidRDefault="008930D9" w:rsidP="008930D9">
      <w:pPr>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　　</w:t>
      </w:r>
      <w:r w:rsidRPr="00E019CE">
        <w:rPr>
          <w:rFonts w:ascii="ＭＳ 明朝" w:eastAsia="ＭＳ 明朝" w:hAnsi="ＭＳ 明朝" w:hint="eastAsia"/>
          <w:color w:val="000000" w:themeColor="text1"/>
          <w:sz w:val="22"/>
        </w:rPr>
        <w:t xml:space="preserve">　</w:t>
      </w:r>
      <w:r w:rsidRPr="00E019CE">
        <w:rPr>
          <w:rFonts w:ascii="ＭＳ 明朝" w:eastAsia="ＭＳ 明朝" w:hAnsi="ＭＳ 明朝"/>
          <w:color w:val="000000" w:themeColor="text1"/>
          <w:szCs w:val="21"/>
        </w:rPr>
        <w:t>次の「ア」から「キ」までの要件を全て満たすこと。</w:t>
      </w:r>
    </w:p>
    <w:p w14:paraId="227BF9D4" w14:textId="411E09EA" w:rsidR="008930D9" w:rsidRPr="009D132F" w:rsidRDefault="00240C3B" w:rsidP="008930D9">
      <w:pPr>
        <w:ind w:firstLineChars="300" w:firstLine="605"/>
        <w:rPr>
          <w:rFonts w:ascii="ＭＳ 明朝" w:eastAsia="ＭＳ 明朝" w:hAnsi="ＭＳ 明朝"/>
        </w:rPr>
      </w:pPr>
      <w:r>
        <w:rPr>
          <w:rFonts w:ascii="ＭＳ 明朝" w:eastAsia="ＭＳ 明朝" w:hAnsi="ＭＳ 明朝" w:hint="eastAsia"/>
          <w:color w:val="000000" w:themeColor="text1"/>
        </w:rPr>
        <w:t xml:space="preserve">ア　</w:t>
      </w:r>
      <w:r w:rsidRPr="009D132F">
        <w:rPr>
          <w:rFonts w:ascii="ＭＳ 明朝" w:eastAsia="ＭＳ 明朝" w:hAnsi="ＭＳ 明朝" w:hint="eastAsia"/>
        </w:rPr>
        <w:t>南相馬市内</w:t>
      </w:r>
      <w:r w:rsidR="008930D9" w:rsidRPr="009D132F">
        <w:rPr>
          <w:rFonts w:ascii="ＭＳ 明朝" w:eastAsia="ＭＳ 明朝" w:hAnsi="ＭＳ 明朝" w:hint="eastAsia"/>
        </w:rPr>
        <w:t>に対象店舗を有すること。</w:t>
      </w:r>
    </w:p>
    <w:p w14:paraId="76C9BADB" w14:textId="630CB05B" w:rsidR="008930D9" w:rsidRPr="008930D9" w:rsidRDefault="008930D9" w:rsidP="008930D9">
      <w:pPr>
        <w:ind w:leftChars="300" w:left="807" w:hangingChars="100" w:hanging="202"/>
        <w:rPr>
          <w:rFonts w:ascii="ＭＳ 明朝" w:eastAsia="ＭＳ 明朝" w:hAnsi="ＭＳ 明朝"/>
          <w:color w:val="000000" w:themeColor="text1"/>
        </w:rPr>
      </w:pPr>
      <w:r w:rsidRPr="009D132F">
        <w:rPr>
          <w:rFonts w:ascii="ＭＳ 明朝" w:eastAsia="ＭＳ 明朝" w:hAnsi="ＭＳ 明朝" w:hint="eastAsia"/>
        </w:rPr>
        <w:t>イ　対象店舗において、午後８時から午前５時までの時間帯を含む営業を</w:t>
      </w:r>
      <w:r w:rsidR="00240C3B" w:rsidRPr="009D132F">
        <w:rPr>
          <w:rFonts w:ascii="ＭＳ 明朝" w:eastAsia="ＭＳ 明朝" w:hAnsi="ＭＳ 明朝" w:hint="eastAsia"/>
        </w:rPr>
        <w:t>行っていた事業者が、令和３年７月９日（金）午後８時から令和３年８月１日（日</w:t>
      </w:r>
      <w:r w:rsidRPr="009D132F">
        <w:rPr>
          <w:rFonts w:ascii="ＭＳ 明朝" w:eastAsia="ＭＳ 明朝" w:hAnsi="ＭＳ 明朝" w:hint="eastAsia"/>
        </w:rPr>
        <w:t>）午前５時までの期間、午前５時から午後８時までの間に営業時間を短縮するとともに酒類の提供を午</w:t>
      </w:r>
      <w:r w:rsidRPr="008930D9">
        <w:rPr>
          <w:rFonts w:ascii="ＭＳ 明朝" w:eastAsia="ＭＳ 明朝" w:hAnsi="ＭＳ 明朝" w:hint="eastAsia"/>
          <w:color w:val="000000" w:themeColor="text1"/>
        </w:rPr>
        <w:t>後７時までとすること。※</w:t>
      </w:r>
      <w:r w:rsidRPr="008930D9">
        <w:rPr>
          <w:rFonts w:ascii="ＭＳ 明朝" w:eastAsia="ＭＳ 明朝" w:hAnsi="ＭＳ 明朝"/>
          <w:color w:val="000000" w:themeColor="text1"/>
        </w:rPr>
        <w:t>1 ※2 ※3 ※4</w:t>
      </w:r>
    </w:p>
    <w:p w14:paraId="34124BEF" w14:textId="1F9FA6DC" w:rsidR="008930D9" w:rsidRPr="008930D9" w:rsidRDefault="008930D9" w:rsidP="008930D9">
      <w:pPr>
        <w:ind w:leftChars="300" w:left="807" w:hangingChars="100" w:hanging="202"/>
        <w:rPr>
          <w:rFonts w:ascii="ＭＳ 明朝" w:eastAsia="ＭＳ 明朝" w:hAnsi="ＭＳ 明朝"/>
          <w:color w:val="000000" w:themeColor="text1"/>
        </w:rPr>
      </w:pPr>
      <w:r w:rsidRPr="008930D9">
        <w:rPr>
          <w:rFonts w:ascii="ＭＳ 明朝" w:eastAsia="ＭＳ 明朝" w:hAnsi="ＭＳ 明朝" w:hint="eastAsia"/>
          <w:color w:val="000000" w:themeColor="text1"/>
        </w:rPr>
        <w:t>ウ　対象店舗にかかる食品衛生法</w:t>
      </w:r>
      <w:r w:rsidRPr="008930D9">
        <w:rPr>
          <w:rFonts w:ascii="ＭＳ 明朝" w:eastAsia="ＭＳ 明朝" w:hAnsi="ＭＳ 明朝"/>
          <w:color w:val="000000" w:themeColor="text1"/>
        </w:rPr>
        <w:t>に基づく営業許可証（飲食店にかかる許可に限る。）に記載されている営業者であること。</w:t>
      </w:r>
    </w:p>
    <w:p w14:paraId="3CF7EAB6" w14:textId="3C3B9667" w:rsidR="008930D9" w:rsidRPr="008930D9" w:rsidRDefault="008930D9" w:rsidP="006A05C4">
      <w:pPr>
        <w:ind w:firstLineChars="300" w:firstLine="605"/>
        <w:rPr>
          <w:rFonts w:ascii="ＭＳ 明朝" w:eastAsia="ＭＳ 明朝" w:hAnsi="ＭＳ 明朝"/>
          <w:color w:val="000000" w:themeColor="text1"/>
        </w:rPr>
      </w:pPr>
      <w:r w:rsidRPr="008930D9">
        <w:rPr>
          <w:rFonts w:ascii="ＭＳ 明朝" w:eastAsia="ＭＳ 明朝" w:hAnsi="ＭＳ 明朝" w:hint="eastAsia"/>
          <w:color w:val="000000" w:themeColor="text1"/>
        </w:rPr>
        <w:t>エ　業種別ガイドラインを遵守し、感染予防対策を講じていること。</w:t>
      </w:r>
    </w:p>
    <w:p w14:paraId="0DF42E9F" w14:textId="02D98FE4" w:rsidR="008930D9" w:rsidRPr="009D132F" w:rsidRDefault="00240C3B" w:rsidP="006A05C4">
      <w:pPr>
        <w:ind w:leftChars="300" w:left="807" w:hangingChars="100" w:hanging="202"/>
        <w:rPr>
          <w:rFonts w:ascii="ＭＳ 明朝" w:eastAsia="ＭＳ 明朝" w:hAnsi="ＭＳ 明朝"/>
        </w:rPr>
      </w:pPr>
      <w:r>
        <w:rPr>
          <w:rFonts w:ascii="ＭＳ 明朝" w:eastAsia="ＭＳ 明朝" w:hAnsi="ＭＳ 明朝" w:hint="eastAsia"/>
          <w:color w:val="000000" w:themeColor="text1"/>
        </w:rPr>
        <w:lastRenderedPageBreak/>
        <w:t xml:space="preserve">オ　</w:t>
      </w:r>
      <w:r w:rsidRPr="009D132F">
        <w:rPr>
          <w:rFonts w:ascii="ＭＳ 明朝" w:eastAsia="ＭＳ 明朝" w:hAnsi="ＭＳ 明朝" w:hint="eastAsia"/>
        </w:rPr>
        <w:t>令和３年７月７</w:t>
      </w:r>
      <w:r w:rsidR="008930D9" w:rsidRPr="009D132F">
        <w:rPr>
          <w:rFonts w:ascii="ＭＳ 明朝" w:eastAsia="ＭＳ 明朝" w:hAnsi="ＭＳ 明朝" w:hint="eastAsia"/>
        </w:rPr>
        <w:t>日（時短営業要請日）より前に、必要な許認可等を取得し、対象店舗に</w:t>
      </w:r>
      <w:r w:rsidRPr="009D132F">
        <w:rPr>
          <w:rFonts w:ascii="ＭＳ 明朝" w:eastAsia="ＭＳ 明朝" w:hAnsi="ＭＳ 明朝" w:hint="eastAsia"/>
        </w:rPr>
        <w:t>おいて営業の実態があること。また、当該許可の有効期限が令和３年８</w:t>
      </w:r>
      <w:r w:rsidR="008930D9" w:rsidRPr="009D132F">
        <w:rPr>
          <w:rFonts w:ascii="ＭＳ 明朝" w:eastAsia="ＭＳ 明朝" w:hAnsi="ＭＳ 明朝" w:hint="eastAsia"/>
        </w:rPr>
        <w:t>月１日以降であること。</w:t>
      </w:r>
    </w:p>
    <w:p w14:paraId="6BAD4FD1" w14:textId="378B66CE" w:rsidR="008930D9" w:rsidRPr="009D132F" w:rsidRDefault="008930D9" w:rsidP="006A05C4">
      <w:pPr>
        <w:tabs>
          <w:tab w:val="left" w:pos="1313"/>
        </w:tabs>
        <w:ind w:firstLineChars="300" w:firstLine="605"/>
        <w:rPr>
          <w:rFonts w:ascii="ＭＳ 明朝" w:eastAsia="ＭＳ 明朝" w:hAnsi="ＭＳ 明朝"/>
        </w:rPr>
      </w:pPr>
      <w:r w:rsidRPr="009D132F">
        <w:rPr>
          <w:rFonts w:ascii="ＭＳ 明朝" w:eastAsia="ＭＳ 明朝" w:hAnsi="ＭＳ 明朝" w:hint="eastAsia"/>
        </w:rPr>
        <w:t>カ　対象店舗において、時短営業の案内を掲示していること。</w:t>
      </w:r>
    </w:p>
    <w:p w14:paraId="7CC93FCD" w14:textId="5C97A0AA" w:rsidR="008930D9" w:rsidRPr="009D132F" w:rsidRDefault="008930D9" w:rsidP="006A05C4">
      <w:pPr>
        <w:ind w:leftChars="300" w:left="807" w:hangingChars="100" w:hanging="202"/>
        <w:rPr>
          <w:rFonts w:ascii="ＭＳ 明朝" w:eastAsia="ＭＳ 明朝" w:hAnsi="ＭＳ 明朝"/>
        </w:rPr>
      </w:pPr>
      <w:r w:rsidRPr="009D132F">
        <w:rPr>
          <w:rFonts w:ascii="ＭＳ 明朝" w:eastAsia="ＭＳ 明朝" w:hAnsi="ＭＳ 明朝" w:hint="eastAsia"/>
        </w:rPr>
        <w:t>キ　福島県暴力団排除条例（平成</w:t>
      </w:r>
      <w:r w:rsidRPr="009D132F">
        <w:rPr>
          <w:rFonts w:ascii="ＭＳ 明朝" w:eastAsia="ＭＳ 明朝" w:hAnsi="ＭＳ 明朝"/>
        </w:rPr>
        <w:t>23年福島県条例第51号）に規定する暴力団又は暴力団員等が営業に関与する事業者等ではないこと。</w:t>
      </w:r>
    </w:p>
    <w:p w14:paraId="4FA187E5" w14:textId="3541E276" w:rsidR="008930D9" w:rsidRPr="008930D9" w:rsidRDefault="00240C3B" w:rsidP="008930D9">
      <w:pPr>
        <w:ind w:left="403" w:hangingChars="200" w:hanging="403"/>
        <w:rPr>
          <w:rFonts w:ascii="ＭＳ 明朝" w:eastAsia="ＭＳ 明朝" w:hAnsi="ＭＳ 明朝"/>
          <w:color w:val="000000" w:themeColor="text1"/>
        </w:rPr>
      </w:pPr>
      <w:r w:rsidRPr="009D132F">
        <w:rPr>
          <w:rFonts w:ascii="ＭＳ 明朝" w:eastAsia="ＭＳ 明朝" w:hAnsi="ＭＳ 明朝" w:hint="eastAsia"/>
        </w:rPr>
        <w:t>※１　令和３年７月７日（水</w:t>
      </w:r>
      <w:r w:rsidR="00D1297B" w:rsidRPr="009D132F">
        <w:rPr>
          <w:rFonts w:ascii="ＭＳ 明朝" w:eastAsia="ＭＳ 明朝" w:hAnsi="ＭＳ 明朝" w:hint="eastAsia"/>
        </w:rPr>
        <w:t>）</w:t>
      </w:r>
      <w:r w:rsidRPr="009D132F">
        <w:rPr>
          <w:rFonts w:ascii="ＭＳ 明朝" w:eastAsia="ＭＳ 明朝" w:hAnsi="ＭＳ 明朝" w:hint="eastAsia"/>
        </w:rPr>
        <w:t>または令和３年７月８日（木）</w:t>
      </w:r>
      <w:r w:rsidR="008930D9" w:rsidRPr="009D132F">
        <w:rPr>
          <w:rFonts w:ascii="ＭＳ 明朝" w:eastAsia="ＭＳ 明朝" w:hAnsi="ＭＳ 明朝" w:hint="eastAsia"/>
        </w:rPr>
        <w:t>から営業時間の短縮</w:t>
      </w:r>
      <w:r w:rsidR="008930D9" w:rsidRPr="008930D9">
        <w:rPr>
          <w:rFonts w:ascii="ＭＳ 明朝" w:eastAsia="ＭＳ 明朝" w:hAnsi="ＭＳ 明朝" w:hint="eastAsia"/>
          <w:color w:val="000000" w:themeColor="text1"/>
        </w:rPr>
        <w:t>を実施した場合には、交付対象期間に含めます。</w:t>
      </w:r>
    </w:p>
    <w:p w14:paraId="02E72FBE" w14:textId="68C58553" w:rsidR="008930D9" w:rsidRPr="009D132F" w:rsidRDefault="008930D9" w:rsidP="008930D9">
      <w:pPr>
        <w:ind w:left="403" w:hangingChars="200" w:hanging="403"/>
        <w:rPr>
          <w:rFonts w:ascii="ＭＳ 明朝" w:eastAsia="ＭＳ 明朝" w:hAnsi="ＭＳ 明朝"/>
        </w:rPr>
      </w:pPr>
      <w:r w:rsidRPr="008930D9">
        <w:rPr>
          <w:rFonts w:ascii="ＭＳ 明朝" w:eastAsia="ＭＳ 明朝" w:hAnsi="ＭＳ 明朝" w:hint="eastAsia"/>
          <w:color w:val="000000" w:themeColor="text1"/>
        </w:rPr>
        <w:t>※</w:t>
      </w:r>
      <w:r w:rsidRPr="009D132F">
        <w:rPr>
          <w:rFonts w:ascii="ＭＳ 明朝" w:eastAsia="ＭＳ 明朝" w:hAnsi="ＭＳ 明朝" w:hint="eastAsia"/>
        </w:rPr>
        <w:t>２　時短営業には、午後８時から午前５時までの時間帯を含む営業を</w:t>
      </w:r>
      <w:r w:rsidR="00240C3B" w:rsidRPr="009D132F">
        <w:rPr>
          <w:rFonts w:ascii="ＭＳ 明朝" w:eastAsia="ＭＳ 明朝" w:hAnsi="ＭＳ 明朝" w:hint="eastAsia"/>
        </w:rPr>
        <w:t>行っていた事業者が、令和３年７月９日（金）午後８時から令和３年８月１日（日</w:t>
      </w:r>
      <w:r w:rsidRPr="009D132F">
        <w:rPr>
          <w:rFonts w:ascii="ＭＳ 明朝" w:eastAsia="ＭＳ 明朝" w:hAnsi="ＭＳ 明朝" w:hint="eastAsia"/>
        </w:rPr>
        <w:t>）午前５時までの期間、休業している場合を含みます。</w:t>
      </w:r>
    </w:p>
    <w:p w14:paraId="7A1F2D70" w14:textId="30FA733F" w:rsidR="008930D9" w:rsidRPr="009D132F" w:rsidRDefault="008930D9" w:rsidP="008930D9">
      <w:pPr>
        <w:rPr>
          <w:rFonts w:ascii="ＭＳ 明朝" w:eastAsia="ＭＳ 明朝" w:hAnsi="ＭＳ 明朝"/>
        </w:rPr>
      </w:pPr>
      <w:r w:rsidRPr="009D132F">
        <w:rPr>
          <w:rFonts w:ascii="ＭＳ 明朝" w:eastAsia="ＭＳ 明朝" w:hAnsi="ＭＳ 明朝" w:hint="eastAsia"/>
        </w:rPr>
        <w:t>※３　通常、午後８時までの営業であった店舗は交付対象外となります。</w:t>
      </w:r>
    </w:p>
    <w:p w14:paraId="44CA1D4C" w14:textId="078D6B2E" w:rsidR="00AF667A" w:rsidRPr="009D132F" w:rsidRDefault="008930D9" w:rsidP="008930D9">
      <w:pPr>
        <w:ind w:left="403" w:hangingChars="200" w:hanging="403"/>
        <w:rPr>
          <w:rFonts w:ascii="ＭＳ 明朝" w:eastAsia="ＭＳ 明朝" w:hAnsi="ＭＳ 明朝"/>
        </w:rPr>
      </w:pPr>
      <w:r w:rsidRPr="009D132F">
        <w:rPr>
          <w:rFonts w:ascii="ＭＳ 明朝" w:eastAsia="ＭＳ 明朝" w:hAnsi="ＭＳ 明朝" w:hint="eastAsia"/>
        </w:rPr>
        <w:t>※４</w:t>
      </w:r>
      <w:r w:rsidR="00240C3B" w:rsidRPr="009D132F">
        <w:rPr>
          <w:rFonts w:ascii="ＭＳ 明朝" w:eastAsia="ＭＳ 明朝" w:hAnsi="ＭＳ 明朝" w:hint="eastAsia"/>
        </w:rPr>
        <w:t xml:space="preserve">　時短営業</w:t>
      </w:r>
      <w:r w:rsidR="006307C9" w:rsidRPr="009D132F">
        <w:rPr>
          <w:rFonts w:ascii="ＭＳ 明朝" w:eastAsia="ＭＳ 明朝" w:hAnsi="ＭＳ 明朝" w:hint="eastAsia"/>
        </w:rPr>
        <w:t>を</w:t>
      </w:r>
      <w:r w:rsidR="00240C3B" w:rsidRPr="009D132F">
        <w:rPr>
          <w:rFonts w:ascii="ＭＳ 明朝" w:eastAsia="ＭＳ 明朝" w:hAnsi="ＭＳ 明朝" w:hint="eastAsia"/>
        </w:rPr>
        <w:t>開始</w:t>
      </w:r>
      <w:r w:rsidR="006307C9" w:rsidRPr="009D132F">
        <w:rPr>
          <w:rFonts w:ascii="ＭＳ 明朝" w:eastAsia="ＭＳ 明朝" w:hAnsi="ＭＳ 明朝" w:hint="eastAsia"/>
        </w:rPr>
        <w:t>した日から</w:t>
      </w:r>
      <w:r w:rsidR="00240C3B" w:rsidRPr="009D132F">
        <w:rPr>
          <w:rFonts w:ascii="ＭＳ 明朝" w:eastAsia="ＭＳ 明朝" w:hAnsi="ＭＳ 明朝" w:hint="eastAsia"/>
        </w:rPr>
        <w:t>令和３年８月１日（日</w:t>
      </w:r>
      <w:r w:rsidRPr="009D132F">
        <w:rPr>
          <w:rFonts w:ascii="ＭＳ 明朝" w:eastAsia="ＭＳ 明朝" w:hAnsi="ＭＳ 明朝" w:hint="eastAsia"/>
        </w:rPr>
        <w:t>）午前５時まで連続して時短営業することが必要です。</w:t>
      </w:r>
    </w:p>
    <w:p w14:paraId="50B92C53" w14:textId="77777777" w:rsidR="00FC7A5A" w:rsidRDefault="00FC7A5A" w:rsidP="008930D9">
      <w:pPr>
        <w:ind w:left="403" w:hangingChars="200" w:hanging="403"/>
        <w:rPr>
          <w:rFonts w:ascii="ＭＳ 明朝" w:eastAsia="ＭＳ 明朝" w:hAnsi="ＭＳ 明朝"/>
          <w:color w:val="000000" w:themeColor="text1"/>
        </w:rPr>
      </w:pPr>
    </w:p>
    <w:p w14:paraId="18D2D523" w14:textId="00BE760D" w:rsidR="00AF667A" w:rsidRDefault="00AF667A" w:rsidP="00227EB3">
      <w:pPr>
        <w:rPr>
          <w:rFonts w:ascii="ＭＳ 明朝" w:eastAsia="ＭＳ 明朝" w:hAnsi="ＭＳ 明朝"/>
          <w:color w:val="000000" w:themeColor="text1"/>
        </w:rPr>
      </w:pPr>
      <w:r w:rsidRPr="002D3654">
        <w:rPr>
          <w:rFonts w:ascii="ＭＳ 明朝" w:eastAsia="ＭＳ 明朝" w:hAnsi="ＭＳ 明朝" w:hint="eastAsia"/>
          <w:color w:val="000000" w:themeColor="text1"/>
        </w:rPr>
        <w:t>３　交付額</w:t>
      </w:r>
    </w:p>
    <w:p w14:paraId="028BB4A4" w14:textId="0510AC55" w:rsidR="000B7187" w:rsidRPr="000B7187" w:rsidRDefault="000B7187" w:rsidP="0038059F">
      <w:pPr>
        <w:ind w:leftChars="100" w:left="202" w:firstLineChars="100" w:firstLine="202"/>
        <w:rPr>
          <w:rFonts w:ascii="ＭＳ 明朝" w:eastAsia="ＭＳ 明朝" w:hAnsi="ＭＳ 明朝"/>
          <w:color w:val="000000" w:themeColor="text1"/>
        </w:rPr>
      </w:pPr>
      <w:r w:rsidRPr="000B7187">
        <w:rPr>
          <w:rFonts w:ascii="ＭＳ 明朝" w:eastAsia="ＭＳ 明朝" w:hAnsi="ＭＳ 明朝" w:hint="eastAsia"/>
          <w:color w:val="000000" w:themeColor="text1"/>
        </w:rPr>
        <w:t>次の２つの方式に基づき１日あたりの交付額を算定し交付額を決定します。なお、大企業はＢの方式での交付となり、中小企業はＡ又はＢいずれかの方式を選択可能です。</w:t>
      </w:r>
    </w:p>
    <w:p w14:paraId="449D9D7E" w14:textId="041484E4" w:rsidR="000B7187" w:rsidRPr="000B7187" w:rsidRDefault="000B7187" w:rsidP="000B7187">
      <w:pPr>
        <w:rPr>
          <w:rFonts w:ascii="ＭＳ 明朝" w:eastAsia="ＭＳ 明朝" w:hAnsi="ＭＳ 明朝"/>
          <w:color w:val="000000" w:themeColor="text1"/>
        </w:rPr>
      </w:pPr>
      <w:r w:rsidRPr="000B7187">
        <w:rPr>
          <w:rFonts w:ascii="ＭＳ 明朝" w:eastAsia="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70FCD723" wp14:editId="46D09E6E">
                <wp:simplePos x="0" y="0"/>
                <wp:positionH relativeFrom="column">
                  <wp:posOffset>36830</wp:posOffset>
                </wp:positionH>
                <wp:positionV relativeFrom="paragraph">
                  <wp:posOffset>16510</wp:posOffset>
                </wp:positionV>
                <wp:extent cx="6188710" cy="678180"/>
                <wp:effectExtent l="0" t="0" r="21590" b="26670"/>
                <wp:wrapNone/>
                <wp:docPr id="2" name="正方形/長方形 2"/>
                <wp:cNvGraphicFramePr/>
                <a:graphic xmlns:a="http://schemas.openxmlformats.org/drawingml/2006/main">
                  <a:graphicData uri="http://schemas.microsoft.com/office/word/2010/wordprocessingShape">
                    <wps:wsp>
                      <wps:cNvSpPr/>
                      <wps:spPr>
                        <a:xfrm>
                          <a:off x="0" y="0"/>
                          <a:ext cx="6188710" cy="678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218E1" id="正方形/長方形 2" o:spid="_x0000_s1026" style="position:absolute;left:0;text-align:left;margin-left:2.9pt;margin-top:1.3pt;width:487.3pt;height: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" filled="f" strokecolor="black [3213]"/>
            </w:pict>
          </mc:Fallback>
        </mc:AlternateContent>
      </w:r>
      <w:r w:rsidRPr="000B7187">
        <w:rPr>
          <w:rFonts w:ascii="ＭＳ 明朝" w:eastAsia="ＭＳ 明朝" w:hAnsi="ＭＳ 明朝" w:hint="eastAsia"/>
          <w:color w:val="000000" w:themeColor="text1"/>
        </w:rPr>
        <w:t xml:space="preserve">　Ａ　前年度または前々年度の１日あたりの売上高に応じて１日あたり2.5～7.5万円。</w:t>
      </w:r>
    </w:p>
    <w:p w14:paraId="484211BC" w14:textId="64E1765E" w:rsidR="000B7187" w:rsidRPr="000B7187" w:rsidRDefault="000B7187" w:rsidP="000B7187">
      <w:pPr>
        <w:ind w:left="605" w:hangingChars="300" w:hanging="605"/>
        <w:rPr>
          <w:rFonts w:ascii="ＭＳ 明朝" w:eastAsia="ＭＳ 明朝" w:hAnsi="ＭＳ 明朝"/>
          <w:color w:val="000000" w:themeColor="text1"/>
        </w:rPr>
      </w:pPr>
      <w:r w:rsidRPr="000B7187">
        <w:rPr>
          <w:rFonts w:ascii="ＭＳ 明朝" w:eastAsia="ＭＳ 明朝" w:hAnsi="ＭＳ 明朝" w:hint="eastAsia"/>
          <w:color w:val="000000" w:themeColor="text1"/>
        </w:rPr>
        <w:t xml:space="preserve">　Ｂ　前年度または前々年度</w:t>
      </w:r>
      <w:r w:rsidR="006A12C8">
        <w:rPr>
          <w:rFonts w:ascii="ＭＳ 明朝" w:eastAsia="ＭＳ 明朝" w:hAnsi="ＭＳ 明朝" w:hint="eastAsia"/>
          <w:color w:val="000000" w:themeColor="text1"/>
        </w:rPr>
        <w:t>からの</w:t>
      </w:r>
      <w:r w:rsidRPr="000B7187">
        <w:rPr>
          <w:rFonts w:ascii="ＭＳ 明朝" w:eastAsia="ＭＳ 明朝" w:hAnsi="ＭＳ 明朝" w:hint="eastAsia"/>
          <w:color w:val="000000" w:themeColor="text1"/>
        </w:rPr>
        <w:t>１日あたりの売上高減少額の４割（１日あたりの</w:t>
      </w:r>
      <w:r w:rsidR="00606814">
        <w:rPr>
          <w:rFonts w:ascii="ＭＳ 明朝" w:eastAsia="ＭＳ 明朝" w:hAnsi="ＭＳ 明朝" w:hint="eastAsia"/>
          <w:color w:val="000000" w:themeColor="text1"/>
        </w:rPr>
        <w:t>交付</w:t>
      </w:r>
      <w:r w:rsidRPr="000B7187">
        <w:rPr>
          <w:rFonts w:ascii="ＭＳ 明朝" w:eastAsia="ＭＳ 明朝" w:hAnsi="ＭＳ 明朝" w:hint="eastAsia"/>
          <w:color w:val="000000" w:themeColor="text1"/>
        </w:rPr>
        <w:t>上限額は「20万円」または「前年度または前々年度の１日あたり売上高の３割」のいずれか低い額）。</w:t>
      </w:r>
    </w:p>
    <w:p w14:paraId="0A9269AA" w14:textId="23F7B12E" w:rsidR="000B7187" w:rsidRPr="000B7187" w:rsidRDefault="000B7187" w:rsidP="0038059F">
      <w:pPr>
        <w:ind w:firstLineChars="100" w:firstLine="202"/>
        <w:rPr>
          <w:rFonts w:ascii="ＭＳ 明朝" w:eastAsia="ＭＳ 明朝" w:hAnsi="ＭＳ 明朝"/>
          <w:color w:val="000000" w:themeColor="text1"/>
        </w:rPr>
      </w:pPr>
      <w:r>
        <w:rPr>
          <w:rFonts w:ascii="ＭＳ 明朝" w:eastAsia="ＭＳ 明朝" w:hAnsi="ＭＳ 明朝" w:hint="eastAsia"/>
          <w:color w:val="000000" w:themeColor="text1"/>
        </w:rPr>
        <w:t>・</w:t>
      </w:r>
      <w:r w:rsidRPr="000B7187">
        <w:rPr>
          <w:rFonts w:ascii="ＭＳ 明朝" w:eastAsia="ＭＳ 明朝" w:hAnsi="ＭＳ 明朝" w:hint="eastAsia"/>
          <w:color w:val="000000" w:themeColor="text1"/>
        </w:rPr>
        <w:t>時短営業の開始が遅れた場合、「時短営業した日数×１日あたりの交付額」を交付します。</w:t>
      </w:r>
    </w:p>
    <w:p w14:paraId="2DEC468C" w14:textId="7A76FDDD" w:rsidR="000B7187" w:rsidRPr="009D132F" w:rsidRDefault="00240C3B" w:rsidP="0038059F">
      <w:pPr>
        <w:ind w:leftChars="200" w:left="403"/>
        <w:rPr>
          <w:rFonts w:ascii="ＭＳ 明朝" w:eastAsia="ＭＳ 明朝" w:hAnsi="ＭＳ 明朝"/>
        </w:rPr>
      </w:pPr>
      <w:r>
        <w:rPr>
          <w:rFonts w:ascii="ＭＳ 明朝" w:eastAsia="ＭＳ 明朝" w:hAnsi="ＭＳ 明朝" w:hint="eastAsia"/>
          <w:color w:val="000000" w:themeColor="text1"/>
        </w:rPr>
        <w:t>その場合、時短営業を開始した日から令</w:t>
      </w:r>
      <w:r w:rsidRPr="009D132F">
        <w:rPr>
          <w:rFonts w:ascii="ＭＳ 明朝" w:eastAsia="ＭＳ 明朝" w:hAnsi="ＭＳ 明朝" w:hint="eastAsia"/>
        </w:rPr>
        <w:t>和３年８</w:t>
      </w:r>
      <w:r w:rsidR="000B7187" w:rsidRPr="009D132F">
        <w:rPr>
          <w:rFonts w:ascii="ＭＳ 明朝" w:eastAsia="ＭＳ 明朝" w:hAnsi="ＭＳ 明朝" w:hint="eastAsia"/>
        </w:rPr>
        <w:t>月</w:t>
      </w:r>
      <w:r w:rsidRPr="009D132F">
        <w:rPr>
          <w:rFonts w:ascii="ＭＳ 明朝" w:eastAsia="ＭＳ 明朝" w:hAnsi="ＭＳ 明朝" w:hint="eastAsia"/>
        </w:rPr>
        <w:t>１日（日</w:t>
      </w:r>
      <w:r w:rsidR="000B7187" w:rsidRPr="009D132F">
        <w:rPr>
          <w:rFonts w:ascii="ＭＳ 明朝" w:eastAsia="ＭＳ 明朝" w:hAnsi="ＭＳ 明朝" w:hint="eastAsia"/>
        </w:rPr>
        <w:t>）午前５時まで連続して時短営業することが必要です。「時短営業した日数」の考え方は下表をご参照ください。</w:t>
      </w:r>
    </w:p>
    <w:p w14:paraId="5C5B2DA4" w14:textId="2C8FA24D" w:rsidR="000B7187" w:rsidRPr="009D132F" w:rsidRDefault="000B7187" w:rsidP="0038059F">
      <w:pPr>
        <w:ind w:firstLineChars="100" w:firstLine="202"/>
        <w:rPr>
          <w:rFonts w:ascii="ＭＳ 明朝" w:eastAsia="ＭＳ 明朝" w:hAnsi="ＭＳ 明朝"/>
        </w:rPr>
      </w:pPr>
      <w:r w:rsidRPr="009D132F">
        <w:rPr>
          <w:rFonts w:ascii="ＭＳ 明朝" w:eastAsia="ＭＳ 明朝" w:hAnsi="ＭＳ 明朝" w:hint="eastAsia"/>
        </w:rPr>
        <w:t>・対象地域内で複数の店舗を運営している事業者は、一括して申請してください。</w:t>
      </w:r>
    </w:p>
    <w:p w14:paraId="621CB94B" w14:textId="375E77A1" w:rsidR="002D3654" w:rsidRPr="009D132F" w:rsidRDefault="000B7187" w:rsidP="0038059F">
      <w:pPr>
        <w:ind w:firstLineChars="200" w:firstLine="403"/>
        <w:rPr>
          <w:rFonts w:ascii="ＭＳ 明朝" w:eastAsia="ＭＳ 明朝" w:hAnsi="ＭＳ 明朝"/>
        </w:rPr>
      </w:pPr>
      <w:r w:rsidRPr="009D132F">
        <w:rPr>
          <w:rFonts w:ascii="ＭＳ 明朝" w:eastAsia="ＭＳ 明朝" w:hAnsi="ＭＳ 明朝" w:hint="eastAsia"/>
        </w:rPr>
        <w:t>対象店舗ごとに１日あたりの交付額を算定したうえで交付します。</w:t>
      </w:r>
    </w:p>
    <w:p w14:paraId="1147C489" w14:textId="1FE6E9B9" w:rsidR="000D4690" w:rsidRDefault="00B77379" w:rsidP="000D4690">
      <w:pPr>
        <w:ind w:leftChars="100" w:left="404" w:hangingChars="100" w:hanging="202"/>
        <w:jc w:val="left"/>
        <w:rPr>
          <w:rFonts w:ascii="ＭＳ 明朝" w:eastAsia="ＭＳ 明朝" w:hAnsi="ＭＳ 明朝"/>
          <w:color w:val="000000" w:themeColor="text1"/>
        </w:rPr>
      </w:pPr>
      <w:r w:rsidRPr="009D132F">
        <w:rPr>
          <w:rFonts w:ascii="ＭＳ 明朝" w:eastAsia="ＭＳ 明朝" w:hAnsi="ＭＳ 明朝" w:hint="eastAsia"/>
        </w:rPr>
        <w:t>・交付額の算定は飲食部門の売上高を用います。複数の事業を行っている場合は、飲食部門の</w:t>
      </w:r>
      <w:r w:rsidR="00FC7A5A" w:rsidRPr="009D132F">
        <w:rPr>
          <w:rFonts w:ascii="ＭＳ 明朝" w:eastAsia="ＭＳ 明朝" w:hAnsi="ＭＳ 明朝" w:hint="eastAsia"/>
        </w:rPr>
        <w:t>みの</w:t>
      </w:r>
      <w:r w:rsidRPr="009D132F">
        <w:rPr>
          <w:rFonts w:ascii="ＭＳ 明朝" w:eastAsia="ＭＳ 明朝" w:hAnsi="ＭＳ 明朝" w:hint="eastAsia"/>
        </w:rPr>
        <w:t>売り上げ</w:t>
      </w:r>
      <w:r w:rsidR="00FC7A5A" w:rsidRPr="009D132F">
        <w:rPr>
          <w:rFonts w:ascii="ＭＳ 明朝" w:eastAsia="ＭＳ 明朝" w:hAnsi="ＭＳ 明朝" w:hint="eastAsia"/>
        </w:rPr>
        <w:t>で算定します</w:t>
      </w:r>
      <w:r w:rsidRPr="009D132F">
        <w:rPr>
          <w:rFonts w:ascii="ＭＳ 明朝" w:eastAsia="ＭＳ 明朝" w:hAnsi="ＭＳ 明朝" w:hint="eastAsia"/>
        </w:rPr>
        <w:t>。</w:t>
      </w:r>
      <w:r w:rsidR="000D4690">
        <w:rPr>
          <w:rFonts w:ascii="ＭＳ 明朝" w:eastAsia="ＭＳ 明朝" w:hAnsi="ＭＳ 明朝"/>
          <w:noProof/>
          <w:color w:val="000000" w:themeColor="text1"/>
        </w:rPr>
        <w:drawing>
          <wp:inline distT="0" distB="0" distL="0" distR="0" wp14:anchorId="63603AE1" wp14:editId="18F8146D">
            <wp:extent cx="4624132" cy="2330688"/>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257" cy="2333271"/>
                    </a:xfrm>
                    <a:prstGeom prst="rect">
                      <a:avLst/>
                    </a:prstGeom>
                    <a:noFill/>
                    <a:ln>
                      <a:noFill/>
                    </a:ln>
                  </pic:spPr>
                </pic:pic>
              </a:graphicData>
            </a:graphic>
          </wp:inline>
        </w:drawing>
      </w:r>
    </w:p>
    <w:p w14:paraId="34E9D3E9" w14:textId="77777777" w:rsidR="00AF141B" w:rsidRDefault="00AF141B" w:rsidP="00B77379">
      <w:pPr>
        <w:rPr>
          <w:rFonts w:ascii="ＭＳ 明朝" w:eastAsia="ＭＳ 明朝" w:hAnsi="ＭＳ 明朝"/>
          <w:color w:val="000000" w:themeColor="text1"/>
          <w:szCs w:val="21"/>
        </w:rPr>
      </w:pPr>
    </w:p>
    <w:p w14:paraId="569447F4" w14:textId="4B988317" w:rsidR="00CA706B" w:rsidRPr="00A730C1" w:rsidRDefault="00541D07" w:rsidP="00B77379">
      <w:pPr>
        <w:rPr>
          <w:rFonts w:ascii="ＭＳ 明朝" w:eastAsia="ＭＳ 明朝" w:hAnsi="ＭＳ 明朝"/>
          <w:color w:val="000000" w:themeColor="text1"/>
          <w:szCs w:val="21"/>
        </w:rPr>
      </w:pPr>
      <w:r w:rsidRPr="00A730C1">
        <w:rPr>
          <w:rFonts w:ascii="ＭＳ 明朝" w:eastAsia="ＭＳ 明朝" w:hAnsi="ＭＳ 明朝" w:hint="eastAsia"/>
          <w:color w:val="000000" w:themeColor="text1"/>
          <w:szCs w:val="21"/>
        </w:rPr>
        <w:lastRenderedPageBreak/>
        <w:t xml:space="preserve">４　</w:t>
      </w:r>
      <w:r w:rsidR="00CA706B" w:rsidRPr="00A730C1">
        <w:rPr>
          <w:rFonts w:ascii="ＭＳ 明朝" w:eastAsia="ＭＳ 明朝" w:hAnsi="ＭＳ 明朝" w:hint="eastAsia"/>
          <w:color w:val="000000" w:themeColor="text1"/>
          <w:szCs w:val="21"/>
        </w:rPr>
        <w:t>申請</w:t>
      </w:r>
      <w:r w:rsidR="0010148B" w:rsidRPr="00A730C1">
        <w:rPr>
          <w:rFonts w:ascii="ＭＳ 明朝" w:eastAsia="ＭＳ 明朝" w:hAnsi="ＭＳ 明朝" w:hint="eastAsia"/>
          <w:color w:val="000000" w:themeColor="text1"/>
          <w:szCs w:val="21"/>
        </w:rPr>
        <w:t>手続き</w:t>
      </w:r>
    </w:p>
    <w:p w14:paraId="11992E24" w14:textId="12D0EEC1" w:rsidR="00CA706B" w:rsidRPr="00A730C1" w:rsidRDefault="007E4D73" w:rsidP="007E4D73">
      <w:pPr>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 </w:t>
      </w:r>
      <w:r w:rsidR="00CA706B" w:rsidRPr="00A730C1">
        <w:rPr>
          <w:rFonts w:ascii="ＭＳ 明朝" w:eastAsia="ＭＳ 明朝" w:hAnsi="ＭＳ 明朝" w:hint="eastAsia"/>
          <w:color w:val="000000" w:themeColor="text1"/>
          <w:szCs w:val="21"/>
        </w:rPr>
        <w:t>(１)</w:t>
      </w:r>
      <w:r w:rsidR="00CA706B" w:rsidRPr="00A730C1">
        <w:rPr>
          <w:rFonts w:ascii="ＭＳ 明朝" w:eastAsia="ＭＳ 明朝" w:hAnsi="ＭＳ 明朝"/>
          <w:color w:val="000000" w:themeColor="text1"/>
          <w:szCs w:val="21"/>
        </w:rPr>
        <w:t xml:space="preserve"> </w:t>
      </w:r>
      <w:r w:rsidR="00CA706B" w:rsidRPr="00A730C1">
        <w:rPr>
          <w:rFonts w:ascii="ＭＳ 明朝" w:eastAsia="ＭＳ 明朝" w:hAnsi="ＭＳ 明朝" w:hint="eastAsia"/>
          <w:color w:val="000000" w:themeColor="text1"/>
          <w:szCs w:val="21"/>
        </w:rPr>
        <w:t>申請受付期間</w:t>
      </w:r>
    </w:p>
    <w:p w14:paraId="3C8BCE08" w14:textId="14A4DB86" w:rsidR="00CA706B" w:rsidRPr="003114C1" w:rsidRDefault="00CA706B" w:rsidP="00CA706B">
      <w:pPr>
        <w:rPr>
          <w:rFonts w:ascii="ＭＳ 明朝" w:eastAsia="ＭＳ 明朝" w:hAnsi="ＭＳ 明朝"/>
          <w:b/>
        </w:rPr>
      </w:pPr>
      <w:r w:rsidRPr="00A730C1">
        <w:rPr>
          <w:rFonts w:ascii="ＭＳ 明朝" w:eastAsia="ＭＳ 明朝" w:hAnsi="ＭＳ 明朝" w:hint="eastAsia"/>
          <w:color w:val="000000" w:themeColor="text1"/>
          <w:szCs w:val="21"/>
        </w:rPr>
        <w:t xml:space="preserve">　　　</w:t>
      </w:r>
      <w:r w:rsidR="002D3654" w:rsidRPr="003114C1">
        <w:rPr>
          <w:rFonts w:ascii="ＭＳ 明朝" w:eastAsia="ＭＳ 明朝" w:hAnsi="ＭＳ 明朝"/>
          <w:b/>
          <w:color w:val="000000" w:themeColor="text1"/>
        </w:rPr>
        <w:t>令和</w:t>
      </w:r>
      <w:r w:rsidR="002D3654" w:rsidRPr="003114C1">
        <w:rPr>
          <w:rFonts w:ascii="ＭＳ 明朝" w:eastAsia="ＭＳ 明朝" w:hAnsi="ＭＳ 明朝" w:hint="eastAsia"/>
          <w:b/>
        </w:rPr>
        <w:t>３</w:t>
      </w:r>
      <w:r w:rsidRPr="003114C1">
        <w:rPr>
          <w:rFonts w:ascii="ＭＳ 明朝" w:eastAsia="ＭＳ 明朝" w:hAnsi="ＭＳ 明朝"/>
          <w:b/>
        </w:rPr>
        <w:t>年</w:t>
      </w:r>
      <w:r w:rsidR="00920962" w:rsidRPr="003114C1">
        <w:rPr>
          <w:rFonts w:ascii="ＭＳ 明朝" w:eastAsia="ＭＳ 明朝" w:hAnsi="ＭＳ 明朝" w:hint="eastAsia"/>
          <w:b/>
        </w:rPr>
        <w:t>８</w:t>
      </w:r>
      <w:r w:rsidRPr="003114C1">
        <w:rPr>
          <w:rFonts w:ascii="ＭＳ 明朝" w:eastAsia="ＭＳ 明朝" w:hAnsi="ＭＳ 明朝"/>
          <w:b/>
        </w:rPr>
        <w:t>月</w:t>
      </w:r>
      <w:r w:rsidR="00920962" w:rsidRPr="003114C1">
        <w:rPr>
          <w:rFonts w:ascii="ＭＳ 明朝" w:eastAsia="ＭＳ 明朝" w:hAnsi="ＭＳ 明朝" w:hint="eastAsia"/>
          <w:b/>
        </w:rPr>
        <w:t>２</w:t>
      </w:r>
      <w:r w:rsidRPr="003114C1">
        <w:rPr>
          <w:rFonts w:ascii="ＭＳ 明朝" w:eastAsia="ＭＳ 明朝" w:hAnsi="ＭＳ 明朝"/>
          <w:b/>
        </w:rPr>
        <w:t>日（</w:t>
      </w:r>
      <w:r w:rsidR="00920962" w:rsidRPr="003114C1">
        <w:rPr>
          <w:rFonts w:ascii="ＭＳ 明朝" w:eastAsia="ＭＳ 明朝" w:hAnsi="ＭＳ 明朝" w:hint="eastAsia"/>
          <w:b/>
        </w:rPr>
        <w:t>月</w:t>
      </w:r>
      <w:r w:rsidRPr="003114C1">
        <w:rPr>
          <w:rFonts w:ascii="ＭＳ 明朝" w:eastAsia="ＭＳ 明朝" w:hAnsi="ＭＳ 明朝"/>
          <w:b/>
        </w:rPr>
        <w:t>）から</w:t>
      </w:r>
      <w:r w:rsidR="00240C3B" w:rsidRPr="003114C1">
        <w:rPr>
          <w:rFonts w:ascii="ＭＳ 明朝" w:eastAsia="ＭＳ 明朝" w:hAnsi="ＭＳ 明朝" w:hint="eastAsia"/>
          <w:b/>
        </w:rPr>
        <w:t>令和</w:t>
      </w:r>
      <w:r w:rsidR="00920962" w:rsidRPr="003114C1">
        <w:rPr>
          <w:rFonts w:ascii="ＭＳ 明朝" w:eastAsia="ＭＳ 明朝" w:hAnsi="ＭＳ 明朝" w:hint="eastAsia"/>
          <w:b/>
        </w:rPr>
        <w:t>３</w:t>
      </w:r>
      <w:r w:rsidR="002D3654" w:rsidRPr="003114C1">
        <w:rPr>
          <w:rFonts w:ascii="ＭＳ 明朝" w:eastAsia="ＭＳ 明朝" w:hAnsi="ＭＳ 明朝" w:hint="eastAsia"/>
          <w:b/>
        </w:rPr>
        <w:t>年</w:t>
      </w:r>
      <w:r w:rsidR="003114C1" w:rsidRPr="003114C1">
        <w:rPr>
          <w:rFonts w:ascii="ＭＳ 明朝" w:eastAsia="ＭＳ 明朝" w:hAnsi="ＭＳ 明朝" w:hint="eastAsia"/>
          <w:b/>
        </w:rPr>
        <w:t>９</w:t>
      </w:r>
      <w:r w:rsidRPr="003114C1">
        <w:rPr>
          <w:rFonts w:ascii="ＭＳ 明朝" w:eastAsia="ＭＳ 明朝" w:hAnsi="ＭＳ 明朝"/>
          <w:b/>
          <w:bCs/>
        </w:rPr>
        <w:t>月</w:t>
      </w:r>
      <w:r w:rsidR="003114C1" w:rsidRPr="003114C1">
        <w:rPr>
          <w:rFonts w:ascii="ＭＳ 明朝" w:eastAsia="ＭＳ 明朝" w:hAnsi="ＭＳ 明朝" w:hint="eastAsia"/>
          <w:b/>
          <w:bCs/>
        </w:rPr>
        <w:t>１０</w:t>
      </w:r>
      <w:r w:rsidRPr="003114C1">
        <w:rPr>
          <w:rFonts w:ascii="ＭＳ 明朝" w:eastAsia="ＭＳ 明朝" w:hAnsi="ＭＳ 明朝"/>
          <w:b/>
          <w:bCs/>
        </w:rPr>
        <w:t>日（</w:t>
      </w:r>
      <w:r w:rsidR="003114C1" w:rsidRPr="003114C1">
        <w:rPr>
          <w:rFonts w:ascii="ＭＳ 明朝" w:eastAsia="ＭＳ 明朝" w:hAnsi="ＭＳ 明朝" w:hint="eastAsia"/>
          <w:b/>
          <w:bCs/>
        </w:rPr>
        <w:t>金</w:t>
      </w:r>
      <w:r w:rsidRPr="003114C1">
        <w:rPr>
          <w:rFonts w:ascii="ＭＳ 明朝" w:eastAsia="ＭＳ 明朝" w:hAnsi="ＭＳ 明朝"/>
          <w:b/>
          <w:bCs/>
        </w:rPr>
        <w:t>）</w:t>
      </w:r>
      <w:r w:rsidRPr="003114C1">
        <w:rPr>
          <w:rFonts w:ascii="ＭＳ 明朝" w:eastAsia="ＭＳ 明朝" w:hAnsi="ＭＳ 明朝"/>
          <w:b/>
        </w:rPr>
        <w:t>まで</w:t>
      </w:r>
    </w:p>
    <w:p w14:paraId="751DAB21" w14:textId="6537344D" w:rsidR="0010148B" w:rsidRPr="009D132F" w:rsidRDefault="007E4D73" w:rsidP="00AF667A">
      <w:pPr>
        <w:rPr>
          <w:rFonts w:ascii="ＭＳ 明朝" w:eastAsia="ＭＳ 明朝" w:hAnsi="ＭＳ 明朝"/>
        </w:rPr>
      </w:pPr>
      <w:r w:rsidRPr="009D132F">
        <w:rPr>
          <w:rFonts w:ascii="ＭＳ 明朝" w:eastAsia="ＭＳ 明朝" w:hAnsi="ＭＳ 明朝"/>
        </w:rPr>
        <w:t xml:space="preserve"> </w:t>
      </w:r>
      <w:r w:rsidR="0010148B" w:rsidRPr="009D132F">
        <w:rPr>
          <w:rFonts w:ascii="ＭＳ 明朝" w:eastAsia="ＭＳ 明朝" w:hAnsi="ＭＳ 明朝" w:hint="eastAsia"/>
        </w:rPr>
        <w:t>(２) 申請に必要な書類</w:t>
      </w:r>
    </w:p>
    <w:p w14:paraId="0E3B02F5" w14:textId="26B3C59D" w:rsidR="0010148B" w:rsidRPr="009D132F" w:rsidRDefault="0010148B" w:rsidP="00AF667A">
      <w:pPr>
        <w:rPr>
          <w:rFonts w:ascii="ＭＳ 明朝" w:eastAsia="ＭＳ 明朝" w:hAnsi="ＭＳ 明朝"/>
        </w:rPr>
      </w:pPr>
      <w:r w:rsidRPr="009D132F">
        <w:rPr>
          <w:rFonts w:ascii="ＭＳ 明朝" w:eastAsia="ＭＳ 明朝" w:hAnsi="ＭＳ 明朝" w:hint="eastAsia"/>
        </w:rPr>
        <w:t xml:space="preserve">　　　</w:t>
      </w:r>
      <w:r w:rsidR="002774F7" w:rsidRPr="009D132F">
        <w:rPr>
          <w:rFonts w:ascii="ＭＳ 明朝" w:eastAsia="ＭＳ 明朝" w:hAnsi="ＭＳ 明朝" w:hint="eastAsia"/>
        </w:rPr>
        <w:t>別表１</w:t>
      </w:r>
      <w:r w:rsidR="00CE4570" w:rsidRPr="009D132F">
        <w:rPr>
          <w:rFonts w:ascii="ＭＳ 明朝" w:eastAsia="ＭＳ 明朝" w:hAnsi="ＭＳ 明朝" w:hint="eastAsia"/>
        </w:rPr>
        <w:t>のとおり。なお、必要に応じて、追加書類の提出を求める場合が</w:t>
      </w:r>
      <w:r w:rsidR="00D44E71" w:rsidRPr="009D132F">
        <w:rPr>
          <w:rFonts w:ascii="ＭＳ 明朝" w:eastAsia="ＭＳ 明朝" w:hAnsi="ＭＳ 明朝" w:hint="eastAsia"/>
        </w:rPr>
        <w:t>あり</w:t>
      </w:r>
      <w:r w:rsidR="00CE4570" w:rsidRPr="009D132F">
        <w:rPr>
          <w:rFonts w:ascii="ＭＳ 明朝" w:eastAsia="ＭＳ 明朝" w:hAnsi="ＭＳ 明朝" w:hint="eastAsia"/>
        </w:rPr>
        <w:t>ます</w:t>
      </w:r>
      <w:r w:rsidR="00D44E71" w:rsidRPr="009D132F">
        <w:rPr>
          <w:rFonts w:ascii="ＭＳ 明朝" w:eastAsia="ＭＳ 明朝" w:hAnsi="ＭＳ 明朝" w:hint="eastAsia"/>
        </w:rPr>
        <w:t>。</w:t>
      </w:r>
    </w:p>
    <w:p w14:paraId="08ED2F20" w14:textId="6C10F893" w:rsidR="00AF667A" w:rsidRPr="009D132F" w:rsidRDefault="0010148B" w:rsidP="00AF667A">
      <w:pPr>
        <w:rPr>
          <w:rFonts w:ascii="ＭＳ 明朝" w:eastAsia="ＭＳ 明朝" w:hAnsi="ＭＳ 明朝"/>
        </w:rPr>
      </w:pPr>
      <w:r w:rsidRPr="009D132F">
        <w:rPr>
          <w:rFonts w:ascii="ＭＳ 明朝" w:eastAsia="ＭＳ 明朝" w:hAnsi="ＭＳ 明朝" w:hint="eastAsia"/>
        </w:rPr>
        <w:t xml:space="preserve"> (３)</w:t>
      </w:r>
      <w:r w:rsidRPr="009D132F">
        <w:rPr>
          <w:rFonts w:ascii="ＭＳ 明朝" w:eastAsia="ＭＳ 明朝" w:hAnsi="ＭＳ 明朝"/>
        </w:rPr>
        <w:t xml:space="preserve"> </w:t>
      </w:r>
      <w:r w:rsidRPr="009D132F">
        <w:rPr>
          <w:rFonts w:ascii="ＭＳ 明朝" w:eastAsia="ＭＳ 明朝" w:hAnsi="ＭＳ 明朝" w:hint="eastAsia"/>
        </w:rPr>
        <w:t>申請受付方法</w:t>
      </w:r>
      <w:r w:rsidR="00157CA9" w:rsidRPr="009D132F">
        <w:rPr>
          <w:rFonts w:ascii="ＭＳ 明朝" w:eastAsia="ＭＳ 明朝" w:hAnsi="ＭＳ 明朝" w:hint="eastAsia"/>
        </w:rPr>
        <w:t xml:space="preserve">　</w:t>
      </w:r>
    </w:p>
    <w:p w14:paraId="55B40A83" w14:textId="65E03981" w:rsidR="0010148B" w:rsidRPr="009D132F" w:rsidRDefault="00041D98" w:rsidP="002D3654">
      <w:pPr>
        <w:ind w:firstLineChars="300" w:firstLine="605"/>
        <w:rPr>
          <w:rFonts w:ascii="ＭＳ 明朝" w:eastAsia="ＭＳ 明朝" w:hAnsi="ＭＳ 明朝"/>
        </w:rPr>
      </w:pPr>
      <w:r w:rsidRPr="009D132F">
        <w:rPr>
          <w:rFonts w:ascii="ＭＳ 明朝" w:eastAsia="ＭＳ 明朝" w:hAnsi="ＭＳ 明朝" w:hint="eastAsia"/>
        </w:rPr>
        <w:t>下記宛先まで郵送にて申請して下さい。</w:t>
      </w:r>
    </w:p>
    <w:p w14:paraId="77042BAA" w14:textId="56D5577E" w:rsidR="005F0955" w:rsidRPr="009D132F" w:rsidRDefault="005F0955" w:rsidP="005F0955">
      <w:pPr>
        <w:rPr>
          <w:rFonts w:ascii="ＭＳ 明朝" w:eastAsia="ＭＳ 明朝" w:hAnsi="ＭＳ 明朝"/>
          <w:highlight w:val="yellow"/>
        </w:rPr>
      </w:pPr>
      <w:r w:rsidRPr="009D132F">
        <w:rPr>
          <w:rFonts w:ascii="ＭＳ 明朝" w:eastAsia="ＭＳ 明朝" w:hAnsi="ＭＳ 明朝" w:hint="eastAsia"/>
        </w:rPr>
        <w:t xml:space="preserve">　　</w:t>
      </w:r>
      <w:r w:rsidR="009432D5" w:rsidRPr="009D132F">
        <w:rPr>
          <w:rFonts w:ascii="ＭＳ 明朝" w:eastAsia="ＭＳ 明朝" w:hAnsi="ＭＳ 明朝" w:hint="eastAsia"/>
        </w:rPr>
        <w:t xml:space="preserve">　</w:t>
      </w:r>
      <w:r w:rsidRPr="009D132F">
        <w:rPr>
          <w:rFonts w:ascii="ＭＳ 明朝" w:eastAsia="ＭＳ 明朝" w:hAnsi="ＭＳ 明朝"/>
        </w:rPr>
        <w:t>（宛先）〒</w:t>
      </w:r>
      <w:r w:rsidR="00C66A13" w:rsidRPr="009D132F">
        <w:rPr>
          <w:rFonts w:ascii="ＭＳ 明朝" w:eastAsia="ＭＳ 明朝" w:hAnsi="ＭＳ 明朝" w:hint="eastAsia"/>
        </w:rPr>
        <w:t>960-8043</w:t>
      </w:r>
      <w:r w:rsidRPr="009D132F">
        <w:rPr>
          <w:rFonts w:ascii="ＭＳ 明朝" w:eastAsia="ＭＳ 明朝" w:hAnsi="ＭＳ 明朝"/>
        </w:rPr>
        <w:t xml:space="preserve"> </w:t>
      </w:r>
      <w:r w:rsidR="00C66A13" w:rsidRPr="009D132F">
        <w:rPr>
          <w:rFonts w:ascii="ＭＳ 明朝" w:eastAsia="ＭＳ 明朝" w:hAnsi="ＭＳ 明朝" w:hint="eastAsia"/>
        </w:rPr>
        <w:t xml:space="preserve">福島市中町１－１９　</w:t>
      </w:r>
      <w:r w:rsidR="006903CC" w:rsidRPr="009D132F">
        <w:rPr>
          <w:rFonts w:ascii="ＭＳ 明朝" w:eastAsia="ＭＳ 明朝" w:hAnsi="ＭＳ 明朝" w:hint="eastAsia"/>
        </w:rPr>
        <w:t>福島</w:t>
      </w:r>
      <w:r w:rsidR="00C66A13" w:rsidRPr="009D132F">
        <w:rPr>
          <w:rFonts w:ascii="ＭＳ 明朝" w:eastAsia="ＭＳ 明朝" w:hAnsi="ＭＳ 明朝" w:hint="eastAsia"/>
        </w:rPr>
        <w:t>中町郵便局留</w:t>
      </w:r>
    </w:p>
    <w:p w14:paraId="760BFE0F" w14:textId="5E87E1A3" w:rsidR="005F0955" w:rsidRPr="009D132F" w:rsidRDefault="005F0955" w:rsidP="005F0955">
      <w:pPr>
        <w:rPr>
          <w:rFonts w:ascii="ＭＳ 明朝" w:eastAsia="ＭＳ 明朝" w:hAnsi="ＭＳ 明朝"/>
          <w:u w:val="single"/>
        </w:rPr>
      </w:pPr>
      <w:r w:rsidRPr="009D132F">
        <w:rPr>
          <w:rFonts w:ascii="ＭＳ 明朝" w:eastAsia="ＭＳ 明朝" w:hAnsi="ＭＳ 明朝" w:hint="eastAsia"/>
        </w:rPr>
        <w:t xml:space="preserve">　　　</w:t>
      </w:r>
      <w:r w:rsidR="009432D5" w:rsidRPr="009D132F">
        <w:rPr>
          <w:rFonts w:ascii="ＭＳ 明朝" w:eastAsia="ＭＳ 明朝" w:hAnsi="ＭＳ 明朝" w:hint="eastAsia"/>
        </w:rPr>
        <w:t xml:space="preserve"> </w:t>
      </w:r>
      <w:r w:rsidRPr="009D132F">
        <w:rPr>
          <w:rFonts w:ascii="ＭＳ 明朝" w:eastAsia="ＭＳ 明朝" w:hAnsi="ＭＳ 明朝" w:hint="eastAsia"/>
        </w:rPr>
        <w:t xml:space="preserve">　　　</w:t>
      </w:r>
      <w:r w:rsidR="00C66A13" w:rsidRPr="009D132F">
        <w:rPr>
          <w:rFonts w:ascii="ＭＳ 明朝" w:eastAsia="ＭＳ 明朝" w:hAnsi="ＭＳ 明朝" w:hint="eastAsia"/>
        </w:rPr>
        <w:t xml:space="preserve">　　　　　　</w:t>
      </w:r>
      <w:r w:rsidRPr="009D132F">
        <w:rPr>
          <w:rFonts w:ascii="ＭＳ 明朝" w:eastAsia="ＭＳ 明朝" w:hAnsi="ＭＳ 明朝" w:hint="eastAsia"/>
        </w:rPr>
        <w:t>福島県</w:t>
      </w:r>
      <w:r w:rsidR="00C66A13" w:rsidRPr="009D132F">
        <w:rPr>
          <w:rFonts w:ascii="ＭＳ 明朝" w:eastAsia="ＭＳ 明朝" w:hAnsi="ＭＳ 明朝" w:hint="eastAsia"/>
        </w:rPr>
        <w:t>休業協力金事務局</w:t>
      </w:r>
      <w:r w:rsidR="00240C3B" w:rsidRPr="009D132F">
        <w:rPr>
          <w:rFonts w:ascii="ＭＳ 明朝" w:eastAsia="ＭＳ 明朝" w:hAnsi="ＭＳ 明朝" w:hint="eastAsia"/>
          <w:b/>
        </w:rPr>
        <w:t>（南相馬市</w:t>
      </w:r>
      <w:r w:rsidR="00AA0F7E" w:rsidRPr="009D132F">
        <w:rPr>
          <w:rFonts w:ascii="ＭＳ 明朝" w:eastAsia="ＭＳ 明朝" w:hAnsi="ＭＳ 明朝" w:hint="eastAsia"/>
          <w:b/>
        </w:rPr>
        <w:t>担当）</w:t>
      </w:r>
      <w:r w:rsidRPr="009D132F">
        <w:rPr>
          <w:rFonts w:ascii="ＭＳ 明朝" w:eastAsia="ＭＳ 明朝" w:hAnsi="ＭＳ 明朝" w:hint="eastAsia"/>
        </w:rPr>
        <w:t xml:space="preserve">　</w:t>
      </w:r>
      <w:r w:rsidR="00C66A13" w:rsidRPr="009D132F">
        <w:rPr>
          <w:rFonts w:ascii="ＭＳ 明朝" w:eastAsia="ＭＳ 明朝" w:hAnsi="ＭＳ 明朝" w:hint="eastAsia"/>
        </w:rPr>
        <w:t>宛</w:t>
      </w:r>
    </w:p>
    <w:p w14:paraId="451E7578" w14:textId="69D64C89" w:rsidR="005004B7" w:rsidRPr="009D132F" w:rsidRDefault="005004B7" w:rsidP="005004B7">
      <w:pPr>
        <w:rPr>
          <w:rFonts w:ascii="ＭＳ 明朝" w:eastAsia="ＭＳ 明朝" w:hAnsi="ＭＳ 明朝"/>
        </w:rPr>
      </w:pPr>
      <w:r w:rsidRPr="009D132F">
        <w:rPr>
          <w:rFonts w:ascii="ＭＳ 明朝" w:eastAsia="ＭＳ 明朝" w:hAnsi="ＭＳ 明朝" w:hint="eastAsia"/>
        </w:rPr>
        <w:t xml:space="preserve">　　　</w:t>
      </w:r>
      <w:r w:rsidR="009432D5" w:rsidRPr="009D132F">
        <w:rPr>
          <w:rFonts w:ascii="ＭＳ 明朝" w:eastAsia="ＭＳ 明朝" w:hAnsi="ＭＳ 明朝" w:hint="eastAsia"/>
        </w:rPr>
        <w:t xml:space="preserve">　※</w:t>
      </w:r>
      <w:r w:rsidR="00240C3B" w:rsidRPr="009D132F">
        <w:rPr>
          <w:rFonts w:ascii="ＭＳ 明朝" w:eastAsia="ＭＳ 明朝" w:hAnsi="ＭＳ 明朝" w:hint="eastAsia"/>
          <w:b/>
          <w:bCs/>
        </w:rPr>
        <w:t xml:space="preserve">　</w:t>
      </w:r>
      <w:r w:rsidR="003114C1">
        <w:rPr>
          <w:rFonts w:ascii="ＭＳ 明朝" w:eastAsia="ＭＳ 明朝" w:hAnsi="ＭＳ 明朝" w:hint="eastAsia"/>
          <w:b/>
          <w:bCs/>
        </w:rPr>
        <w:t>９</w:t>
      </w:r>
      <w:r w:rsidRPr="009D132F">
        <w:rPr>
          <w:rFonts w:ascii="ＭＳ 明朝" w:eastAsia="ＭＳ 明朝" w:hAnsi="ＭＳ 明朝"/>
          <w:b/>
          <w:bCs/>
        </w:rPr>
        <w:t>月</w:t>
      </w:r>
      <w:r w:rsidR="003114C1">
        <w:rPr>
          <w:rFonts w:ascii="ＭＳ 明朝" w:eastAsia="ＭＳ 明朝" w:hAnsi="ＭＳ 明朝" w:hint="eastAsia"/>
          <w:b/>
          <w:bCs/>
        </w:rPr>
        <w:t>１０</w:t>
      </w:r>
      <w:r w:rsidRPr="009D132F">
        <w:rPr>
          <w:rFonts w:ascii="ＭＳ 明朝" w:eastAsia="ＭＳ 明朝" w:hAnsi="ＭＳ 明朝"/>
          <w:b/>
          <w:bCs/>
        </w:rPr>
        <w:t>日（</w:t>
      </w:r>
      <w:r w:rsidR="003114C1">
        <w:rPr>
          <w:rFonts w:ascii="ＭＳ 明朝" w:eastAsia="ＭＳ 明朝" w:hAnsi="ＭＳ 明朝" w:hint="eastAsia"/>
          <w:b/>
          <w:bCs/>
        </w:rPr>
        <w:t>金</w:t>
      </w:r>
      <w:r w:rsidRPr="009D132F">
        <w:rPr>
          <w:rFonts w:ascii="ＭＳ 明朝" w:eastAsia="ＭＳ 明朝" w:hAnsi="ＭＳ 明朝"/>
          <w:b/>
          <w:bCs/>
        </w:rPr>
        <w:t>）</w:t>
      </w:r>
      <w:r w:rsidRPr="009D132F">
        <w:rPr>
          <w:rFonts w:ascii="ＭＳ 明朝" w:eastAsia="ＭＳ 明朝" w:hAnsi="ＭＳ 明朝"/>
        </w:rPr>
        <w:t>の消印</w:t>
      </w:r>
      <w:r w:rsidR="009432D5" w:rsidRPr="009D132F">
        <w:rPr>
          <w:rFonts w:ascii="ＭＳ 明朝" w:eastAsia="ＭＳ 明朝" w:hAnsi="ＭＳ 明朝"/>
        </w:rPr>
        <w:t>有効</w:t>
      </w:r>
    </w:p>
    <w:p w14:paraId="1FC70187" w14:textId="77777777" w:rsidR="00BD4933" w:rsidRDefault="005004B7" w:rsidP="009432D5">
      <w:pPr>
        <w:ind w:left="1008" w:hangingChars="500" w:hanging="1008"/>
        <w:rPr>
          <w:rFonts w:ascii="ＭＳ 明朝" w:eastAsia="ＭＳ 明朝" w:hAnsi="ＭＳ 明朝"/>
          <w:color w:val="000000" w:themeColor="text1"/>
        </w:rPr>
      </w:pPr>
      <w:r w:rsidRPr="009D132F">
        <w:rPr>
          <w:rFonts w:ascii="ＭＳ 明朝" w:eastAsia="ＭＳ 明朝" w:hAnsi="ＭＳ 明朝" w:hint="eastAsia"/>
        </w:rPr>
        <w:t xml:space="preserve">　　　</w:t>
      </w:r>
      <w:r w:rsidR="009432D5" w:rsidRPr="009D132F">
        <w:rPr>
          <w:rFonts w:ascii="ＭＳ 明朝" w:eastAsia="ＭＳ 明朝" w:hAnsi="ＭＳ 明朝" w:hint="eastAsia"/>
        </w:rPr>
        <w:t xml:space="preserve">　</w:t>
      </w:r>
      <w:r w:rsidR="005F0955" w:rsidRPr="009D132F">
        <w:rPr>
          <w:rFonts w:ascii="ＭＳ 明朝" w:eastAsia="ＭＳ 明朝" w:hAnsi="ＭＳ 明朝"/>
        </w:rPr>
        <w:t>※切手</w:t>
      </w:r>
      <w:r w:rsidRPr="009D132F">
        <w:rPr>
          <w:rFonts w:ascii="ＭＳ 明朝" w:eastAsia="ＭＳ 明朝" w:hAnsi="ＭＳ 明朝" w:hint="eastAsia"/>
        </w:rPr>
        <w:t>（送料は申請者負担）</w:t>
      </w:r>
      <w:r w:rsidR="005F0955" w:rsidRPr="009D132F">
        <w:rPr>
          <w:rFonts w:ascii="ＭＳ 明朝" w:eastAsia="ＭＳ 明朝" w:hAnsi="ＭＳ 明朝"/>
        </w:rPr>
        <w:t>を貼付の上、裏面には差出人の住所及び氏名を必</w:t>
      </w:r>
      <w:r w:rsidR="005F0955" w:rsidRPr="0010148B">
        <w:rPr>
          <w:rFonts w:ascii="ＭＳ 明朝" w:eastAsia="ＭＳ 明朝" w:hAnsi="ＭＳ 明朝"/>
          <w:color w:val="000000" w:themeColor="text1"/>
        </w:rPr>
        <w:t>ずご記載ください。</w:t>
      </w:r>
    </w:p>
    <w:p w14:paraId="12AA4F7C" w14:textId="1A3DE944" w:rsidR="005004B7" w:rsidRDefault="00BD4933" w:rsidP="009432D5">
      <w:pPr>
        <w:ind w:left="1008" w:hangingChars="500" w:hanging="1008"/>
        <w:rPr>
          <w:rFonts w:ascii="ＭＳ 明朝" w:eastAsia="ＭＳ 明朝" w:hAnsi="ＭＳ 明朝"/>
        </w:rPr>
      </w:pPr>
      <w:r>
        <w:rPr>
          <w:rFonts w:ascii="ＭＳ 明朝" w:eastAsia="ＭＳ 明朝" w:hAnsi="ＭＳ 明朝" w:hint="eastAsia"/>
          <w:color w:val="000000" w:themeColor="text1"/>
        </w:rPr>
        <w:t xml:space="preserve">　　　　※</w:t>
      </w:r>
      <w:r w:rsidR="000B7187">
        <w:rPr>
          <w:rFonts w:ascii="ＭＳ 明朝" w:eastAsia="ＭＳ 明朝" w:hAnsi="ＭＳ 明朝" w:hint="eastAsia"/>
          <w:color w:val="000000" w:themeColor="text1"/>
        </w:rPr>
        <w:t>提出にあたっては、</w:t>
      </w:r>
      <w:r w:rsidR="00A5159B" w:rsidRPr="000B7187">
        <w:rPr>
          <w:rFonts w:ascii="ＭＳ 明朝" w:eastAsia="ＭＳ 明朝" w:hAnsi="ＭＳ 明朝" w:hint="eastAsia"/>
          <w:b/>
          <w:color w:val="000000" w:themeColor="text1"/>
          <w:u w:val="single"/>
        </w:rPr>
        <w:t>簡易</w:t>
      </w:r>
      <w:r w:rsidR="0010148B" w:rsidRPr="000B7187">
        <w:rPr>
          <w:rFonts w:ascii="ＭＳ 明朝" w:eastAsia="ＭＳ 明朝" w:hAnsi="ＭＳ 明朝"/>
          <w:b/>
          <w:color w:val="000000" w:themeColor="text1"/>
          <w:u w:val="single"/>
        </w:rPr>
        <w:t>書留など</w:t>
      </w:r>
      <w:r w:rsidR="00C66A13" w:rsidRPr="000B7187">
        <w:rPr>
          <w:rFonts w:ascii="ＭＳ 明朝" w:eastAsia="ＭＳ 明朝" w:hAnsi="ＭＳ 明朝"/>
          <w:b/>
          <w:u w:val="single"/>
        </w:rPr>
        <w:t>郵便物の追跡ができる方法</w:t>
      </w:r>
      <w:r w:rsidR="00C66A13" w:rsidRPr="000D3C33">
        <w:rPr>
          <w:rFonts w:ascii="ＭＳ 明朝" w:eastAsia="ＭＳ 明朝" w:hAnsi="ＭＳ 明朝"/>
        </w:rPr>
        <w:t>で郵送ください。</w:t>
      </w:r>
    </w:p>
    <w:p w14:paraId="66186BF9" w14:textId="13D96D98" w:rsidR="00763255" w:rsidRPr="00A730C1" w:rsidRDefault="00CA08B0" w:rsidP="009432D5">
      <w:pPr>
        <w:ind w:left="1008" w:hangingChars="500" w:hanging="1008"/>
        <w:rPr>
          <w:rFonts w:ascii="ＭＳ 明朝" w:eastAsia="ＭＳ 明朝" w:hAnsi="ＭＳ 明朝"/>
          <w:color w:val="000000" w:themeColor="text1"/>
        </w:rPr>
      </w:pPr>
      <w:r>
        <w:rPr>
          <w:rFonts w:ascii="ＭＳ 明朝" w:eastAsia="ＭＳ 明朝" w:hAnsi="ＭＳ 明朝" w:hint="eastAsia"/>
        </w:rPr>
        <w:t xml:space="preserve">　　　　※</w:t>
      </w:r>
      <w:r w:rsidRPr="00A112BB">
        <w:rPr>
          <w:rFonts w:ascii="ＭＳ 明朝" w:eastAsia="ＭＳ 明朝" w:hAnsi="ＭＳ 明朝" w:cs="Calibri" w:hint="eastAsia"/>
          <w:color w:val="000000"/>
          <w:kern w:val="0"/>
          <w:szCs w:val="21"/>
        </w:rPr>
        <w:t>料金不足で発送された場合は、事務局に届かず返送されますので、発送の際はご注意ください。</w:t>
      </w:r>
      <w:r w:rsidR="00C50AB4">
        <w:rPr>
          <w:rFonts w:ascii="ＭＳ 明朝" w:eastAsia="ＭＳ 明朝" w:hAnsi="ＭＳ 明朝" w:cs="Calibri" w:hint="eastAsia"/>
          <w:color w:val="000000"/>
          <w:kern w:val="0"/>
          <w:szCs w:val="21"/>
        </w:rPr>
        <w:t>９</w:t>
      </w:r>
      <w:r w:rsidRPr="00A112BB">
        <w:rPr>
          <w:rFonts w:ascii="ＭＳ 明朝" w:eastAsia="ＭＳ 明朝" w:hAnsi="ＭＳ 明朝" w:cs="Calibri" w:hint="eastAsia"/>
          <w:color w:val="000000"/>
          <w:kern w:val="0"/>
          <w:szCs w:val="21"/>
        </w:rPr>
        <w:t>月</w:t>
      </w:r>
      <w:r w:rsidR="00C50AB4">
        <w:rPr>
          <w:rFonts w:ascii="ＭＳ 明朝" w:eastAsia="ＭＳ 明朝" w:hAnsi="ＭＳ 明朝" w:cs="Calibri" w:hint="eastAsia"/>
          <w:color w:val="000000"/>
          <w:kern w:val="0"/>
          <w:szCs w:val="21"/>
        </w:rPr>
        <w:t>１１</w:t>
      </w:r>
      <w:r w:rsidRPr="00A112BB">
        <w:rPr>
          <w:rFonts w:ascii="ＭＳ 明朝" w:eastAsia="ＭＳ 明朝" w:hAnsi="ＭＳ 明朝" w:cs="Calibri" w:hint="eastAsia"/>
          <w:color w:val="000000"/>
          <w:kern w:val="0"/>
          <w:szCs w:val="21"/>
        </w:rPr>
        <w:t>日以降の消印の申請は受付いたしません。</w:t>
      </w:r>
    </w:p>
    <w:tbl>
      <w:tblPr>
        <w:tblStyle w:val="af0"/>
        <w:tblpPr w:leftFromText="142" w:rightFromText="142" w:vertAnchor="text" w:horzAnchor="margin" w:tblpY="2941"/>
        <w:tblW w:w="0" w:type="auto"/>
        <w:tblLook w:val="04A0" w:firstRow="1" w:lastRow="0" w:firstColumn="1" w:lastColumn="0" w:noHBand="0" w:noVBand="1"/>
      </w:tblPr>
      <w:tblGrid>
        <w:gridCol w:w="419"/>
        <w:gridCol w:w="1644"/>
        <w:gridCol w:w="2738"/>
        <w:gridCol w:w="3986"/>
      </w:tblGrid>
      <w:tr w:rsidR="00763255" w14:paraId="3AB22386" w14:textId="77777777" w:rsidTr="00335174">
        <w:trPr>
          <w:trHeight w:val="347"/>
        </w:trPr>
        <w:tc>
          <w:tcPr>
            <w:tcW w:w="419" w:type="dxa"/>
            <w:shd w:val="clear" w:color="auto" w:fill="E7E6E6" w:themeFill="background2"/>
          </w:tcPr>
          <w:p w14:paraId="36E40685" w14:textId="77777777" w:rsidR="00763255" w:rsidRDefault="00763255" w:rsidP="00335174">
            <w:pPr>
              <w:rPr>
                <w:rFonts w:ascii="ＭＳ 明朝" w:eastAsia="ＭＳ 明朝" w:hAnsi="ＭＳ 明朝"/>
                <w:color w:val="000000" w:themeColor="text1"/>
              </w:rPr>
            </w:pPr>
          </w:p>
        </w:tc>
        <w:tc>
          <w:tcPr>
            <w:tcW w:w="1644" w:type="dxa"/>
            <w:shd w:val="clear" w:color="auto" w:fill="E7E6E6" w:themeFill="background2"/>
          </w:tcPr>
          <w:p w14:paraId="64DAFF72"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機関名</w:t>
            </w:r>
          </w:p>
        </w:tc>
        <w:tc>
          <w:tcPr>
            <w:tcW w:w="2738" w:type="dxa"/>
            <w:shd w:val="clear" w:color="auto" w:fill="E7E6E6" w:themeFill="background2"/>
          </w:tcPr>
          <w:p w14:paraId="40869E2B"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申請書配布窓口</w:t>
            </w:r>
          </w:p>
        </w:tc>
        <w:tc>
          <w:tcPr>
            <w:tcW w:w="3986" w:type="dxa"/>
            <w:shd w:val="clear" w:color="auto" w:fill="E7E6E6" w:themeFill="background2"/>
          </w:tcPr>
          <w:p w14:paraId="076EA4BA"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配布窓口開設時間と土日祝日の対応の有無</w:t>
            </w:r>
          </w:p>
        </w:tc>
      </w:tr>
      <w:tr w:rsidR="00763255" w14:paraId="5458A283" w14:textId="77777777" w:rsidTr="00335174">
        <w:trPr>
          <w:trHeight w:val="347"/>
        </w:trPr>
        <w:tc>
          <w:tcPr>
            <w:tcW w:w="419" w:type="dxa"/>
          </w:tcPr>
          <w:p w14:paraId="5F09AF1C" w14:textId="77777777" w:rsidR="00763255" w:rsidRDefault="00763255" w:rsidP="00335174">
            <w:pPr>
              <w:rPr>
                <w:rFonts w:ascii="ＭＳ 明朝" w:eastAsia="ＭＳ 明朝" w:hAnsi="ＭＳ 明朝"/>
                <w:color w:val="000000" w:themeColor="text1"/>
              </w:rPr>
            </w:pPr>
            <w:r>
              <w:rPr>
                <w:rFonts w:ascii="ＭＳ 明朝" w:eastAsia="ＭＳ 明朝" w:hAnsi="ＭＳ 明朝" w:hint="eastAsia"/>
                <w:color w:val="000000" w:themeColor="text1"/>
              </w:rPr>
              <w:t>１</w:t>
            </w:r>
          </w:p>
        </w:tc>
        <w:tc>
          <w:tcPr>
            <w:tcW w:w="1644" w:type="dxa"/>
          </w:tcPr>
          <w:p w14:paraId="118FA070"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商工労働部</w:t>
            </w:r>
          </w:p>
        </w:tc>
        <w:tc>
          <w:tcPr>
            <w:tcW w:w="2738" w:type="dxa"/>
          </w:tcPr>
          <w:p w14:paraId="4E0AA54E"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商工総務課</w:t>
            </w:r>
          </w:p>
        </w:tc>
        <w:tc>
          <w:tcPr>
            <w:tcW w:w="3986" w:type="dxa"/>
          </w:tcPr>
          <w:p w14:paraId="09747928"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８：３０～１７：１５　平日のみ</w:t>
            </w:r>
          </w:p>
        </w:tc>
      </w:tr>
      <w:tr w:rsidR="00763255" w14:paraId="7359EE2C" w14:textId="77777777" w:rsidTr="00335174">
        <w:trPr>
          <w:trHeight w:val="695"/>
        </w:trPr>
        <w:tc>
          <w:tcPr>
            <w:tcW w:w="419" w:type="dxa"/>
            <w:vAlign w:val="center"/>
          </w:tcPr>
          <w:p w14:paraId="675F5128" w14:textId="77777777" w:rsidR="00763255" w:rsidRDefault="00763255" w:rsidP="00335174">
            <w:pPr>
              <w:rPr>
                <w:rFonts w:ascii="ＭＳ 明朝" w:eastAsia="ＭＳ 明朝" w:hAnsi="ＭＳ 明朝"/>
                <w:color w:val="000000" w:themeColor="text1"/>
              </w:rPr>
            </w:pPr>
            <w:r>
              <w:rPr>
                <w:rFonts w:ascii="ＭＳ 明朝" w:eastAsia="ＭＳ 明朝" w:hAnsi="ＭＳ 明朝" w:hint="eastAsia"/>
                <w:color w:val="000000" w:themeColor="text1"/>
              </w:rPr>
              <w:t>２</w:t>
            </w:r>
          </w:p>
        </w:tc>
        <w:tc>
          <w:tcPr>
            <w:tcW w:w="1644" w:type="dxa"/>
            <w:vAlign w:val="center"/>
          </w:tcPr>
          <w:p w14:paraId="4EB95601"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相双地方振興局</w:t>
            </w:r>
          </w:p>
        </w:tc>
        <w:tc>
          <w:tcPr>
            <w:tcW w:w="2738" w:type="dxa"/>
            <w:vAlign w:val="center"/>
          </w:tcPr>
          <w:p w14:paraId="37254279"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企画商工部</w:t>
            </w:r>
          </w:p>
          <w:p w14:paraId="2B73FB31"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地域づくり・商工労政課</w:t>
            </w:r>
          </w:p>
        </w:tc>
        <w:tc>
          <w:tcPr>
            <w:tcW w:w="3986" w:type="dxa"/>
            <w:vAlign w:val="center"/>
          </w:tcPr>
          <w:p w14:paraId="1B785B79"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８：３０～１７：１５　平日のみ</w:t>
            </w:r>
          </w:p>
        </w:tc>
      </w:tr>
      <w:tr w:rsidR="00763255" w14:paraId="1B6BFB0A" w14:textId="77777777" w:rsidTr="00335174">
        <w:trPr>
          <w:trHeight w:val="695"/>
        </w:trPr>
        <w:tc>
          <w:tcPr>
            <w:tcW w:w="419" w:type="dxa"/>
            <w:vMerge w:val="restart"/>
            <w:vAlign w:val="center"/>
          </w:tcPr>
          <w:p w14:paraId="5C12F72F" w14:textId="77777777" w:rsidR="00763255" w:rsidRDefault="00763255" w:rsidP="00335174">
            <w:pPr>
              <w:rPr>
                <w:rFonts w:ascii="ＭＳ 明朝" w:eastAsia="ＭＳ 明朝" w:hAnsi="ＭＳ 明朝"/>
                <w:color w:val="000000" w:themeColor="text1"/>
              </w:rPr>
            </w:pPr>
            <w:r>
              <w:rPr>
                <w:rFonts w:ascii="ＭＳ 明朝" w:eastAsia="ＭＳ 明朝" w:hAnsi="ＭＳ 明朝" w:hint="eastAsia"/>
                <w:color w:val="000000" w:themeColor="text1"/>
              </w:rPr>
              <w:t>３</w:t>
            </w:r>
          </w:p>
        </w:tc>
        <w:tc>
          <w:tcPr>
            <w:tcW w:w="1644" w:type="dxa"/>
            <w:vMerge w:val="restart"/>
            <w:vAlign w:val="center"/>
          </w:tcPr>
          <w:p w14:paraId="5EA1A0D0" w14:textId="77777777" w:rsidR="00763255" w:rsidRPr="00AB6EB9" w:rsidRDefault="00763255"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南相馬市</w:t>
            </w:r>
          </w:p>
        </w:tc>
        <w:tc>
          <w:tcPr>
            <w:tcW w:w="2738" w:type="dxa"/>
          </w:tcPr>
          <w:p w14:paraId="1B6E1D9F" w14:textId="77777777" w:rsidR="00AB46F3" w:rsidRPr="00AB6EB9" w:rsidRDefault="00AB46F3" w:rsidP="00AB46F3">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商工労政課</w:t>
            </w:r>
          </w:p>
          <w:p w14:paraId="02ADD44B" w14:textId="3C37D5C5" w:rsidR="00763255" w:rsidRPr="00AB6EB9" w:rsidRDefault="00AB46F3" w:rsidP="00AB46F3">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（南相馬市役所北庁舎１Ｆ）</w:t>
            </w:r>
          </w:p>
        </w:tc>
        <w:tc>
          <w:tcPr>
            <w:tcW w:w="3986" w:type="dxa"/>
            <w:vAlign w:val="center"/>
          </w:tcPr>
          <w:p w14:paraId="61B5EDAD" w14:textId="784240D2" w:rsidR="00763255" w:rsidRPr="00CF3C7B" w:rsidRDefault="009E18BC" w:rsidP="00335174">
            <w:pPr>
              <w:jc w:val="center"/>
              <w:rPr>
                <w:rFonts w:ascii="ＭＳ 明朝" w:eastAsia="ＭＳ 明朝" w:hAnsi="ＭＳ 明朝"/>
                <w:color w:val="FF0000"/>
                <w:sz w:val="20"/>
                <w:szCs w:val="20"/>
              </w:rPr>
            </w:pPr>
            <w:r w:rsidRPr="00AB6EB9">
              <w:rPr>
                <w:rFonts w:ascii="ＭＳ 明朝" w:eastAsia="ＭＳ 明朝" w:hAnsi="ＭＳ 明朝" w:hint="eastAsia"/>
                <w:color w:val="000000" w:themeColor="text1"/>
                <w:sz w:val="20"/>
                <w:szCs w:val="20"/>
              </w:rPr>
              <w:t>８：３０～１７：１５　平日のみ</w:t>
            </w:r>
          </w:p>
        </w:tc>
      </w:tr>
      <w:tr w:rsidR="00763255" w14:paraId="44C31516" w14:textId="77777777" w:rsidTr="00335174">
        <w:trPr>
          <w:trHeight w:val="705"/>
        </w:trPr>
        <w:tc>
          <w:tcPr>
            <w:tcW w:w="419" w:type="dxa"/>
            <w:vMerge/>
            <w:vAlign w:val="center"/>
          </w:tcPr>
          <w:p w14:paraId="188A7C69" w14:textId="77777777" w:rsidR="00763255" w:rsidRDefault="00763255" w:rsidP="00335174">
            <w:pPr>
              <w:rPr>
                <w:rFonts w:ascii="ＭＳ 明朝" w:eastAsia="ＭＳ 明朝" w:hAnsi="ＭＳ 明朝"/>
                <w:color w:val="000000" w:themeColor="text1"/>
              </w:rPr>
            </w:pPr>
          </w:p>
        </w:tc>
        <w:tc>
          <w:tcPr>
            <w:tcW w:w="1644" w:type="dxa"/>
            <w:vMerge/>
          </w:tcPr>
          <w:p w14:paraId="13D39074" w14:textId="77777777" w:rsidR="00763255" w:rsidRPr="00AB6EB9" w:rsidRDefault="00763255" w:rsidP="00335174">
            <w:pPr>
              <w:rPr>
                <w:rFonts w:ascii="ＭＳ 明朝" w:eastAsia="ＭＳ 明朝" w:hAnsi="ＭＳ 明朝"/>
                <w:color w:val="000000" w:themeColor="text1"/>
                <w:sz w:val="20"/>
                <w:szCs w:val="20"/>
              </w:rPr>
            </w:pPr>
          </w:p>
        </w:tc>
        <w:tc>
          <w:tcPr>
            <w:tcW w:w="2738" w:type="dxa"/>
          </w:tcPr>
          <w:p w14:paraId="4F5924D5" w14:textId="621756FA" w:rsidR="00AB46F3" w:rsidRPr="00C85102" w:rsidRDefault="00AB46F3" w:rsidP="00AB46F3">
            <w:pPr>
              <w:jc w:val="center"/>
              <w:rPr>
                <w:rFonts w:ascii="ＭＳ 明朝" w:eastAsia="ＭＳ 明朝" w:hAnsi="ＭＳ 明朝"/>
                <w:color w:val="000000" w:themeColor="text1"/>
              </w:rPr>
            </w:pPr>
            <w:r w:rsidRPr="00AB6EB9">
              <w:rPr>
                <w:rFonts w:ascii="ＭＳ 明朝" w:eastAsia="ＭＳ 明朝" w:hAnsi="ＭＳ 明朝" w:hint="eastAsia"/>
                <w:color w:val="000000" w:themeColor="text1"/>
                <w:sz w:val="20"/>
                <w:szCs w:val="20"/>
              </w:rPr>
              <w:t>小高区地域振興課</w:t>
            </w:r>
          </w:p>
          <w:p w14:paraId="203CFD52" w14:textId="006E44D8" w:rsidR="00763255" w:rsidRPr="00AB46F3" w:rsidRDefault="00AB46F3" w:rsidP="00335174">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（小高区役所１Ｆ</w:t>
            </w:r>
            <w:r>
              <w:rPr>
                <w:rFonts w:ascii="ＭＳ 明朝" w:eastAsia="ＭＳ 明朝" w:hAnsi="ＭＳ 明朝" w:hint="eastAsia"/>
                <w:color w:val="000000" w:themeColor="text1"/>
                <w:sz w:val="20"/>
                <w:szCs w:val="20"/>
              </w:rPr>
              <w:t>）</w:t>
            </w:r>
          </w:p>
        </w:tc>
        <w:tc>
          <w:tcPr>
            <w:tcW w:w="3986" w:type="dxa"/>
            <w:vAlign w:val="center"/>
          </w:tcPr>
          <w:p w14:paraId="5ECEF613" w14:textId="7C98B76E" w:rsidR="00763255" w:rsidRPr="00CF3C7B" w:rsidRDefault="009E18BC" w:rsidP="00335174">
            <w:pPr>
              <w:jc w:val="center"/>
              <w:rPr>
                <w:rFonts w:ascii="ＭＳ 明朝" w:eastAsia="ＭＳ 明朝" w:hAnsi="ＭＳ 明朝"/>
                <w:color w:val="FF0000"/>
                <w:sz w:val="20"/>
                <w:szCs w:val="20"/>
              </w:rPr>
            </w:pPr>
            <w:r w:rsidRPr="00AB6EB9">
              <w:rPr>
                <w:rFonts w:ascii="ＭＳ 明朝" w:eastAsia="ＭＳ 明朝" w:hAnsi="ＭＳ 明朝" w:hint="eastAsia"/>
                <w:color w:val="000000" w:themeColor="text1"/>
                <w:sz w:val="20"/>
                <w:szCs w:val="20"/>
              </w:rPr>
              <w:t>８：３０～１７：１５　平日のみ</w:t>
            </w:r>
          </w:p>
        </w:tc>
      </w:tr>
      <w:tr w:rsidR="00AB46F3" w14:paraId="5DE393C2" w14:textId="77777777" w:rsidTr="00335174">
        <w:trPr>
          <w:trHeight w:val="695"/>
        </w:trPr>
        <w:tc>
          <w:tcPr>
            <w:tcW w:w="419" w:type="dxa"/>
            <w:vMerge/>
            <w:vAlign w:val="center"/>
          </w:tcPr>
          <w:p w14:paraId="0B0CD333" w14:textId="77777777" w:rsidR="00AB46F3" w:rsidRDefault="00AB46F3" w:rsidP="00AB46F3">
            <w:pPr>
              <w:rPr>
                <w:rFonts w:ascii="ＭＳ 明朝" w:eastAsia="ＭＳ 明朝" w:hAnsi="ＭＳ 明朝"/>
                <w:color w:val="000000" w:themeColor="text1"/>
              </w:rPr>
            </w:pPr>
          </w:p>
        </w:tc>
        <w:tc>
          <w:tcPr>
            <w:tcW w:w="1644" w:type="dxa"/>
            <w:vMerge/>
          </w:tcPr>
          <w:p w14:paraId="060EF5B7" w14:textId="77777777" w:rsidR="00AB46F3" w:rsidRPr="00AB6EB9" w:rsidRDefault="00AB46F3" w:rsidP="00AB46F3">
            <w:pPr>
              <w:rPr>
                <w:rFonts w:ascii="ＭＳ 明朝" w:eastAsia="ＭＳ 明朝" w:hAnsi="ＭＳ 明朝"/>
                <w:color w:val="000000" w:themeColor="text1"/>
                <w:sz w:val="20"/>
                <w:szCs w:val="20"/>
              </w:rPr>
            </w:pPr>
          </w:p>
        </w:tc>
        <w:tc>
          <w:tcPr>
            <w:tcW w:w="2738" w:type="dxa"/>
          </w:tcPr>
          <w:p w14:paraId="7B5289FF" w14:textId="77777777" w:rsidR="00AB46F3" w:rsidRPr="00AB6EB9" w:rsidRDefault="00AB46F3" w:rsidP="00AB46F3">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鹿島区地域振興課</w:t>
            </w:r>
          </w:p>
          <w:p w14:paraId="06823738" w14:textId="4DE00784" w:rsidR="00AB46F3" w:rsidRPr="00AB6EB9" w:rsidRDefault="00AB46F3" w:rsidP="00AB46F3">
            <w:pPr>
              <w:jc w:val="center"/>
              <w:rPr>
                <w:rFonts w:ascii="ＭＳ 明朝" w:eastAsia="ＭＳ 明朝" w:hAnsi="ＭＳ 明朝"/>
                <w:color w:val="000000" w:themeColor="text1"/>
                <w:sz w:val="20"/>
                <w:szCs w:val="20"/>
              </w:rPr>
            </w:pPr>
            <w:r w:rsidRPr="00AB6EB9">
              <w:rPr>
                <w:rFonts w:ascii="ＭＳ 明朝" w:eastAsia="ＭＳ 明朝" w:hAnsi="ＭＳ 明朝" w:hint="eastAsia"/>
                <w:color w:val="000000" w:themeColor="text1"/>
                <w:sz w:val="20"/>
                <w:szCs w:val="20"/>
              </w:rPr>
              <w:t>（鹿島区役所２Ｆ）</w:t>
            </w:r>
          </w:p>
        </w:tc>
        <w:tc>
          <w:tcPr>
            <w:tcW w:w="3986" w:type="dxa"/>
            <w:vAlign w:val="center"/>
          </w:tcPr>
          <w:p w14:paraId="4C8D257A" w14:textId="1F932284" w:rsidR="00AB46F3" w:rsidRPr="00CF3C7B" w:rsidRDefault="00AB46F3" w:rsidP="00AB46F3">
            <w:pPr>
              <w:jc w:val="center"/>
              <w:rPr>
                <w:rFonts w:ascii="ＭＳ 明朝" w:eastAsia="ＭＳ 明朝" w:hAnsi="ＭＳ 明朝"/>
                <w:color w:val="FF0000"/>
                <w:sz w:val="20"/>
                <w:szCs w:val="20"/>
              </w:rPr>
            </w:pPr>
            <w:r w:rsidRPr="00AB6EB9">
              <w:rPr>
                <w:rFonts w:ascii="ＭＳ 明朝" w:eastAsia="ＭＳ 明朝" w:hAnsi="ＭＳ 明朝" w:hint="eastAsia"/>
                <w:color w:val="000000" w:themeColor="text1"/>
                <w:sz w:val="20"/>
                <w:szCs w:val="20"/>
              </w:rPr>
              <w:t>８：３０～１７：１５　平日のみ</w:t>
            </w:r>
          </w:p>
        </w:tc>
      </w:tr>
    </w:tbl>
    <w:p w14:paraId="2AB80DF5" w14:textId="13E79B00" w:rsidR="005004B7" w:rsidRPr="00A730C1" w:rsidRDefault="00041D98" w:rsidP="005004B7">
      <w:pPr>
        <w:rPr>
          <w:rFonts w:ascii="ＭＳ 明朝" w:eastAsia="ＭＳ 明朝" w:hAnsi="ＭＳ 明朝"/>
          <w:color w:val="000000" w:themeColor="text1"/>
        </w:rPr>
      </w:pPr>
      <w:r w:rsidRPr="00A730C1">
        <w:rPr>
          <w:rFonts w:ascii="ＭＳ 明朝" w:eastAsia="ＭＳ 明朝" w:hAnsi="ＭＳ 明朝" w:hint="eastAsia"/>
          <w:color w:val="000000" w:themeColor="text1"/>
        </w:rPr>
        <w:t xml:space="preserve"> </w:t>
      </w:r>
      <w:r w:rsidR="005004B7" w:rsidRPr="00A730C1">
        <w:rPr>
          <w:rFonts w:ascii="ＭＳ 明朝" w:eastAsia="ＭＳ 明朝" w:hAnsi="ＭＳ 明朝" w:hint="eastAsia"/>
          <w:color w:val="000000" w:themeColor="text1"/>
        </w:rPr>
        <w:t>(</w:t>
      </w:r>
      <w:r w:rsidR="00630F6F" w:rsidRPr="00A730C1">
        <w:rPr>
          <w:rFonts w:ascii="ＭＳ 明朝" w:eastAsia="ＭＳ 明朝" w:hAnsi="ＭＳ 明朝" w:hint="eastAsia"/>
          <w:color w:val="000000" w:themeColor="text1"/>
        </w:rPr>
        <w:t>４</w:t>
      </w:r>
      <w:r w:rsidR="005004B7" w:rsidRPr="00A730C1">
        <w:rPr>
          <w:rFonts w:ascii="ＭＳ 明朝" w:eastAsia="ＭＳ 明朝" w:hAnsi="ＭＳ 明朝" w:hint="eastAsia"/>
          <w:color w:val="000000" w:themeColor="text1"/>
        </w:rPr>
        <w:t>)</w:t>
      </w:r>
      <w:r w:rsidR="005004B7" w:rsidRPr="00A730C1">
        <w:rPr>
          <w:rFonts w:ascii="ＭＳ 明朝" w:eastAsia="ＭＳ 明朝" w:hAnsi="ＭＳ 明朝"/>
          <w:color w:val="000000" w:themeColor="text1"/>
        </w:rPr>
        <w:t xml:space="preserve"> </w:t>
      </w:r>
      <w:r w:rsidR="00630F6F" w:rsidRPr="00A730C1">
        <w:rPr>
          <w:rFonts w:ascii="ＭＳ 明朝" w:eastAsia="ＭＳ 明朝" w:hAnsi="ＭＳ 明朝" w:hint="eastAsia"/>
          <w:color w:val="000000" w:themeColor="text1"/>
        </w:rPr>
        <w:t>その他</w:t>
      </w:r>
    </w:p>
    <w:p w14:paraId="71FC3589" w14:textId="0D58693F" w:rsidR="00630F6F" w:rsidRPr="00A730C1" w:rsidRDefault="00630F6F" w:rsidP="000D2352">
      <w:pPr>
        <w:wordWrap w:val="0"/>
        <w:rPr>
          <w:rFonts w:ascii="ＭＳ 明朝" w:eastAsia="ＭＳ 明朝" w:hAnsi="ＭＳ 明朝"/>
          <w:color w:val="000000" w:themeColor="text1"/>
        </w:rPr>
      </w:pPr>
      <w:r w:rsidRPr="00A730C1">
        <w:rPr>
          <w:rFonts w:ascii="ＭＳ 明朝" w:eastAsia="ＭＳ 明朝" w:hAnsi="ＭＳ 明朝" w:hint="eastAsia"/>
          <w:color w:val="000000" w:themeColor="text1"/>
        </w:rPr>
        <w:t xml:space="preserve">　</w:t>
      </w:r>
      <w:r w:rsidR="009432D5">
        <w:rPr>
          <w:rFonts w:ascii="ＭＳ 明朝" w:eastAsia="ＭＳ 明朝" w:hAnsi="ＭＳ 明朝" w:hint="eastAsia"/>
          <w:color w:val="000000" w:themeColor="text1"/>
        </w:rPr>
        <w:t xml:space="preserve">　ア</w:t>
      </w:r>
      <w:r w:rsidR="002D1BD6" w:rsidRPr="00A730C1">
        <w:rPr>
          <w:rFonts w:ascii="ＭＳ 明朝" w:eastAsia="ＭＳ 明朝" w:hAnsi="ＭＳ 明朝" w:hint="eastAsia"/>
          <w:color w:val="000000" w:themeColor="text1"/>
        </w:rPr>
        <w:t xml:space="preserve">　</w:t>
      </w:r>
      <w:r w:rsidRPr="00A730C1">
        <w:rPr>
          <w:rFonts w:ascii="ＭＳ 明朝" w:eastAsia="ＭＳ 明朝" w:hAnsi="ＭＳ 明朝" w:hint="eastAsia"/>
          <w:color w:val="000000" w:themeColor="text1"/>
        </w:rPr>
        <w:t>持</w:t>
      </w:r>
      <w:r w:rsidR="0038059F">
        <w:rPr>
          <w:rFonts w:ascii="ＭＳ 明朝" w:eastAsia="ＭＳ 明朝" w:hAnsi="ＭＳ 明朝" w:hint="eastAsia"/>
          <w:color w:val="000000" w:themeColor="text1"/>
        </w:rPr>
        <w:t>参による申請受付は行いません。</w:t>
      </w:r>
    </w:p>
    <w:p w14:paraId="1A583225" w14:textId="621240D2" w:rsidR="00335174" w:rsidRDefault="009432D5" w:rsidP="00335174">
      <w:pPr>
        <w:wordWrap w:val="0"/>
        <w:ind w:left="605" w:hangingChars="300" w:hanging="605"/>
        <w:rPr>
          <w:rFonts w:ascii="ＭＳ 明朝" w:eastAsia="ＭＳ 明朝" w:hAnsi="ＭＳ 明朝"/>
          <w:color w:val="000000" w:themeColor="text1"/>
        </w:rPr>
      </w:pPr>
      <w:r>
        <w:rPr>
          <w:rFonts w:ascii="ＭＳ 明朝" w:eastAsia="ＭＳ 明朝" w:hAnsi="ＭＳ 明朝" w:hint="eastAsia"/>
          <w:color w:val="000000" w:themeColor="text1"/>
        </w:rPr>
        <w:t xml:space="preserve">　　イ</w:t>
      </w:r>
      <w:r w:rsidR="00630F6F" w:rsidRPr="00A730C1">
        <w:rPr>
          <w:rFonts w:ascii="ＭＳ 明朝" w:eastAsia="ＭＳ 明朝" w:hAnsi="ＭＳ 明朝" w:hint="eastAsia"/>
          <w:color w:val="000000" w:themeColor="text1"/>
        </w:rPr>
        <w:t xml:space="preserve">　</w:t>
      </w:r>
      <w:r w:rsidR="000D2352" w:rsidRPr="00A730C1">
        <w:rPr>
          <w:rFonts w:ascii="ＭＳ 明朝" w:eastAsia="ＭＳ 明朝" w:hAnsi="ＭＳ 明朝" w:hint="eastAsia"/>
          <w:color w:val="000000" w:themeColor="text1"/>
        </w:rPr>
        <w:t>申請書類は、</w:t>
      </w:r>
      <w:r w:rsidR="00041D98">
        <w:rPr>
          <w:rFonts w:ascii="ＭＳ 明朝" w:eastAsia="ＭＳ 明朝" w:hAnsi="ＭＳ 明朝" w:hint="eastAsia"/>
          <w:color w:val="000000" w:themeColor="text1"/>
        </w:rPr>
        <w:t>下記の</w:t>
      </w:r>
      <w:r w:rsidR="0038059F" w:rsidRPr="00E40FBB">
        <w:rPr>
          <w:rFonts w:ascii="ＭＳ 明朝" w:eastAsia="ＭＳ 明朝" w:hAnsi="ＭＳ 明朝" w:hint="eastAsia"/>
        </w:rPr>
        <w:t>窓口</w:t>
      </w:r>
      <w:r w:rsidR="0038059F" w:rsidRPr="0038059F">
        <w:rPr>
          <w:rFonts w:ascii="ＭＳ 明朝" w:eastAsia="ＭＳ 明朝" w:hAnsi="ＭＳ 明朝" w:hint="eastAsia"/>
          <w:color w:val="000000" w:themeColor="text1"/>
        </w:rPr>
        <w:t>で</w:t>
      </w:r>
      <w:r w:rsidR="00C16A57">
        <w:rPr>
          <w:rFonts w:ascii="ＭＳ 明朝" w:eastAsia="ＭＳ 明朝" w:hAnsi="ＭＳ 明朝" w:hint="eastAsia"/>
          <w:color w:val="000000" w:themeColor="text1"/>
        </w:rPr>
        <w:t>お受け取りください。また、</w:t>
      </w:r>
      <w:r w:rsidR="000D2352" w:rsidRPr="00B160A6">
        <w:rPr>
          <w:rFonts w:ascii="ＭＳ 明朝" w:eastAsia="ＭＳ 明朝" w:hAnsi="ＭＳ 明朝" w:hint="eastAsia"/>
          <w:color w:val="000000" w:themeColor="text1"/>
        </w:rPr>
        <w:t>福島県商工総務課のホームページ内</w:t>
      </w:r>
      <w:r w:rsidR="000D2352">
        <w:rPr>
          <w:rFonts w:ascii="ＭＳ 明朝" w:eastAsia="ＭＳ 明朝" w:hAnsi="ＭＳ 明朝" w:hint="eastAsia"/>
          <w:color w:val="000000" w:themeColor="text1"/>
        </w:rPr>
        <w:t>「</w:t>
      </w:r>
      <w:r w:rsidR="000D2352" w:rsidRPr="00B160A6">
        <w:rPr>
          <w:rFonts w:ascii="ＭＳ 明朝" w:eastAsia="ＭＳ 明朝" w:hAnsi="ＭＳ 明朝"/>
          <w:bCs/>
          <w:kern w:val="36"/>
          <w:szCs w:val="21"/>
        </w:rPr>
        <w:t>新型コロナウイルス感染症拡大防止協力金</w:t>
      </w:r>
      <w:r w:rsidR="00240C3B">
        <w:rPr>
          <w:rFonts w:ascii="ＭＳ 明朝" w:eastAsia="ＭＳ 明朝" w:hAnsi="ＭＳ 明朝" w:hint="eastAsia"/>
          <w:bCs/>
          <w:kern w:val="36"/>
          <w:szCs w:val="21"/>
        </w:rPr>
        <w:t>（南相馬市</w:t>
      </w:r>
      <w:r w:rsidR="001043E7">
        <w:rPr>
          <w:rFonts w:ascii="ＭＳ 明朝" w:eastAsia="ＭＳ 明朝" w:hAnsi="ＭＳ 明朝" w:hint="eastAsia"/>
          <w:bCs/>
          <w:kern w:val="36"/>
          <w:szCs w:val="21"/>
        </w:rPr>
        <w:t>版</w:t>
      </w:r>
      <w:r w:rsidR="007C1928">
        <w:rPr>
          <w:rFonts w:ascii="ＭＳ 明朝" w:eastAsia="ＭＳ 明朝" w:hAnsi="ＭＳ 明朝" w:hint="eastAsia"/>
          <w:bCs/>
          <w:kern w:val="36"/>
          <w:szCs w:val="21"/>
        </w:rPr>
        <w:t>短協力金</w:t>
      </w:r>
      <w:r w:rsidR="00557753">
        <w:rPr>
          <w:rFonts w:ascii="ＭＳ 明朝" w:eastAsia="ＭＳ 明朝" w:hAnsi="ＭＳ 明朝" w:hint="eastAsia"/>
          <w:bCs/>
          <w:kern w:val="36"/>
          <w:szCs w:val="21"/>
        </w:rPr>
        <w:t>）</w:t>
      </w:r>
      <w:r w:rsidR="000D2352">
        <w:rPr>
          <w:rFonts w:ascii="ＭＳ 明朝" w:eastAsia="ＭＳ 明朝" w:hAnsi="ＭＳ 明朝" w:hint="eastAsia"/>
          <w:bCs/>
          <w:kern w:val="36"/>
          <w:szCs w:val="21"/>
        </w:rPr>
        <w:t>」</w:t>
      </w:r>
      <w:r w:rsidR="000D2352" w:rsidRPr="00261858">
        <w:rPr>
          <w:rFonts w:ascii="ＭＳ 明朝" w:eastAsia="ＭＳ 明朝" w:hAnsi="ＭＳ 明朝" w:hint="eastAsia"/>
          <w:color w:val="000000" w:themeColor="text1"/>
        </w:rPr>
        <w:t>（ＵＲＬ：</w:t>
      </w:r>
      <w:r w:rsidR="000A2106" w:rsidRPr="00AB46F3">
        <w:rPr>
          <w:rFonts w:ascii="ＭＳ 明朝" w:eastAsia="ＭＳ 明朝" w:hAnsi="ＭＳ 明朝"/>
        </w:rPr>
        <w:t>https://www.pref.fukushima.lg.jp/sec/32011a/kyoryokukin-</w:t>
      </w:r>
      <w:r w:rsidR="00C86AD3" w:rsidRPr="00AB46F3">
        <w:rPr>
          <w:rFonts w:ascii="ＭＳ 明朝" w:eastAsia="ＭＳ 明朝" w:hAnsi="ＭＳ 明朝"/>
        </w:rPr>
        <w:t>minamisoma</w:t>
      </w:r>
      <w:r w:rsidR="000A2106" w:rsidRPr="00AB46F3">
        <w:rPr>
          <w:rFonts w:ascii="ＭＳ 明朝" w:eastAsia="ＭＳ 明朝" w:hAnsi="ＭＳ 明朝"/>
        </w:rPr>
        <w:t>.html</w:t>
      </w:r>
      <w:r w:rsidR="000D2352" w:rsidRPr="00AB46F3">
        <w:rPr>
          <w:rFonts w:ascii="ＭＳ 明朝" w:eastAsia="ＭＳ 明朝" w:hAnsi="ＭＳ 明朝" w:hint="eastAsia"/>
        </w:rPr>
        <w:t>）</w:t>
      </w:r>
      <w:r w:rsidR="000D2352" w:rsidRPr="00AB46F3">
        <w:rPr>
          <w:rFonts w:ascii="ＭＳ 明朝" w:eastAsia="ＭＳ 明朝" w:hAnsi="ＭＳ 明朝" w:hint="eastAsia"/>
          <w:bCs/>
          <w:kern w:val="36"/>
          <w:szCs w:val="21"/>
        </w:rPr>
        <w:t>のページから</w:t>
      </w:r>
      <w:r w:rsidR="003A62FA" w:rsidRPr="00AB46F3">
        <w:rPr>
          <w:rFonts w:ascii="ＭＳ 明朝" w:eastAsia="ＭＳ 明朝" w:hAnsi="ＭＳ 明朝" w:hint="eastAsia"/>
          <w:bCs/>
          <w:kern w:val="36"/>
          <w:szCs w:val="21"/>
        </w:rPr>
        <w:t>も</w:t>
      </w:r>
      <w:r w:rsidR="000D2352">
        <w:rPr>
          <w:rFonts w:ascii="ＭＳ 明朝" w:eastAsia="ＭＳ 明朝" w:hAnsi="ＭＳ 明朝" w:hint="eastAsia"/>
          <w:bCs/>
          <w:kern w:val="36"/>
          <w:szCs w:val="21"/>
        </w:rPr>
        <w:t>ダウンロード</w:t>
      </w:r>
      <w:r w:rsidR="0038059F">
        <w:rPr>
          <w:rFonts w:ascii="ＭＳ 明朝" w:eastAsia="ＭＳ 明朝" w:hAnsi="ＭＳ 明朝" w:hint="eastAsia"/>
          <w:color w:val="000000" w:themeColor="text1"/>
        </w:rPr>
        <w:t>できます。</w:t>
      </w:r>
    </w:p>
    <w:p w14:paraId="1B42E329" w14:textId="77777777" w:rsidR="00AF141B" w:rsidRDefault="00AF141B" w:rsidP="00335174">
      <w:pPr>
        <w:ind w:left="1008" w:hangingChars="500" w:hanging="1008"/>
        <w:rPr>
          <w:rFonts w:ascii="ＭＳ 明朝" w:eastAsia="ＭＳ 明朝" w:hAnsi="ＭＳ 明朝"/>
          <w:color w:val="000000" w:themeColor="text1"/>
        </w:rPr>
      </w:pPr>
    </w:p>
    <w:p w14:paraId="59925D6F" w14:textId="31E9BD0A" w:rsidR="00335174" w:rsidRDefault="000131BF" w:rsidP="00335174">
      <w:pPr>
        <w:ind w:left="1008" w:hangingChars="500" w:hanging="1008"/>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335174">
        <w:rPr>
          <w:rFonts w:ascii="ＭＳ 明朝" w:eastAsia="ＭＳ 明朝" w:hAnsi="ＭＳ 明朝" w:hint="eastAsia"/>
          <w:color w:val="000000" w:themeColor="text1"/>
        </w:rPr>
        <w:t>〇申請</w:t>
      </w:r>
      <w:r w:rsidR="00AF141B">
        <w:rPr>
          <w:rFonts w:ascii="ＭＳ 明朝" w:eastAsia="ＭＳ 明朝" w:hAnsi="ＭＳ 明朝" w:hint="eastAsia"/>
          <w:color w:val="000000" w:themeColor="text1"/>
        </w:rPr>
        <w:t>書類</w:t>
      </w:r>
      <w:r w:rsidR="00335174">
        <w:rPr>
          <w:rFonts w:ascii="ＭＳ 明朝" w:eastAsia="ＭＳ 明朝" w:hAnsi="ＭＳ 明朝" w:hint="eastAsia"/>
          <w:color w:val="000000" w:themeColor="text1"/>
        </w:rPr>
        <w:t>配布窓口一覧表</w:t>
      </w:r>
    </w:p>
    <w:p w14:paraId="16669A93" w14:textId="77777777" w:rsidR="00AF141B" w:rsidRPr="00AF141B" w:rsidRDefault="00AF141B" w:rsidP="00335174">
      <w:pPr>
        <w:ind w:left="1008" w:hangingChars="500" w:hanging="1008"/>
        <w:rPr>
          <w:rFonts w:ascii="ＭＳ 明朝" w:eastAsia="ＭＳ 明朝" w:hAnsi="ＭＳ 明朝"/>
          <w:color w:val="000000" w:themeColor="text1"/>
        </w:rPr>
      </w:pPr>
    </w:p>
    <w:p w14:paraId="6C8A5A77" w14:textId="24338C18" w:rsidR="00D6102E" w:rsidRDefault="00D6102E" w:rsidP="00D6102E">
      <w:pPr>
        <w:rPr>
          <w:rFonts w:ascii="ＭＳ 明朝" w:eastAsia="ＭＳ 明朝" w:hAnsi="ＭＳ 明朝"/>
          <w:color w:val="000000" w:themeColor="text1"/>
        </w:rPr>
      </w:pPr>
      <w:r>
        <w:rPr>
          <w:rFonts w:ascii="ＭＳ 明朝" w:eastAsia="ＭＳ 明朝" w:hAnsi="ＭＳ 明朝" w:hint="eastAsia"/>
          <w:color w:val="000000" w:themeColor="text1"/>
        </w:rPr>
        <w:t>５　交付決定</w:t>
      </w:r>
    </w:p>
    <w:p w14:paraId="3CF1C2CA" w14:textId="297ECB53" w:rsidR="00D6102E" w:rsidRPr="00D6102E" w:rsidRDefault="00693914" w:rsidP="00693914">
      <w:pPr>
        <w:ind w:firstLineChars="50" w:firstLine="101"/>
        <w:rPr>
          <w:rFonts w:ascii="ＭＳ 明朝" w:eastAsia="ＭＳ 明朝" w:hAnsi="ＭＳ 明朝"/>
          <w:color w:val="000000" w:themeColor="text1"/>
          <w:spacing w:val="-4"/>
        </w:rPr>
      </w:pPr>
      <w:r>
        <w:rPr>
          <w:rFonts w:ascii="ＭＳ 明朝" w:eastAsia="ＭＳ 明朝" w:hAnsi="ＭＳ 明朝" w:hint="eastAsia"/>
          <w:color w:val="000000" w:themeColor="text1"/>
        </w:rPr>
        <w:t>(１)</w:t>
      </w:r>
      <w:r>
        <w:rPr>
          <w:rFonts w:ascii="ＭＳ 明朝" w:eastAsia="ＭＳ 明朝" w:hAnsi="ＭＳ 明朝"/>
          <w:color w:val="000000" w:themeColor="text1"/>
        </w:rPr>
        <w:t xml:space="preserve"> </w:t>
      </w:r>
      <w:r w:rsidR="00D6102E" w:rsidRPr="00D6102E">
        <w:rPr>
          <w:rFonts w:ascii="ＭＳ 明朝" w:eastAsia="ＭＳ 明朝" w:hAnsi="ＭＳ 明朝" w:hint="eastAsia"/>
          <w:color w:val="000000" w:themeColor="text1"/>
          <w:spacing w:val="-4"/>
        </w:rPr>
        <w:t>申請書類の受理後、申請内容を審査の上、適正と認められるときは協力金を交付します。</w:t>
      </w:r>
    </w:p>
    <w:p w14:paraId="69AAD1C9" w14:textId="42E23747" w:rsidR="00D6102E" w:rsidRPr="00A730C1" w:rsidRDefault="00693914" w:rsidP="00693914">
      <w:pPr>
        <w:ind w:left="403" w:hangingChars="200" w:hanging="403"/>
        <w:rPr>
          <w:rFonts w:ascii="ＭＳ 明朝" w:eastAsia="ＭＳ 明朝" w:hAnsi="ＭＳ 明朝"/>
          <w:color w:val="000000" w:themeColor="text1"/>
        </w:rPr>
      </w:pPr>
      <w:r>
        <w:rPr>
          <w:rFonts w:ascii="ＭＳ 明朝" w:eastAsia="ＭＳ 明朝" w:hAnsi="ＭＳ 明朝" w:hint="eastAsia"/>
          <w:color w:val="000000" w:themeColor="text1"/>
        </w:rPr>
        <w:t xml:space="preserve"> (２)</w:t>
      </w:r>
      <w:r w:rsidR="00D6102E">
        <w:rPr>
          <w:rFonts w:ascii="ＭＳ 明朝" w:eastAsia="ＭＳ 明朝" w:hAnsi="ＭＳ 明朝" w:hint="eastAsia"/>
          <w:color w:val="000000" w:themeColor="text1"/>
        </w:rPr>
        <w:t xml:space="preserve"> 申請書類の審査の結果、協力金の交付</w:t>
      </w:r>
      <w:r>
        <w:rPr>
          <w:rFonts w:ascii="ＭＳ 明朝" w:eastAsia="ＭＳ 明朝" w:hAnsi="ＭＳ 明朝" w:hint="eastAsia"/>
          <w:color w:val="000000" w:themeColor="text1"/>
        </w:rPr>
        <w:t>・不交付の</w:t>
      </w:r>
      <w:r w:rsidR="00D6102E">
        <w:rPr>
          <w:rFonts w:ascii="ＭＳ 明朝" w:eastAsia="ＭＳ 明朝" w:hAnsi="ＭＳ 明朝" w:hint="eastAsia"/>
          <w:color w:val="000000" w:themeColor="text1"/>
        </w:rPr>
        <w:t>決定</w:t>
      </w:r>
      <w:r>
        <w:rPr>
          <w:rFonts w:ascii="ＭＳ 明朝" w:eastAsia="ＭＳ 明朝" w:hAnsi="ＭＳ 明朝" w:hint="eastAsia"/>
          <w:color w:val="000000" w:themeColor="text1"/>
        </w:rPr>
        <w:t>を</w:t>
      </w:r>
      <w:r w:rsidR="00D6102E">
        <w:rPr>
          <w:rFonts w:ascii="ＭＳ 明朝" w:eastAsia="ＭＳ 明朝" w:hAnsi="ＭＳ 明朝" w:hint="eastAsia"/>
          <w:color w:val="000000" w:themeColor="text1"/>
        </w:rPr>
        <w:t>したときは、</w:t>
      </w:r>
      <w:r>
        <w:rPr>
          <w:rFonts w:ascii="ＭＳ 明朝" w:eastAsia="ＭＳ 明朝" w:hAnsi="ＭＳ 明朝" w:hint="eastAsia"/>
          <w:color w:val="000000" w:themeColor="text1"/>
        </w:rPr>
        <w:t>それぞれの</w:t>
      </w:r>
      <w:r w:rsidR="00D6102E">
        <w:rPr>
          <w:rFonts w:ascii="ＭＳ 明朝" w:eastAsia="ＭＳ 明朝" w:hAnsi="ＭＳ 明朝" w:hint="eastAsia"/>
          <w:color w:val="000000" w:themeColor="text1"/>
        </w:rPr>
        <w:t>決定に関する通知を送付します。</w:t>
      </w:r>
    </w:p>
    <w:p w14:paraId="6672A434" w14:textId="3E20BB65" w:rsidR="00693914" w:rsidRDefault="00693914" w:rsidP="002D1BD6">
      <w:pPr>
        <w:ind w:left="605" w:hangingChars="300" w:hanging="605"/>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６　留意事項</w:t>
      </w:r>
    </w:p>
    <w:p w14:paraId="769C2C24" w14:textId="7F03B07A" w:rsidR="00693914" w:rsidRPr="00693914" w:rsidRDefault="00693914" w:rsidP="00693914">
      <w:pPr>
        <w:ind w:left="403" w:hangingChars="200" w:hanging="403"/>
        <w:rPr>
          <w:rFonts w:ascii="ＭＳ 明朝" w:eastAsia="ＭＳ 明朝" w:hAnsi="ＭＳ 明朝"/>
          <w:color w:val="000000" w:themeColor="text1"/>
        </w:rPr>
      </w:pPr>
      <w:r>
        <w:rPr>
          <w:rFonts w:ascii="ＭＳ 明朝" w:eastAsia="ＭＳ 明朝" w:hAnsi="ＭＳ 明朝" w:hint="eastAsia"/>
          <w:color w:val="000000" w:themeColor="text1"/>
        </w:rPr>
        <w:t xml:space="preserve"> (１)</w:t>
      </w:r>
      <w:r w:rsidR="003A6388" w:rsidRPr="003A6388">
        <w:rPr>
          <w:rFonts w:ascii="ＭＳ 明朝" w:eastAsia="ＭＳ 明朝" w:hAnsi="ＭＳ 明朝"/>
          <w:color w:val="000000" w:themeColor="text1"/>
        </w:rPr>
        <w:t xml:space="preserve"> </w:t>
      </w:r>
      <w:r w:rsidR="003A6388" w:rsidRPr="00693914">
        <w:rPr>
          <w:rFonts w:ascii="ＭＳ 明朝" w:eastAsia="ＭＳ 明朝" w:hAnsi="ＭＳ 明朝"/>
          <w:color w:val="000000" w:themeColor="text1"/>
        </w:rPr>
        <w:t>申請</w:t>
      </w:r>
      <w:r w:rsidR="003A6388">
        <w:rPr>
          <w:rFonts w:ascii="ＭＳ 明朝" w:eastAsia="ＭＳ 明朝" w:hAnsi="ＭＳ 明朝" w:hint="eastAsia"/>
          <w:color w:val="000000" w:themeColor="text1"/>
        </w:rPr>
        <w:t>で把握した</w:t>
      </w:r>
      <w:r w:rsidR="003A6388">
        <w:rPr>
          <w:rFonts w:ascii="ＭＳ 明朝" w:eastAsia="ＭＳ 明朝" w:hAnsi="ＭＳ 明朝"/>
          <w:color w:val="000000" w:themeColor="text1"/>
        </w:rPr>
        <w:t>個人情報は、</w:t>
      </w:r>
      <w:r w:rsidR="003A6388">
        <w:rPr>
          <w:rFonts w:ascii="ＭＳ 明朝" w:eastAsia="ＭＳ 明朝" w:hAnsi="ＭＳ 明朝" w:hint="eastAsia"/>
          <w:color w:val="000000" w:themeColor="text1"/>
        </w:rPr>
        <w:t>協力金</w:t>
      </w:r>
      <w:r w:rsidR="003A6388" w:rsidRPr="00693914">
        <w:rPr>
          <w:rFonts w:ascii="ＭＳ 明朝" w:eastAsia="ＭＳ 明朝" w:hAnsi="ＭＳ 明朝"/>
          <w:color w:val="000000" w:themeColor="text1"/>
        </w:rPr>
        <w:t>の</w:t>
      </w:r>
      <w:r w:rsidR="003A6388">
        <w:rPr>
          <w:rFonts w:ascii="ＭＳ 明朝" w:eastAsia="ＭＳ 明朝" w:hAnsi="ＭＳ 明朝" w:hint="eastAsia"/>
          <w:color w:val="000000" w:themeColor="text1"/>
        </w:rPr>
        <w:t>交付に係る</w:t>
      </w:r>
      <w:r w:rsidR="003A6388">
        <w:rPr>
          <w:rFonts w:ascii="ＭＳ 明朝" w:eastAsia="ＭＳ 明朝" w:hAnsi="ＭＳ 明朝"/>
          <w:color w:val="000000" w:themeColor="text1"/>
        </w:rPr>
        <w:t>審査</w:t>
      </w:r>
      <w:r w:rsidR="003A6388" w:rsidRPr="00693914">
        <w:rPr>
          <w:rFonts w:ascii="ＭＳ 明朝" w:eastAsia="ＭＳ 明朝" w:hAnsi="ＭＳ 明朝"/>
          <w:color w:val="000000" w:themeColor="text1"/>
        </w:rPr>
        <w:t>事務及び</w:t>
      </w:r>
      <w:r w:rsidR="003A6388">
        <w:rPr>
          <w:rFonts w:ascii="ＭＳ 明朝" w:eastAsia="ＭＳ 明朝" w:hAnsi="ＭＳ 明朝"/>
          <w:color w:val="000000" w:themeColor="text1"/>
        </w:rPr>
        <w:t>支払い手続きのために利用</w:t>
      </w:r>
      <w:r w:rsidR="009E6DCA">
        <w:rPr>
          <w:rFonts w:ascii="ＭＳ 明朝" w:eastAsia="ＭＳ 明朝" w:hAnsi="ＭＳ 明朝" w:hint="eastAsia"/>
          <w:color w:val="000000" w:themeColor="text1"/>
        </w:rPr>
        <w:t>させていただくほか、福島県個人情報保護条例に基づき、目的外利用ないし第三者提供を行う場合があります</w:t>
      </w:r>
      <w:r w:rsidR="003A6388" w:rsidRPr="00693914">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p>
    <w:p w14:paraId="08C1D6DB" w14:textId="1C6BF85E" w:rsidR="00693914" w:rsidRPr="003A6388" w:rsidRDefault="00693914" w:rsidP="00693914">
      <w:pPr>
        <w:ind w:left="403" w:hangingChars="200" w:hanging="403"/>
        <w:rPr>
          <w:rFonts w:ascii="ＭＳ 明朝" w:eastAsia="ＭＳ 明朝" w:hAnsi="ＭＳ 明朝"/>
          <w:color w:val="000000" w:themeColor="text1"/>
        </w:rPr>
      </w:pPr>
      <w:r>
        <w:rPr>
          <w:rFonts w:ascii="ＭＳ 明朝" w:eastAsia="ＭＳ 明朝" w:hAnsi="ＭＳ 明朝" w:hint="eastAsia"/>
          <w:color w:val="000000" w:themeColor="text1"/>
        </w:rPr>
        <w:t xml:space="preserve"> (２)</w:t>
      </w:r>
      <w:r>
        <w:rPr>
          <w:rFonts w:ascii="ＭＳ 明朝" w:eastAsia="ＭＳ 明朝" w:hAnsi="ＭＳ 明朝"/>
          <w:color w:val="000000" w:themeColor="text1"/>
        </w:rPr>
        <w:t xml:space="preserve"> </w:t>
      </w:r>
      <w:r w:rsidR="003A6388" w:rsidRPr="003A6388">
        <w:rPr>
          <w:rFonts w:ascii="ＭＳ 明朝" w:eastAsia="ＭＳ 明朝" w:hAnsi="ＭＳ 明朝" w:hint="eastAsia"/>
          <w:szCs w:val="21"/>
        </w:rPr>
        <w:t>本協力金の交付後、交付要件を満たさない事実、虚偽、不正等が判明した場合は、協力金の返還</w:t>
      </w:r>
      <w:r w:rsidR="009E6DCA">
        <w:rPr>
          <w:rFonts w:ascii="ＭＳ 明朝" w:eastAsia="ＭＳ 明朝" w:hAnsi="ＭＳ 明朝" w:hint="eastAsia"/>
          <w:szCs w:val="21"/>
        </w:rPr>
        <w:t>、違約金の支払い</w:t>
      </w:r>
      <w:r w:rsidR="003A6388" w:rsidRPr="003A6388">
        <w:rPr>
          <w:rFonts w:ascii="ＭＳ 明朝" w:eastAsia="ＭＳ 明朝" w:hAnsi="ＭＳ 明朝" w:hint="eastAsia"/>
          <w:szCs w:val="21"/>
        </w:rPr>
        <w:t>等</w:t>
      </w:r>
      <w:r w:rsidR="003A6388">
        <w:rPr>
          <w:rFonts w:ascii="ＭＳ 明朝" w:eastAsia="ＭＳ 明朝" w:hAnsi="ＭＳ 明朝" w:hint="eastAsia"/>
          <w:szCs w:val="21"/>
        </w:rPr>
        <w:t>を求める場合があります。</w:t>
      </w:r>
    </w:p>
    <w:p w14:paraId="764A13B9" w14:textId="77777777" w:rsidR="00693914" w:rsidRPr="009E6DCA" w:rsidRDefault="00693914" w:rsidP="002D1BD6">
      <w:pPr>
        <w:ind w:left="605" w:hangingChars="300" w:hanging="605"/>
        <w:rPr>
          <w:rFonts w:ascii="ＭＳ 明朝" w:eastAsia="ＭＳ 明朝" w:hAnsi="ＭＳ 明朝"/>
          <w:color w:val="000000" w:themeColor="text1"/>
        </w:rPr>
      </w:pPr>
    </w:p>
    <w:p w14:paraId="290D65D1" w14:textId="2E8FCE74" w:rsidR="002D1BD6" w:rsidRPr="00A730C1" w:rsidRDefault="00693914" w:rsidP="002D1BD6">
      <w:pPr>
        <w:ind w:left="605" w:hangingChars="300" w:hanging="605"/>
        <w:rPr>
          <w:rFonts w:ascii="ＭＳ 明朝" w:eastAsia="ＭＳ 明朝" w:hAnsi="ＭＳ 明朝"/>
          <w:color w:val="000000" w:themeColor="text1"/>
        </w:rPr>
      </w:pPr>
      <w:r>
        <w:rPr>
          <w:rFonts w:ascii="ＭＳ 明朝" w:eastAsia="ＭＳ 明朝" w:hAnsi="ＭＳ 明朝" w:hint="eastAsia"/>
          <w:color w:val="000000" w:themeColor="text1"/>
        </w:rPr>
        <w:t>７</w:t>
      </w:r>
      <w:r w:rsidR="002D1BD6" w:rsidRPr="00A730C1">
        <w:rPr>
          <w:rFonts w:ascii="ＭＳ 明朝" w:eastAsia="ＭＳ 明朝" w:hAnsi="ＭＳ 明朝" w:hint="eastAsia"/>
          <w:color w:val="000000" w:themeColor="text1"/>
        </w:rPr>
        <w:t xml:space="preserve">　問合せ先</w:t>
      </w:r>
    </w:p>
    <w:p w14:paraId="0207CCCF" w14:textId="4DDF82A4" w:rsidR="002D1BD6" w:rsidRPr="00C85102" w:rsidRDefault="002D1BD6" w:rsidP="00EB30CE">
      <w:pPr>
        <w:ind w:left="403" w:hangingChars="200" w:hanging="403"/>
        <w:rPr>
          <w:rFonts w:ascii="ＭＳ 明朝" w:eastAsia="ＭＳ 明朝" w:hAnsi="ＭＳ 明朝"/>
          <w:color w:val="000000" w:themeColor="text1"/>
        </w:rPr>
      </w:pPr>
      <w:r w:rsidRPr="00A730C1">
        <w:rPr>
          <w:rFonts w:ascii="ＭＳ 明朝" w:eastAsia="ＭＳ 明朝" w:hAnsi="ＭＳ 明朝" w:hint="eastAsia"/>
          <w:color w:val="000000" w:themeColor="text1"/>
        </w:rPr>
        <w:t xml:space="preserve">　</w:t>
      </w:r>
      <w:r w:rsidR="00FB76F0">
        <w:rPr>
          <w:rFonts w:ascii="ＭＳ 明朝" w:eastAsia="ＭＳ 明朝" w:hAnsi="ＭＳ 明朝" w:hint="eastAsia"/>
          <w:color w:val="000000" w:themeColor="text1"/>
        </w:rPr>
        <w:t xml:space="preserve">　新型コロナウイルス感染症に関する</w:t>
      </w:r>
      <w:r w:rsidR="00EB30CE">
        <w:rPr>
          <w:rFonts w:ascii="ＭＳ 明朝" w:eastAsia="ＭＳ 明朝" w:hAnsi="ＭＳ 明朝" w:hint="eastAsia"/>
          <w:color w:val="000000" w:themeColor="text1"/>
        </w:rPr>
        <w:t>協力金</w:t>
      </w:r>
      <w:r w:rsidR="00A730C1">
        <w:rPr>
          <w:rFonts w:ascii="ＭＳ 明朝" w:eastAsia="ＭＳ 明朝" w:hAnsi="ＭＳ 明朝" w:hint="eastAsia"/>
          <w:color w:val="000000" w:themeColor="text1"/>
        </w:rPr>
        <w:t>の専用相談窓口（</w:t>
      </w:r>
      <w:r w:rsidR="0058467D">
        <w:rPr>
          <w:rFonts w:ascii="ＭＳ 明朝" w:eastAsia="ＭＳ 明朝" w:hAnsi="ＭＳ 明朝" w:hint="eastAsia"/>
          <w:color w:val="000000" w:themeColor="text1"/>
        </w:rPr>
        <w:t>福島県</w:t>
      </w:r>
      <w:r w:rsidR="00386D0C">
        <w:rPr>
          <w:rFonts w:ascii="ＭＳ 明朝" w:eastAsia="ＭＳ 明朝" w:hAnsi="ＭＳ 明朝" w:hint="eastAsia"/>
          <w:color w:val="000000" w:themeColor="text1"/>
        </w:rPr>
        <w:t>協力金コールセンター</w:t>
      </w:r>
      <w:r w:rsidR="00A730C1">
        <w:rPr>
          <w:rFonts w:ascii="ＭＳ 明朝" w:eastAsia="ＭＳ 明朝" w:hAnsi="ＭＳ 明朝" w:hint="eastAsia"/>
          <w:color w:val="000000" w:themeColor="text1"/>
        </w:rPr>
        <w:t>）</w:t>
      </w:r>
    </w:p>
    <w:p w14:paraId="0048D86D" w14:textId="6CCDB896" w:rsidR="002D1BD6" w:rsidRPr="0010148B" w:rsidRDefault="002D1BD6" w:rsidP="002D1BD6">
      <w:pPr>
        <w:rPr>
          <w:rFonts w:ascii="ＭＳ 明朝" w:eastAsia="ＭＳ 明朝" w:hAnsi="ＭＳ 明朝"/>
          <w:color w:val="000000" w:themeColor="text1"/>
        </w:rPr>
      </w:pPr>
      <w:r w:rsidRPr="00A730C1">
        <w:rPr>
          <w:rFonts w:ascii="ＭＳ 明朝" w:eastAsia="ＭＳ 明朝" w:hAnsi="ＭＳ 明朝" w:hint="eastAsia"/>
          <w:color w:val="000000" w:themeColor="text1"/>
        </w:rPr>
        <w:t xml:space="preserve">　</w:t>
      </w:r>
      <w:r w:rsidRPr="0010148B">
        <w:rPr>
          <w:rFonts w:ascii="ＭＳ 明朝" w:eastAsia="ＭＳ 明朝" w:hAnsi="ＭＳ 明朝"/>
          <w:color w:val="000000" w:themeColor="text1"/>
        </w:rPr>
        <w:t>（電</w:t>
      </w:r>
      <w:r w:rsidRPr="00A730C1">
        <w:rPr>
          <w:rFonts w:ascii="ＭＳ 明朝" w:eastAsia="ＭＳ 明朝" w:hAnsi="ＭＳ 明朝" w:hint="eastAsia"/>
          <w:color w:val="000000" w:themeColor="text1"/>
        </w:rPr>
        <w:t xml:space="preserve">　　</w:t>
      </w:r>
      <w:r w:rsidRPr="0010148B">
        <w:rPr>
          <w:rFonts w:ascii="ＭＳ 明朝" w:eastAsia="ＭＳ 明朝" w:hAnsi="ＭＳ 明朝"/>
          <w:color w:val="000000" w:themeColor="text1"/>
        </w:rPr>
        <w:t>話）</w:t>
      </w:r>
      <w:r w:rsidR="000D2352">
        <w:rPr>
          <w:rFonts w:ascii="ＭＳ 明朝" w:eastAsia="ＭＳ 明朝" w:hAnsi="ＭＳ 明朝" w:hint="eastAsia"/>
          <w:color w:val="000000" w:themeColor="text1"/>
        </w:rPr>
        <w:t>０２４－５２１－８５７５</w:t>
      </w:r>
    </w:p>
    <w:p w14:paraId="750ECC3C" w14:textId="1740CBEC" w:rsidR="0010148B" w:rsidRDefault="002D1BD6" w:rsidP="0010148B">
      <w:pPr>
        <w:rPr>
          <w:rFonts w:ascii="ＭＳ 明朝" w:eastAsia="ＭＳ 明朝" w:hAnsi="ＭＳ 明朝"/>
          <w:color w:val="000000" w:themeColor="text1"/>
        </w:rPr>
      </w:pPr>
      <w:r w:rsidRPr="00A730C1">
        <w:rPr>
          <w:rFonts w:ascii="ＭＳ 明朝" w:eastAsia="ＭＳ 明朝" w:hAnsi="ＭＳ 明朝" w:hint="eastAsia"/>
          <w:color w:val="000000" w:themeColor="text1"/>
        </w:rPr>
        <w:t xml:space="preserve">　</w:t>
      </w:r>
      <w:r w:rsidRPr="0010148B">
        <w:rPr>
          <w:rFonts w:ascii="ＭＳ 明朝" w:eastAsia="ＭＳ 明朝" w:hAnsi="ＭＳ 明朝"/>
          <w:color w:val="000000" w:themeColor="text1"/>
        </w:rPr>
        <w:t>（受付時間）</w:t>
      </w:r>
      <w:r w:rsidR="00D2228E">
        <w:rPr>
          <w:rFonts w:ascii="ＭＳ 明朝" w:eastAsia="ＭＳ 明朝" w:hAnsi="ＭＳ 明朝" w:hint="eastAsia"/>
          <w:color w:val="000000" w:themeColor="text1"/>
        </w:rPr>
        <w:t>毎日</w:t>
      </w:r>
      <w:r w:rsidRPr="0010148B">
        <w:rPr>
          <w:rFonts w:ascii="ＭＳ 明朝" w:eastAsia="ＭＳ 明朝" w:hAnsi="ＭＳ 明朝"/>
          <w:color w:val="000000" w:themeColor="text1"/>
        </w:rPr>
        <w:t>９時</w:t>
      </w:r>
      <w:r w:rsidRPr="0010148B">
        <w:rPr>
          <w:rFonts w:ascii="ＭＳ 明朝" w:eastAsia="ＭＳ 明朝" w:hAnsi="ＭＳ 明朝" w:hint="eastAsia"/>
          <w:color w:val="000000" w:themeColor="text1"/>
        </w:rPr>
        <w:t>３０分</w:t>
      </w:r>
      <w:r w:rsidRPr="0010148B">
        <w:rPr>
          <w:rFonts w:ascii="ＭＳ 明朝" w:eastAsia="ＭＳ 明朝" w:hAnsi="ＭＳ 明朝"/>
          <w:color w:val="000000" w:themeColor="text1"/>
        </w:rPr>
        <w:t>から</w:t>
      </w:r>
      <w:r w:rsidRPr="0010148B">
        <w:rPr>
          <w:rFonts w:ascii="ＭＳ 明朝" w:eastAsia="ＭＳ 明朝" w:hAnsi="ＭＳ 明朝" w:hint="eastAsia"/>
          <w:color w:val="000000" w:themeColor="text1"/>
        </w:rPr>
        <w:t>１</w:t>
      </w:r>
      <w:r w:rsidRPr="0010148B">
        <w:rPr>
          <w:rFonts w:ascii="ＭＳ 明朝" w:eastAsia="ＭＳ 明朝" w:hAnsi="ＭＳ 明朝"/>
          <w:color w:val="000000" w:themeColor="text1"/>
        </w:rPr>
        <w:t>７時</w:t>
      </w:r>
      <w:r w:rsidRPr="0010148B">
        <w:rPr>
          <w:rFonts w:ascii="ＭＳ 明朝" w:eastAsia="ＭＳ 明朝" w:hAnsi="ＭＳ 明朝" w:hint="eastAsia"/>
          <w:color w:val="000000" w:themeColor="text1"/>
        </w:rPr>
        <w:t>３０分</w:t>
      </w:r>
      <w:r w:rsidR="00D2228E">
        <w:rPr>
          <w:rFonts w:ascii="ＭＳ 明朝" w:eastAsia="ＭＳ 明朝" w:hAnsi="ＭＳ 明朝"/>
          <w:color w:val="000000" w:themeColor="text1"/>
        </w:rPr>
        <w:t>まで</w:t>
      </w:r>
    </w:p>
    <w:p w14:paraId="2BDBCC3E" w14:textId="7EFA1EE8" w:rsidR="00AB46F3" w:rsidRDefault="00AB46F3" w:rsidP="0010148B">
      <w:pPr>
        <w:rPr>
          <w:rFonts w:ascii="ＭＳ 明朝" w:eastAsia="ＭＳ 明朝" w:hAnsi="ＭＳ 明朝"/>
          <w:color w:val="000000" w:themeColor="text1"/>
        </w:rPr>
      </w:pPr>
    </w:p>
    <w:p w14:paraId="5C80B319" w14:textId="2C97A574" w:rsidR="00AB46F3" w:rsidRDefault="00AB46F3" w:rsidP="0010148B">
      <w:pPr>
        <w:rPr>
          <w:rFonts w:ascii="ＭＳ 明朝" w:eastAsia="ＭＳ 明朝" w:hAnsi="ＭＳ 明朝"/>
          <w:color w:val="000000" w:themeColor="text1"/>
        </w:rPr>
      </w:pPr>
    </w:p>
    <w:p w14:paraId="50B32F14" w14:textId="3CC1574A" w:rsidR="00AB46F3" w:rsidRDefault="00AB46F3" w:rsidP="0010148B">
      <w:pPr>
        <w:rPr>
          <w:rFonts w:ascii="ＭＳ 明朝" w:eastAsia="ＭＳ 明朝" w:hAnsi="ＭＳ 明朝"/>
          <w:color w:val="000000" w:themeColor="text1"/>
        </w:rPr>
      </w:pPr>
    </w:p>
    <w:p w14:paraId="6B8783A1" w14:textId="68A5482F" w:rsidR="00AB46F3" w:rsidRPr="00AB6EB9" w:rsidRDefault="00AB46F3" w:rsidP="00AB46F3">
      <w:pPr>
        <w:framePr w:hSpace="142" w:wrap="around" w:vAnchor="text" w:hAnchor="margin" w:y="2941"/>
        <w:jc w:val="center"/>
        <w:rPr>
          <w:rFonts w:ascii="ＭＳ 明朝" w:eastAsia="ＭＳ 明朝" w:hAnsi="ＭＳ 明朝"/>
          <w:color w:val="000000" w:themeColor="text1"/>
          <w:sz w:val="20"/>
          <w:szCs w:val="20"/>
        </w:rPr>
      </w:pPr>
    </w:p>
    <w:p w14:paraId="603E7910" w14:textId="3685D7E1" w:rsidR="00AB46F3" w:rsidRPr="00C85102" w:rsidRDefault="00AB46F3" w:rsidP="002C0115">
      <w:pPr>
        <w:rPr>
          <w:rFonts w:ascii="ＭＳ 明朝" w:eastAsia="ＭＳ 明朝" w:hAnsi="ＭＳ 明朝"/>
          <w:color w:val="000000" w:themeColor="text1"/>
        </w:rPr>
      </w:pPr>
      <w:bookmarkStart w:id="0" w:name="_GoBack"/>
      <w:bookmarkEnd w:id="0"/>
    </w:p>
    <w:sectPr w:rsidR="00AB46F3" w:rsidRPr="00C85102" w:rsidSect="00C16A57">
      <w:footerReference w:type="default" r:id="rId9"/>
      <w:pgSz w:w="11906" w:h="16838" w:code="9"/>
      <w:pgMar w:top="1418" w:right="1418" w:bottom="1276" w:left="1418" w:header="851" w:footer="850" w:gutter="0"/>
      <w:cols w:space="425"/>
      <w:docGrid w:type="linesAndChars" w:linePitch="368" w:charSpace="-17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1B21" w16cex:dateUtc="2021-05-17T07:41:00Z"/>
  <w16cex:commentExtensible w16cex:durableId="244D1B80" w16cex:dateUtc="2021-05-17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EF851D" w16cid:durableId="244D1B21"/>
  <w16cid:commentId w16cid:paraId="237AA945" w16cid:durableId="244D1B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7760" w14:textId="77777777" w:rsidR="00704DBF" w:rsidRDefault="00704DBF" w:rsidP="00A229D1">
      <w:r>
        <w:separator/>
      </w:r>
    </w:p>
  </w:endnote>
  <w:endnote w:type="continuationSeparator" w:id="0">
    <w:p w14:paraId="7E106341" w14:textId="77777777" w:rsidR="00704DBF" w:rsidRDefault="00704DBF" w:rsidP="00A2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83737"/>
      <w:docPartObj>
        <w:docPartGallery w:val="Page Numbers (Bottom of Page)"/>
        <w:docPartUnique/>
      </w:docPartObj>
    </w:sdtPr>
    <w:sdtEndPr/>
    <w:sdtContent>
      <w:p w14:paraId="65808FCE" w14:textId="65ADE5D0" w:rsidR="00C46D06" w:rsidRDefault="00C46D06" w:rsidP="00C46D06">
        <w:pPr>
          <w:pStyle w:val="ae"/>
          <w:jc w:val="center"/>
        </w:pPr>
        <w:r>
          <w:fldChar w:fldCharType="begin"/>
        </w:r>
        <w:r>
          <w:instrText>PAGE   \* MERGEFORMAT</w:instrText>
        </w:r>
        <w:r>
          <w:fldChar w:fldCharType="separate"/>
        </w:r>
        <w:r w:rsidR="002C0115" w:rsidRPr="002C011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8E1B3" w14:textId="77777777" w:rsidR="00704DBF" w:rsidRDefault="00704DBF" w:rsidP="00A229D1">
      <w:r>
        <w:separator/>
      </w:r>
    </w:p>
  </w:footnote>
  <w:footnote w:type="continuationSeparator" w:id="0">
    <w:p w14:paraId="6BEAEA81" w14:textId="77777777" w:rsidR="00704DBF" w:rsidRDefault="00704DBF" w:rsidP="00A2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EDF"/>
    <w:multiLevelType w:val="hybridMultilevel"/>
    <w:tmpl w:val="F0F483D8"/>
    <w:lvl w:ilvl="0" w:tplc="8132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E42D8E"/>
    <w:multiLevelType w:val="hybridMultilevel"/>
    <w:tmpl w:val="C4766910"/>
    <w:lvl w:ilvl="0" w:tplc="BB14745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3A4509"/>
    <w:multiLevelType w:val="hybridMultilevel"/>
    <w:tmpl w:val="7B805DB8"/>
    <w:lvl w:ilvl="0" w:tplc="CAFCD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3BF572B"/>
    <w:multiLevelType w:val="hybridMultilevel"/>
    <w:tmpl w:val="37E6DEBC"/>
    <w:lvl w:ilvl="0" w:tplc="422E50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3502A0"/>
    <w:multiLevelType w:val="hybridMultilevel"/>
    <w:tmpl w:val="4A308DAC"/>
    <w:lvl w:ilvl="0" w:tplc="EBCEF608">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8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B3"/>
    <w:rsid w:val="000131BF"/>
    <w:rsid w:val="00031C4F"/>
    <w:rsid w:val="00041797"/>
    <w:rsid w:val="00041D98"/>
    <w:rsid w:val="000554BE"/>
    <w:rsid w:val="00056BCC"/>
    <w:rsid w:val="000A2106"/>
    <w:rsid w:val="000B194F"/>
    <w:rsid w:val="000B7187"/>
    <w:rsid w:val="000D2352"/>
    <w:rsid w:val="000D3C33"/>
    <w:rsid w:val="000D4690"/>
    <w:rsid w:val="000D7CF9"/>
    <w:rsid w:val="000E5BE2"/>
    <w:rsid w:val="000F0862"/>
    <w:rsid w:val="0010148B"/>
    <w:rsid w:val="00102781"/>
    <w:rsid w:val="001043E7"/>
    <w:rsid w:val="001165F9"/>
    <w:rsid w:val="00150FA8"/>
    <w:rsid w:val="00157CA9"/>
    <w:rsid w:val="00166587"/>
    <w:rsid w:val="001B5304"/>
    <w:rsid w:val="001C7C3B"/>
    <w:rsid w:val="002033F4"/>
    <w:rsid w:val="00214817"/>
    <w:rsid w:val="00227EB3"/>
    <w:rsid w:val="00240C3B"/>
    <w:rsid w:val="002774F7"/>
    <w:rsid w:val="002A4743"/>
    <w:rsid w:val="002C0115"/>
    <w:rsid w:val="002D1BD6"/>
    <w:rsid w:val="002D3654"/>
    <w:rsid w:val="002F4C68"/>
    <w:rsid w:val="003114C1"/>
    <w:rsid w:val="00333B57"/>
    <w:rsid w:val="00335174"/>
    <w:rsid w:val="003364E6"/>
    <w:rsid w:val="00362ED4"/>
    <w:rsid w:val="0036456A"/>
    <w:rsid w:val="00371AF1"/>
    <w:rsid w:val="0038059F"/>
    <w:rsid w:val="00386D0C"/>
    <w:rsid w:val="003A62FA"/>
    <w:rsid w:val="003A6388"/>
    <w:rsid w:val="003E0ED2"/>
    <w:rsid w:val="003F5BCF"/>
    <w:rsid w:val="00427CEB"/>
    <w:rsid w:val="004312A2"/>
    <w:rsid w:val="00433F5F"/>
    <w:rsid w:val="00467AC4"/>
    <w:rsid w:val="00497FC0"/>
    <w:rsid w:val="004A791F"/>
    <w:rsid w:val="004D0992"/>
    <w:rsid w:val="004E730A"/>
    <w:rsid w:val="005004B7"/>
    <w:rsid w:val="00514EB8"/>
    <w:rsid w:val="00541D07"/>
    <w:rsid w:val="00557753"/>
    <w:rsid w:val="0058467D"/>
    <w:rsid w:val="005B4D2C"/>
    <w:rsid w:val="005C5E4A"/>
    <w:rsid w:val="005C76B6"/>
    <w:rsid w:val="005F0955"/>
    <w:rsid w:val="00606814"/>
    <w:rsid w:val="006307C9"/>
    <w:rsid w:val="00630F6F"/>
    <w:rsid w:val="00662BF5"/>
    <w:rsid w:val="006903CC"/>
    <w:rsid w:val="00693914"/>
    <w:rsid w:val="006972C5"/>
    <w:rsid w:val="006A05C4"/>
    <w:rsid w:val="006A12C8"/>
    <w:rsid w:val="00700E76"/>
    <w:rsid w:val="00701949"/>
    <w:rsid w:val="00704DBF"/>
    <w:rsid w:val="007106A1"/>
    <w:rsid w:val="00763255"/>
    <w:rsid w:val="007B0B56"/>
    <w:rsid w:val="007C1928"/>
    <w:rsid w:val="007D4D96"/>
    <w:rsid w:val="007E4D73"/>
    <w:rsid w:val="007E6A1E"/>
    <w:rsid w:val="007F3C8D"/>
    <w:rsid w:val="008254CE"/>
    <w:rsid w:val="0087020D"/>
    <w:rsid w:val="008714D5"/>
    <w:rsid w:val="008930D9"/>
    <w:rsid w:val="008934F8"/>
    <w:rsid w:val="00893878"/>
    <w:rsid w:val="00920962"/>
    <w:rsid w:val="009432D5"/>
    <w:rsid w:val="009C7AE2"/>
    <w:rsid w:val="009C7B0A"/>
    <w:rsid w:val="009D132F"/>
    <w:rsid w:val="009D6B45"/>
    <w:rsid w:val="009E18BC"/>
    <w:rsid w:val="009E4A02"/>
    <w:rsid w:val="009E6DCA"/>
    <w:rsid w:val="00A229D1"/>
    <w:rsid w:val="00A26358"/>
    <w:rsid w:val="00A37130"/>
    <w:rsid w:val="00A50408"/>
    <w:rsid w:val="00A5159B"/>
    <w:rsid w:val="00A6696D"/>
    <w:rsid w:val="00A730C1"/>
    <w:rsid w:val="00AA0F7E"/>
    <w:rsid w:val="00AB1FB5"/>
    <w:rsid w:val="00AB46F3"/>
    <w:rsid w:val="00AB6EB9"/>
    <w:rsid w:val="00AF141B"/>
    <w:rsid w:val="00AF667A"/>
    <w:rsid w:val="00B02ED6"/>
    <w:rsid w:val="00B31ACD"/>
    <w:rsid w:val="00B64FB8"/>
    <w:rsid w:val="00B77379"/>
    <w:rsid w:val="00B77BAF"/>
    <w:rsid w:val="00B83820"/>
    <w:rsid w:val="00BC765B"/>
    <w:rsid w:val="00BD4933"/>
    <w:rsid w:val="00C14D62"/>
    <w:rsid w:val="00C16A57"/>
    <w:rsid w:val="00C43028"/>
    <w:rsid w:val="00C46D06"/>
    <w:rsid w:val="00C50AB4"/>
    <w:rsid w:val="00C55CE1"/>
    <w:rsid w:val="00C628CD"/>
    <w:rsid w:val="00C66A13"/>
    <w:rsid w:val="00C85102"/>
    <w:rsid w:val="00C86AD3"/>
    <w:rsid w:val="00CA08B0"/>
    <w:rsid w:val="00CA706B"/>
    <w:rsid w:val="00CB2131"/>
    <w:rsid w:val="00CC14A8"/>
    <w:rsid w:val="00CE0E62"/>
    <w:rsid w:val="00CE4570"/>
    <w:rsid w:val="00CF3C7B"/>
    <w:rsid w:val="00D01CAC"/>
    <w:rsid w:val="00D0784C"/>
    <w:rsid w:val="00D1297B"/>
    <w:rsid w:val="00D2228E"/>
    <w:rsid w:val="00D22A6E"/>
    <w:rsid w:val="00D44E71"/>
    <w:rsid w:val="00D50941"/>
    <w:rsid w:val="00D6102E"/>
    <w:rsid w:val="00D65085"/>
    <w:rsid w:val="00D7001D"/>
    <w:rsid w:val="00D71A35"/>
    <w:rsid w:val="00D96FD2"/>
    <w:rsid w:val="00DB7AE9"/>
    <w:rsid w:val="00DC680C"/>
    <w:rsid w:val="00E019CE"/>
    <w:rsid w:val="00E40FBB"/>
    <w:rsid w:val="00E812AF"/>
    <w:rsid w:val="00E831A1"/>
    <w:rsid w:val="00EB30CE"/>
    <w:rsid w:val="00EF4D3B"/>
    <w:rsid w:val="00F25BD4"/>
    <w:rsid w:val="00F40372"/>
    <w:rsid w:val="00F722AA"/>
    <w:rsid w:val="00F73CDB"/>
    <w:rsid w:val="00F85284"/>
    <w:rsid w:val="00F86EF0"/>
    <w:rsid w:val="00F92661"/>
    <w:rsid w:val="00F93713"/>
    <w:rsid w:val="00FB76F0"/>
    <w:rsid w:val="00FC7A5A"/>
    <w:rsid w:val="00FD7368"/>
    <w:rsid w:val="00FF1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4A95229"/>
  <w15:chartTrackingRefBased/>
  <w15:docId w15:val="{2959318E-1019-49E4-9D8D-6149AF45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B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20"/>
    <w:pPr>
      <w:ind w:leftChars="400" w:left="840"/>
    </w:pPr>
  </w:style>
  <w:style w:type="character" w:styleId="a4">
    <w:name w:val="Hyperlink"/>
    <w:basedOn w:val="a0"/>
    <w:uiPriority w:val="99"/>
    <w:unhideWhenUsed/>
    <w:rsid w:val="007E6A1E"/>
    <w:rPr>
      <w:color w:val="0563C1" w:themeColor="hyperlink"/>
      <w:u w:val="single"/>
    </w:rPr>
  </w:style>
  <w:style w:type="character" w:customStyle="1" w:styleId="1">
    <w:name w:val="未解決のメンション1"/>
    <w:basedOn w:val="a0"/>
    <w:uiPriority w:val="99"/>
    <w:semiHidden/>
    <w:unhideWhenUsed/>
    <w:rsid w:val="007E6A1E"/>
    <w:rPr>
      <w:color w:val="605E5C"/>
      <w:shd w:val="clear" w:color="auto" w:fill="E1DFDD"/>
    </w:rPr>
  </w:style>
  <w:style w:type="paragraph" w:styleId="a5">
    <w:name w:val="Balloon Text"/>
    <w:basedOn w:val="a"/>
    <w:link w:val="a6"/>
    <w:uiPriority w:val="99"/>
    <w:semiHidden/>
    <w:unhideWhenUsed/>
    <w:rsid w:val="00FD73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736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5F0955"/>
    <w:rPr>
      <w:sz w:val="18"/>
      <w:szCs w:val="18"/>
    </w:rPr>
  </w:style>
  <w:style w:type="paragraph" w:styleId="a8">
    <w:name w:val="annotation text"/>
    <w:basedOn w:val="a"/>
    <w:link w:val="a9"/>
    <w:uiPriority w:val="99"/>
    <w:semiHidden/>
    <w:unhideWhenUsed/>
    <w:rsid w:val="005F0955"/>
    <w:pPr>
      <w:jc w:val="left"/>
    </w:pPr>
  </w:style>
  <w:style w:type="character" w:customStyle="1" w:styleId="a9">
    <w:name w:val="コメント文字列 (文字)"/>
    <w:basedOn w:val="a0"/>
    <w:link w:val="a8"/>
    <w:uiPriority w:val="99"/>
    <w:semiHidden/>
    <w:rsid w:val="005F0955"/>
  </w:style>
  <w:style w:type="paragraph" w:styleId="aa">
    <w:name w:val="annotation subject"/>
    <w:basedOn w:val="a8"/>
    <w:next w:val="a8"/>
    <w:link w:val="ab"/>
    <w:uiPriority w:val="99"/>
    <w:semiHidden/>
    <w:unhideWhenUsed/>
    <w:rsid w:val="005F0955"/>
    <w:rPr>
      <w:b/>
      <w:bCs/>
    </w:rPr>
  </w:style>
  <w:style w:type="character" w:customStyle="1" w:styleId="ab">
    <w:name w:val="コメント内容 (文字)"/>
    <w:basedOn w:val="a9"/>
    <w:link w:val="aa"/>
    <w:uiPriority w:val="99"/>
    <w:semiHidden/>
    <w:rsid w:val="005F0955"/>
    <w:rPr>
      <w:b/>
      <w:bCs/>
    </w:rPr>
  </w:style>
  <w:style w:type="paragraph" w:styleId="ac">
    <w:name w:val="header"/>
    <w:basedOn w:val="a"/>
    <w:link w:val="ad"/>
    <w:uiPriority w:val="99"/>
    <w:unhideWhenUsed/>
    <w:rsid w:val="00A229D1"/>
    <w:pPr>
      <w:tabs>
        <w:tab w:val="center" w:pos="4252"/>
        <w:tab w:val="right" w:pos="8504"/>
      </w:tabs>
      <w:snapToGrid w:val="0"/>
    </w:pPr>
  </w:style>
  <w:style w:type="character" w:customStyle="1" w:styleId="ad">
    <w:name w:val="ヘッダー (文字)"/>
    <w:basedOn w:val="a0"/>
    <w:link w:val="ac"/>
    <w:uiPriority w:val="99"/>
    <w:rsid w:val="00A229D1"/>
  </w:style>
  <w:style w:type="paragraph" w:styleId="ae">
    <w:name w:val="footer"/>
    <w:basedOn w:val="a"/>
    <w:link w:val="af"/>
    <w:uiPriority w:val="99"/>
    <w:unhideWhenUsed/>
    <w:rsid w:val="00A229D1"/>
    <w:pPr>
      <w:tabs>
        <w:tab w:val="center" w:pos="4252"/>
        <w:tab w:val="right" w:pos="8504"/>
      </w:tabs>
      <w:snapToGrid w:val="0"/>
    </w:pPr>
  </w:style>
  <w:style w:type="character" w:customStyle="1" w:styleId="af">
    <w:name w:val="フッター (文字)"/>
    <w:basedOn w:val="a0"/>
    <w:link w:val="ae"/>
    <w:uiPriority w:val="99"/>
    <w:rsid w:val="00A229D1"/>
  </w:style>
  <w:style w:type="character" w:customStyle="1" w:styleId="2">
    <w:name w:val="未解決のメンション2"/>
    <w:basedOn w:val="a0"/>
    <w:uiPriority w:val="99"/>
    <w:semiHidden/>
    <w:unhideWhenUsed/>
    <w:rsid w:val="00BC765B"/>
    <w:rPr>
      <w:color w:val="605E5C"/>
      <w:shd w:val="clear" w:color="auto" w:fill="E1DFDD"/>
    </w:rPr>
  </w:style>
  <w:style w:type="table" w:styleId="af0">
    <w:name w:val="Table Grid"/>
    <w:basedOn w:val="a1"/>
    <w:uiPriority w:val="39"/>
    <w:rsid w:val="00013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5CD2A-FE5F-4F18-80F6-050D3522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曉生</cp:lastModifiedBy>
  <cp:revision>51</cp:revision>
  <cp:lastPrinted>2021-07-15T06:01:00Z</cp:lastPrinted>
  <dcterms:created xsi:type="dcterms:W3CDTF">2021-05-17T11:36:00Z</dcterms:created>
  <dcterms:modified xsi:type="dcterms:W3CDTF">2021-07-20T10:40:00Z</dcterms:modified>
</cp:coreProperties>
</file>