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F22" w:rsidRDefault="00836F22" w:rsidP="00836F22">
      <w:pPr>
        <w:wordWrap w:val="0"/>
        <w:ind w:leftChars="100" w:left="420" w:hangingChars="100" w:hanging="21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t xml:space="preserve">　 その他施設（介護老人保健施設）</w:t>
      </w:r>
      <w:r w:rsidRPr="008B0A8C">
        <w:rPr>
          <w:rFonts w:asciiTheme="majorEastAsia" w:eastAsiaTheme="majorEastAsia" w:hAnsiTheme="majorEastAsia" w:hint="eastAsia"/>
          <w:szCs w:val="24"/>
          <w:bdr w:val="single" w:sz="4" w:space="0" w:color="auto"/>
        </w:rPr>
        <w:t>版</w:t>
      </w:r>
      <w:r>
        <w:rPr>
          <w:rFonts w:asciiTheme="majorEastAsia" w:eastAsiaTheme="majorEastAsia" w:hAnsiTheme="majorEastAsia" w:hint="eastAsia"/>
          <w:szCs w:val="24"/>
          <w:bdr w:val="single" w:sz="4" w:space="0" w:color="auto"/>
        </w:rPr>
        <w:t xml:space="preserve"> 　</w:t>
      </w:r>
    </w:p>
    <w:p w:rsidR="00836F22" w:rsidRPr="00836F22" w:rsidRDefault="00836F22" w:rsidP="00836F22">
      <w:pPr>
        <w:jc w:val="right"/>
        <w:rPr>
          <w:rFonts w:asciiTheme="majorEastAsia" w:eastAsiaTheme="majorEastAsia" w:hAnsiTheme="majorEastAsia"/>
          <w:sz w:val="24"/>
          <w:szCs w:val="24"/>
        </w:rPr>
      </w:pPr>
    </w:p>
    <w:p w:rsidR="00836F22" w:rsidRPr="00DD77B8" w:rsidRDefault="00836F22" w:rsidP="00836F22">
      <w:pPr>
        <w:jc w:val="center"/>
        <w:rPr>
          <w:rFonts w:asciiTheme="majorEastAsia" w:eastAsiaTheme="majorEastAsia" w:hAnsiTheme="majorEastAsia"/>
          <w:b/>
          <w:sz w:val="40"/>
          <w:szCs w:val="28"/>
        </w:rPr>
      </w:pPr>
      <w:r w:rsidRPr="00DD77B8">
        <w:rPr>
          <w:rFonts w:asciiTheme="majorEastAsia" w:eastAsiaTheme="majorEastAsia" w:hAnsiTheme="majorEastAsia" w:hint="eastAsia"/>
          <w:b/>
          <w:sz w:val="40"/>
          <w:szCs w:val="28"/>
        </w:rPr>
        <w:t>福島県福祉サービス第三者評価結果表</w:t>
      </w:r>
    </w:p>
    <w:p w:rsidR="00836F22" w:rsidRPr="0014514B" w:rsidRDefault="00836F22" w:rsidP="00836F22">
      <w:pPr>
        <w:spacing w:line="200" w:lineRule="exact"/>
        <w:jc w:val="center"/>
        <w:rPr>
          <w:rFonts w:asciiTheme="majorEastAsia" w:eastAsiaTheme="majorEastAsia" w:hAnsiTheme="majorEastAsia"/>
          <w:b/>
          <w:sz w:val="24"/>
          <w:szCs w:val="24"/>
        </w:rPr>
      </w:pPr>
    </w:p>
    <w:p w:rsidR="00B61009" w:rsidRPr="0014514B" w:rsidRDefault="00C31F5E" w:rsidP="00235CE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836F22">
        <w:rPr>
          <w:rFonts w:asciiTheme="majorEastAsia" w:eastAsiaTheme="majorEastAsia" w:hAnsiTheme="majorEastAsia" w:hint="eastAsia"/>
          <w:sz w:val="24"/>
          <w:szCs w:val="24"/>
        </w:rPr>
        <w:t xml:space="preserve"> </w:t>
      </w:r>
      <w:r w:rsidR="00F01FAB" w:rsidRPr="0014514B">
        <w:rPr>
          <w:rFonts w:asciiTheme="majorEastAsia" w:eastAsiaTheme="majorEastAsia" w:hAnsiTheme="majorEastAsia" w:hint="eastAsia"/>
          <w:sz w:val="24"/>
          <w:szCs w:val="24"/>
        </w:rPr>
        <w:t>施設・事業所情報</w:t>
      </w:r>
    </w:p>
    <w:tbl>
      <w:tblPr>
        <w:tblStyle w:val="a6"/>
        <w:tblW w:w="0" w:type="auto"/>
        <w:tblInd w:w="450" w:type="dxa"/>
        <w:tblLook w:val="04A0" w:firstRow="1" w:lastRow="0" w:firstColumn="1" w:lastColumn="0" w:noHBand="0" w:noVBand="1"/>
      </w:tblPr>
      <w:tblGrid>
        <w:gridCol w:w="1643"/>
        <w:gridCol w:w="3113"/>
        <w:gridCol w:w="714"/>
        <w:gridCol w:w="4048"/>
      </w:tblGrid>
      <w:tr w:rsidR="000501FD" w:rsidRPr="0014514B" w:rsidTr="006B2579">
        <w:tc>
          <w:tcPr>
            <w:tcW w:w="4756" w:type="dxa"/>
            <w:gridSpan w:val="2"/>
          </w:tcPr>
          <w:p w:rsidR="00F01FAB" w:rsidRPr="00836F22" w:rsidRDefault="00F01FAB" w:rsidP="00235CEA">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名称：</w:t>
            </w:r>
          </w:p>
        </w:tc>
        <w:tc>
          <w:tcPr>
            <w:tcW w:w="4762" w:type="dxa"/>
            <w:gridSpan w:val="2"/>
          </w:tcPr>
          <w:p w:rsidR="00F01FAB" w:rsidRPr="00836F22" w:rsidRDefault="00F01FAB" w:rsidP="00235CEA">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種別：</w:t>
            </w:r>
          </w:p>
        </w:tc>
      </w:tr>
      <w:tr w:rsidR="000501FD" w:rsidRPr="0014514B" w:rsidTr="006B2579">
        <w:tc>
          <w:tcPr>
            <w:tcW w:w="4756" w:type="dxa"/>
            <w:gridSpan w:val="2"/>
          </w:tcPr>
          <w:p w:rsidR="00F01FAB" w:rsidRPr="00836F22" w:rsidRDefault="00F01FAB" w:rsidP="00235CEA">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代表者氏名：</w:t>
            </w:r>
          </w:p>
        </w:tc>
        <w:tc>
          <w:tcPr>
            <w:tcW w:w="4762" w:type="dxa"/>
            <w:gridSpan w:val="2"/>
          </w:tcPr>
          <w:p w:rsidR="00F01FAB" w:rsidRPr="00836F22" w:rsidRDefault="00F01FAB" w:rsidP="00235CEA">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定員（利用人数）：　　　　　　　　名</w:t>
            </w:r>
          </w:p>
        </w:tc>
      </w:tr>
      <w:tr w:rsidR="000501FD" w:rsidRPr="0014514B" w:rsidTr="00836F22">
        <w:tc>
          <w:tcPr>
            <w:tcW w:w="9518" w:type="dxa"/>
            <w:gridSpan w:val="4"/>
          </w:tcPr>
          <w:p w:rsidR="006B2579" w:rsidRPr="00836F22" w:rsidRDefault="006B2579" w:rsidP="00235CEA">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所在地：　　　　　　　　　　　　　　　　　　　　　　　</w:t>
            </w:r>
          </w:p>
        </w:tc>
      </w:tr>
      <w:tr w:rsidR="000501FD" w:rsidRPr="0014514B" w:rsidTr="006B2579">
        <w:tc>
          <w:tcPr>
            <w:tcW w:w="4756" w:type="dxa"/>
            <w:gridSpan w:val="2"/>
          </w:tcPr>
          <w:p w:rsidR="006B2579" w:rsidRPr="00836F22" w:rsidRDefault="006B2579"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TEL：</w:t>
            </w:r>
          </w:p>
        </w:tc>
        <w:tc>
          <w:tcPr>
            <w:tcW w:w="4762" w:type="dxa"/>
            <w:gridSpan w:val="2"/>
          </w:tcPr>
          <w:p w:rsidR="006B2579" w:rsidRPr="00836F22" w:rsidRDefault="006B2579"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ホームページ：</w:t>
            </w:r>
          </w:p>
        </w:tc>
      </w:tr>
      <w:tr w:rsidR="000501FD" w:rsidRPr="0014514B" w:rsidTr="00836F22">
        <w:tc>
          <w:tcPr>
            <w:tcW w:w="9518" w:type="dxa"/>
            <w:gridSpan w:val="4"/>
          </w:tcPr>
          <w:p w:rsidR="006B2579" w:rsidRPr="00836F22" w:rsidRDefault="006B2579"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【施設・事業所の概要】</w:t>
            </w:r>
          </w:p>
        </w:tc>
      </w:tr>
      <w:tr w:rsidR="000501FD" w:rsidRPr="0014514B" w:rsidTr="00836F22">
        <w:tc>
          <w:tcPr>
            <w:tcW w:w="9518" w:type="dxa"/>
            <w:gridSpan w:val="4"/>
          </w:tcPr>
          <w:p w:rsidR="001D512F" w:rsidRPr="00836F22" w:rsidRDefault="001D512F"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　開設年月日</w:t>
            </w:r>
          </w:p>
        </w:tc>
      </w:tr>
      <w:tr w:rsidR="000501FD" w:rsidRPr="0014514B" w:rsidTr="00836F22">
        <w:tc>
          <w:tcPr>
            <w:tcW w:w="9518" w:type="dxa"/>
            <w:gridSpan w:val="4"/>
          </w:tcPr>
          <w:p w:rsidR="006B2579" w:rsidRPr="00836F22" w:rsidRDefault="006B2579"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　経営法人・設置主体（法人名等）：</w:t>
            </w:r>
          </w:p>
        </w:tc>
      </w:tr>
      <w:tr w:rsidR="000501FD" w:rsidRPr="0014514B" w:rsidTr="00BF3302">
        <w:tc>
          <w:tcPr>
            <w:tcW w:w="1643" w:type="dxa"/>
          </w:tcPr>
          <w:p w:rsidR="006B2579" w:rsidRPr="00836F22" w:rsidRDefault="006B2579"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　職員数</w:t>
            </w:r>
          </w:p>
        </w:tc>
        <w:tc>
          <w:tcPr>
            <w:tcW w:w="3827" w:type="dxa"/>
            <w:gridSpan w:val="2"/>
          </w:tcPr>
          <w:p w:rsidR="006B2579" w:rsidRPr="00836F22" w:rsidRDefault="006B2579"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常勤職員：　　　　　　　　名</w:t>
            </w:r>
          </w:p>
        </w:tc>
        <w:tc>
          <w:tcPr>
            <w:tcW w:w="4048" w:type="dxa"/>
          </w:tcPr>
          <w:p w:rsidR="006B2579" w:rsidRPr="00836F22" w:rsidRDefault="006B2579"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非常勤職員　　　　　　　　名</w:t>
            </w:r>
          </w:p>
        </w:tc>
      </w:tr>
      <w:tr w:rsidR="000501FD" w:rsidRPr="0014514B" w:rsidTr="00BF3302">
        <w:tc>
          <w:tcPr>
            <w:tcW w:w="1643" w:type="dxa"/>
            <w:vMerge w:val="restart"/>
          </w:tcPr>
          <w:p w:rsidR="00BF3302" w:rsidRPr="00836F22" w:rsidRDefault="00BF3302"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　専門職員</w:t>
            </w:r>
          </w:p>
        </w:tc>
        <w:tc>
          <w:tcPr>
            <w:tcW w:w="3827" w:type="dxa"/>
            <w:gridSpan w:val="2"/>
          </w:tcPr>
          <w:p w:rsidR="00BF3302" w:rsidRPr="00836F22" w:rsidRDefault="00BF3302"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（専門職の名称）　　　　　名</w:t>
            </w:r>
          </w:p>
        </w:tc>
        <w:tc>
          <w:tcPr>
            <w:tcW w:w="4048" w:type="dxa"/>
          </w:tcPr>
          <w:p w:rsidR="00BF3302" w:rsidRPr="00836F22" w:rsidRDefault="00BF3302">
            <w:pPr>
              <w:rPr>
                <w:rFonts w:ascii="ＭＳ ゴシック" w:eastAsia="ＭＳ ゴシック" w:hAnsi="ＭＳ ゴシック"/>
                <w:sz w:val="24"/>
                <w:szCs w:val="24"/>
              </w:rPr>
            </w:pPr>
          </w:p>
        </w:tc>
      </w:tr>
      <w:tr w:rsidR="000501FD" w:rsidRPr="0014514B" w:rsidTr="00BF3302">
        <w:trPr>
          <w:trHeight w:val="70"/>
        </w:trPr>
        <w:tc>
          <w:tcPr>
            <w:tcW w:w="1643" w:type="dxa"/>
            <w:vMerge/>
          </w:tcPr>
          <w:p w:rsidR="00BF3302" w:rsidRPr="00836F22" w:rsidRDefault="00BF3302" w:rsidP="00836F22">
            <w:pPr>
              <w:rPr>
                <w:rFonts w:ascii="ＭＳ ゴシック" w:eastAsia="ＭＳ ゴシック" w:hAnsi="ＭＳ ゴシック"/>
                <w:sz w:val="24"/>
                <w:szCs w:val="24"/>
              </w:rPr>
            </w:pPr>
          </w:p>
        </w:tc>
        <w:tc>
          <w:tcPr>
            <w:tcW w:w="3827" w:type="dxa"/>
            <w:gridSpan w:val="2"/>
          </w:tcPr>
          <w:p w:rsidR="00BF3302" w:rsidRPr="00836F22" w:rsidRDefault="00BF3302">
            <w:pPr>
              <w:rPr>
                <w:rFonts w:ascii="ＭＳ ゴシック" w:eastAsia="ＭＳ ゴシック" w:hAnsi="ＭＳ ゴシック"/>
                <w:sz w:val="24"/>
                <w:szCs w:val="24"/>
              </w:rPr>
            </w:pPr>
          </w:p>
        </w:tc>
        <w:tc>
          <w:tcPr>
            <w:tcW w:w="4048" w:type="dxa"/>
          </w:tcPr>
          <w:p w:rsidR="00BF3302" w:rsidRPr="00836F22" w:rsidRDefault="00BF3302">
            <w:pPr>
              <w:rPr>
                <w:rFonts w:ascii="ＭＳ ゴシック" w:eastAsia="ＭＳ ゴシック" w:hAnsi="ＭＳ ゴシック"/>
                <w:sz w:val="24"/>
                <w:szCs w:val="24"/>
              </w:rPr>
            </w:pPr>
          </w:p>
        </w:tc>
      </w:tr>
      <w:tr w:rsidR="000501FD" w:rsidRPr="0014514B" w:rsidTr="00BF3302">
        <w:tc>
          <w:tcPr>
            <w:tcW w:w="1643" w:type="dxa"/>
            <w:vMerge/>
          </w:tcPr>
          <w:p w:rsidR="00BF3302" w:rsidRPr="00836F22" w:rsidRDefault="00BF3302" w:rsidP="00836F22">
            <w:pPr>
              <w:rPr>
                <w:rFonts w:ascii="ＭＳ ゴシック" w:eastAsia="ＭＳ ゴシック" w:hAnsi="ＭＳ ゴシック"/>
                <w:sz w:val="24"/>
                <w:szCs w:val="24"/>
              </w:rPr>
            </w:pPr>
          </w:p>
        </w:tc>
        <w:tc>
          <w:tcPr>
            <w:tcW w:w="3827" w:type="dxa"/>
            <w:gridSpan w:val="2"/>
          </w:tcPr>
          <w:p w:rsidR="00BF3302" w:rsidRPr="00836F22" w:rsidRDefault="00BF3302">
            <w:pPr>
              <w:rPr>
                <w:rFonts w:ascii="ＭＳ ゴシック" w:eastAsia="ＭＳ ゴシック" w:hAnsi="ＭＳ ゴシック"/>
                <w:sz w:val="24"/>
                <w:szCs w:val="24"/>
              </w:rPr>
            </w:pPr>
          </w:p>
        </w:tc>
        <w:tc>
          <w:tcPr>
            <w:tcW w:w="4048" w:type="dxa"/>
          </w:tcPr>
          <w:p w:rsidR="00BF3302" w:rsidRPr="00836F22" w:rsidRDefault="00BF3302">
            <w:pPr>
              <w:rPr>
                <w:rFonts w:ascii="ＭＳ ゴシック" w:eastAsia="ＭＳ ゴシック" w:hAnsi="ＭＳ ゴシック"/>
                <w:sz w:val="24"/>
                <w:szCs w:val="24"/>
              </w:rPr>
            </w:pPr>
          </w:p>
        </w:tc>
      </w:tr>
      <w:tr w:rsidR="000501FD" w:rsidRPr="0014514B" w:rsidTr="00BF3302">
        <w:tc>
          <w:tcPr>
            <w:tcW w:w="1643" w:type="dxa"/>
            <w:vMerge w:val="restart"/>
          </w:tcPr>
          <w:p w:rsidR="00BF3302" w:rsidRPr="00836F22" w:rsidRDefault="00BF3302" w:rsidP="00BF3302">
            <w:pPr>
              <w:ind w:left="240" w:hangingChars="100" w:hanging="240"/>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 xml:space="preserve">　施設・設備の概要</w:t>
            </w:r>
          </w:p>
        </w:tc>
        <w:tc>
          <w:tcPr>
            <w:tcW w:w="3827" w:type="dxa"/>
            <w:gridSpan w:val="2"/>
          </w:tcPr>
          <w:p w:rsidR="00BF3302" w:rsidRPr="00836F22" w:rsidRDefault="00BF3302"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（居室数）</w:t>
            </w:r>
          </w:p>
        </w:tc>
        <w:tc>
          <w:tcPr>
            <w:tcW w:w="4048" w:type="dxa"/>
          </w:tcPr>
          <w:p w:rsidR="00BF3302" w:rsidRPr="00836F22" w:rsidRDefault="00BF3302" w:rsidP="00836F22">
            <w:pPr>
              <w:rPr>
                <w:rFonts w:ascii="ＭＳ ゴシック" w:eastAsia="ＭＳ ゴシック" w:hAnsi="ＭＳ ゴシック"/>
                <w:sz w:val="24"/>
                <w:szCs w:val="24"/>
              </w:rPr>
            </w:pPr>
            <w:r w:rsidRPr="00836F22">
              <w:rPr>
                <w:rFonts w:ascii="ＭＳ ゴシック" w:eastAsia="ＭＳ ゴシック" w:hAnsi="ＭＳ ゴシック" w:hint="eastAsia"/>
                <w:sz w:val="24"/>
                <w:szCs w:val="24"/>
              </w:rPr>
              <w:t>（設備等）</w:t>
            </w:r>
          </w:p>
        </w:tc>
      </w:tr>
      <w:tr w:rsidR="000501FD" w:rsidRPr="0014514B" w:rsidTr="00BF3302">
        <w:tc>
          <w:tcPr>
            <w:tcW w:w="1643" w:type="dxa"/>
            <w:vMerge/>
          </w:tcPr>
          <w:p w:rsidR="00BF3302" w:rsidRPr="00836F22" w:rsidRDefault="00BF3302" w:rsidP="00BF3302">
            <w:pPr>
              <w:ind w:left="240" w:hangingChars="100" w:hanging="240"/>
              <w:rPr>
                <w:rFonts w:ascii="ＭＳ ゴシック" w:eastAsia="ＭＳ ゴシック" w:hAnsi="ＭＳ ゴシック"/>
                <w:sz w:val="24"/>
                <w:szCs w:val="24"/>
              </w:rPr>
            </w:pPr>
          </w:p>
        </w:tc>
        <w:tc>
          <w:tcPr>
            <w:tcW w:w="3827" w:type="dxa"/>
            <w:gridSpan w:val="2"/>
          </w:tcPr>
          <w:p w:rsidR="00BF3302" w:rsidRPr="00836F22" w:rsidRDefault="00BF3302" w:rsidP="00836F22">
            <w:pPr>
              <w:rPr>
                <w:rFonts w:ascii="ＭＳ ゴシック" w:eastAsia="ＭＳ ゴシック" w:hAnsi="ＭＳ ゴシック"/>
                <w:sz w:val="24"/>
                <w:szCs w:val="24"/>
              </w:rPr>
            </w:pPr>
          </w:p>
        </w:tc>
        <w:tc>
          <w:tcPr>
            <w:tcW w:w="4048" w:type="dxa"/>
          </w:tcPr>
          <w:p w:rsidR="00BF3302" w:rsidRPr="00836F22" w:rsidRDefault="00BF3302" w:rsidP="00836F22">
            <w:pPr>
              <w:rPr>
                <w:rFonts w:ascii="ＭＳ ゴシック" w:eastAsia="ＭＳ ゴシック" w:hAnsi="ＭＳ ゴシック"/>
                <w:sz w:val="24"/>
                <w:szCs w:val="24"/>
              </w:rPr>
            </w:pPr>
          </w:p>
        </w:tc>
      </w:tr>
    </w:tbl>
    <w:p w:rsidR="00F01FAB" w:rsidRPr="0014514B" w:rsidRDefault="00F01FAB" w:rsidP="00235CEA">
      <w:pPr>
        <w:ind w:leftChars="100" w:left="450" w:hangingChars="100" w:hanging="240"/>
        <w:rPr>
          <w:rFonts w:asciiTheme="majorEastAsia" w:eastAsiaTheme="majorEastAsia" w:hAnsiTheme="majorEastAsia"/>
          <w:sz w:val="24"/>
          <w:szCs w:val="24"/>
        </w:rPr>
      </w:pPr>
    </w:p>
    <w:p w:rsidR="00BF3302" w:rsidRPr="0014514B" w:rsidRDefault="00C31F5E"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836F22">
        <w:rPr>
          <w:rFonts w:asciiTheme="majorEastAsia" w:eastAsiaTheme="majorEastAsia" w:hAnsiTheme="majorEastAsia" w:hint="eastAsia"/>
          <w:sz w:val="24"/>
          <w:szCs w:val="24"/>
        </w:rPr>
        <w:t xml:space="preserve"> </w:t>
      </w:r>
      <w:r w:rsidR="00BF3302" w:rsidRPr="0014514B">
        <w:rPr>
          <w:rFonts w:asciiTheme="majorEastAsia" w:eastAsiaTheme="majorEastAsia" w:hAnsiTheme="majorEastAsia" w:hint="eastAsia"/>
          <w:sz w:val="24"/>
          <w:szCs w:val="24"/>
        </w:rPr>
        <w:t>理念・基本方針</w:t>
      </w:r>
    </w:p>
    <w:tbl>
      <w:tblPr>
        <w:tblStyle w:val="a6"/>
        <w:tblW w:w="0" w:type="auto"/>
        <w:tblInd w:w="450" w:type="dxa"/>
        <w:tblLook w:val="04A0" w:firstRow="1" w:lastRow="0" w:firstColumn="1" w:lastColumn="0" w:noHBand="0" w:noVBand="1"/>
      </w:tblPr>
      <w:tblGrid>
        <w:gridCol w:w="9518"/>
      </w:tblGrid>
      <w:tr w:rsidR="000501FD" w:rsidRPr="0014514B" w:rsidTr="00836F22">
        <w:tc>
          <w:tcPr>
            <w:tcW w:w="9518" w:type="dxa"/>
          </w:tcPr>
          <w:p w:rsidR="00BF3302" w:rsidRPr="0014514B" w:rsidRDefault="00BF3302" w:rsidP="00836F22">
            <w:pPr>
              <w:rPr>
                <w:rFonts w:asciiTheme="majorEastAsia" w:eastAsiaTheme="majorEastAsia" w:hAnsiTheme="majorEastAsia"/>
                <w:sz w:val="24"/>
                <w:szCs w:val="24"/>
              </w:rPr>
            </w:pPr>
          </w:p>
          <w:p w:rsidR="00BF3302" w:rsidRPr="0014514B" w:rsidRDefault="00BF3302" w:rsidP="00836F22">
            <w:pPr>
              <w:rPr>
                <w:rFonts w:asciiTheme="majorEastAsia" w:eastAsiaTheme="majorEastAsia" w:hAnsiTheme="majorEastAsia"/>
                <w:sz w:val="24"/>
                <w:szCs w:val="24"/>
              </w:rPr>
            </w:pPr>
          </w:p>
          <w:p w:rsidR="00F24BE8" w:rsidRPr="0014514B" w:rsidRDefault="00F24BE8" w:rsidP="00836F22">
            <w:pPr>
              <w:rPr>
                <w:rFonts w:asciiTheme="majorEastAsia" w:eastAsiaTheme="majorEastAsia" w:hAnsiTheme="majorEastAsia"/>
                <w:sz w:val="24"/>
                <w:szCs w:val="24"/>
              </w:rPr>
            </w:pPr>
          </w:p>
        </w:tc>
      </w:tr>
    </w:tbl>
    <w:p w:rsidR="00BF3302" w:rsidRPr="0014514B" w:rsidRDefault="00BF3302" w:rsidP="00BF3302">
      <w:pPr>
        <w:ind w:leftChars="100" w:left="450" w:hangingChars="100" w:hanging="240"/>
        <w:rPr>
          <w:rFonts w:asciiTheme="majorEastAsia" w:eastAsiaTheme="majorEastAsia" w:hAnsiTheme="majorEastAsia"/>
          <w:sz w:val="24"/>
          <w:szCs w:val="24"/>
        </w:rPr>
      </w:pPr>
    </w:p>
    <w:p w:rsidR="00BF3302" w:rsidRPr="0014514B" w:rsidRDefault="00C31F5E"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836F22">
        <w:rPr>
          <w:rFonts w:asciiTheme="majorEastAsia" w:eastAsiaTheme="majorEastAsia" w:hAnsiTheme="majorEastAsia" w:hint="eastAsia"/>
          <w:sz w:val="24"/>
          <w:szCs w:val="24"/>
        </w:rPr>
        <w:t xml:space="preserve"> </w:t>
      </w:r>
      <w:r w:rsidR="00BF3302" w:rsidRPr="0014514B">
        <w:rPr>
          <w:rFonts w:asciiTheme="majorEastAsia" w:eastAsiaTheme="majorEastAsia" w:hAnsiTheme="majorEastAsia" w:hint="eastAsia"/>
          <w:sz w:val="24"/>
          <w:szCs w:val="24"/>
        </w:rPr>
        <w:t>施設・事業所の特徴的な取組</w:t>
      </w:r>
    </w:p>
    <w:tbl>
      <w:tblPr>
        <w:tblStyle w:val="a6"/>
        <w:tblW w:w="0" w:type="auto"/>
        <w:tblInd w:w="450" w:type="dxa"/>
        <w:tblLook w:val="04A0" w:firstRow="1" w:lastRow="0" w:firstColumn="1" w:lastColumn="0" w:noHBand="0" w:noVBand="1"/>
      </w:tblPr>
      <w:tblGrid>
        <w:gridCol w:w="9518"/>
      </w:tblGrid>
      <w:tr w:rsidR="000501FD" w:rsidRPr="0014514B" w:rsidTr="00836F22">
        <w:tc>
          <w:tcPr>
            <w:tcW w:w="9518" w:type="dxa"/>
          </w:tcPr>
          <w:p w:rsidR="00BF3302" w:rsidRPr="00C31F5E" w:rsidRDefault="00BF3302" w:rsidP="00F24BE8">
            <w:pPr>
              <w:tabs>
                <w:tab w:val="left" w:pos="1665"/>
              </w:tabs>
              <w:rPr>
                <w:rFonts w:asciiTheme="majorEastAsia" w:eastAsiaTheme="majorEastAsia" w:hAnsiTheme="majorEastAsia"/>
                <w:sz w:val="24"/>
                <w:szCs w:val="24"/>
              </w:rPr>
            </w:pPr>
          </w:p>
          <w:p w:rsidR="00F24BE8" w:rsidRPr="0014514B" w:rsidRDefault="00F24BE8" w:rsidP="00F24BE8">
            <w:pPr>
              <w:tabs>
                <w:tab w:val="left" w:pos="1665"/>
              </w:tabs>
              <w:rPr>
                <w:rFonts w:asciiTheme="majorEastAsia" w:eastAsiaTheme="majorEastAsia" w:hAnsiTheme="majorEastAsia"/>
                <w:sz w:val="24"/>
                <w:szCs w:val="24"/>
              </w:rPr>
            </w:pPr>
          </w:p>
          <w:p w:rsidR="00F24BE8" w:rsidRPr="0014514B" w:rsidRDefault="00F24BE8" w:rsidP="00F24BE8">
            <w:pPr>
              <w:tabs>
                <w:tab w:val="left" w:pos="1665"/>
              </w:tabs>
              <w:rPr>
                <w:rFonts w:asciiTheme="majorEastAsia" w:eastAsiaTheme="majorEastAsia" w:hAnsiTheme="majorEastAsia"/>
                <w:sz w:val="24"/>
                <w:szCs w:val="24"/>
              </w:rPr>
            </w:pPr>
          </w:p>
          <w:p w:rsidR="00295C52" w:rsidRPr="0014514B" w:rsidRDefault="00295C52" w:rsidP="00F24BE8">
            <w:pPr>
              <w:tabs>
                <w:tab w:val="left" w:pos="1665"/>
              </w:tabs>
              <w:rPr>
                <w:rFonts w:asciiTheme="majorEastAsia" w:eastAsiaTheme="majorEastAsia" w:hAnsiTheme="majorEastAsia"/>
                <w:sz w:val="24"/>
                <w:szCs w:val="24"/>
              </w:rPr>
            </w:pPr>
          </w:p>
          <w:p w:rsidR="00BF3302" w:rsidRPr="0014514B" w:rsidRDefault="00BF3302" w:rsidP="00836F22">
            <w:pPr>
              <w:rPr>
                <w:rFonts w:asciiTheme="majorEastAsia" w:eastAsiaTheme="majorEastAsia" w:hAnsiTheme="majorEastAsia"/>
                <w:sz w:val="24"/>
                <w:szCs w:val="24"/>
              </w:rPr>
            </w:pPr>
          </w:p>
        </w:tc>
      </w:tr>
    </w:tbl>
    <w:p w:rsidR="00B61009" w:rsidRPr="0014514B" w:rsidRDefault="00B61009" w:rsidP="00BF3302">
      <w:pPr>
        <w:ind w:leftChars="100" w:left="450" w:hangingChars="100" w:hanging="240"/>
        <w:jc w:val="left"/>
        <w:rPr>
          <w:rFonts w:asciiTheme="majorEastAsia" w:eastAsiaTheme="majorEastAsia" w:hAnsiTheme="majorEastAsia"/>
          <w:sz w:val="24"/>
          <w:szCs w:val="24"/>
        </w:rPr>
      </w:pPr>
    </w:p>
    <w:p w:rsidR="00BF3302" w:rsidRPr="0014514B" w:rsidRDefault="00C31F5E" w:rsidP="00BF3302">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836F22">
        <w:rPr>
          <w:rFonts w:asciiTheme="majorEastAsia" w:eastAsiaTheme="majorEastAsia" w:hAnsiTheme="majorEastAsia" w:hint="eastAsia"/>
          <w:sz w:val="24"/>
          <w:szCs w:val="24"/>
        </w:rPr>
        <w:t xml:space="preserve"> </w:t>
      </w:r>
      <w:r w:rsidR="003E6AE2" w:rsidRPr="0014514B">
        <w:rPr>
          <w:rFonts w:asciiTheme="majorEastAsia" w:eastAsiaTheme="majorEastAsia" w:hAnsiTheme="majorEastAsia" w:hint="eastAsia"/>
          <w:sz w:val="24"/>
          <w:szCs w:val="24"/>
        </w:rPr>
        <w:t>第三者評価の受審状況</w:t>
      </w:r>
    </w:p>
    <w:tbl>
      <w:tblPr>
        <w:tblStyle w:val="a6"/>
        <w:tblW w:w="0" w:type="auto"/>
        <w:tblInd w:w="450" w:type="dxa"/>
        <w:tblLook w:val="04A0" w:firstRow="1" w:lastRow="0" w:firstColumn="1" w:lastColumn="0" w:noHBand="0" w:noVBand="1"/>
      </w:tblPr>
      <w:tblGrid>
        <w:gridCol w:w="3344"/>
        <w:gridCol w:w="6174"/>
      </w:tblGrid>
      <w:tr w:rsidR="000501FD" w:rsidRPr="0014514B" w:rsidTr="00F24BE8">
        <w:tc>
          <w:tcPr>
            <w:tcW w:w="3344" w:type="dxa"/>
          </w:tcPr>
          <w:p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評価実施期間</w:t>
            </w:r>
          </w:p>
          <w:p w:rsidR="00F24BE8" w:rsidRPr="0014514B" w:rsidRDefault="00F24BE8" w:rsidP="00BF3302">
            <w:pPr>
              <w:jc w:val="left"/>
              <w:rPr>
                <w:rFonts w:asciiTheme="majorEastAsia" w:eastAsiaTheme="majorEastAsia" w:hAnsiTheme="majorEastAsia"/>
                <w:sz w:val="24"/>
                <w:szCs w:val="24"/>
              </w:rPr>
            </w:pPr>
          </w:p>
        </w:tc>
        <w:tc>
          <w:tcPr>
            <w:tcW w:w="6174" w:type="dxa"/>
          </w:tcPr>
          <w:p w:rsidR="00F24BE8" w:rsidRPr="0014514B" w:rsidRDefault="00F24BE8" w:rsidP="00836F22">
            <w:pPr>
              <w:ind w:firstLineChars="200" w:firstLine="48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年　月　日（契約日）　～</w:t>
            </w:r>
          </w:p>
          <w:p w:rsidR="00F24BE8" w:rsidRPr="0014514B" w:rsidRDefault="00836F22" w:rsidP="00F24BE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F24BE8" w:rsidRPr="0014514B">
              <w:rPr>
                <w:rFonts w:asciiTheme="majorEastAsia" w:eastAsiaTheme="majorEastAsia" w:hAnsiTheme="majorEastAsia" w:hint="eastAsia"/>
                <w:sz w:val="24"/>
                <w:szCs w:val="24"/>
              </w:rPr>
              <w:t xml:space="preserve">　年　月　日（評価結果確定日）</w:t>
            </w:r>
          </w:p>
        </w:tc>
      </w:tr>
      <w:tr w:rsidR="000501FD" w:rsidRPr="0014514B" w:rsidTr="00F24BE8">
        <w:tc>
          <w:tcPr>
            <w:tcW w:w="3344" w:type="dxa"/>
          </w:tcPr>
          <w:p w:rsidR="00F24BE8" w:rsidRPr="0014514B" w:rsidRDefault="00F24BE8"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受審回数（前回の受審時期）</w:t>
            </w:r>
          </w:p>
        </w:tc>
        <w:tc>
          <w:tcPr>
            <w:tcW w:w="6174" w:type="dxa"/>
          </w:tcPr>
          <w:p w:rsidR="00F24BE8" w:rsidRPr="0014514B" w:rsidRDefault="00836F22" w:rsidP="00BF330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回（　　</w:t>
            </w:r>
            <w:r w:rsidR="00F24BE8" w:rsidRPr="0014514B">
              <w:rPr>
                <w:rFonts w:asciiTheme="majorEastAsia" w:eastAsiaTheme="majorEastAsia" w:hAnsiTheme="majorEastAsia" w:hint="eastAsia"/>
                <w:sz w:val="24"/>
                <w:szCs w:val="24"/>
              </w:rPr>
              <w:t xml:space="preserve">　　　年度）</w:t>
            </w:r>
          </w:p>
        </w:tc>
      </w:tr>
    </w:tbl>
    <w:p w:rsidR="00C31F5E" w:rsidRDefault="00C31F5E" w:rsidP="00BF3302">
      <w:pPr>
        <w:ind w:leftChars="100" w:left="450" w:hangingChars="100" w:hanging="240"/>
        <w:jc w:val="left"/>
        <w:rPr>
          <w:rFonts w:asciiTheme="majorEastAsia" w:eastAsiaTheme="majorEastAsia" w:hAnsiTheme="majorEastAsia"/>
          <w:sz w:val="24"/>
          <w:szCs w:val="24"/>
        </w:rPr>
      </w:pPr>
    </w:p>
    <w:p w:rsidR="00C31F5E" w:rsidRPr="0014514B" w:rsidRDefault="00C31F5E" w:rsidP="00C31F5E">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⑤</w:t>
      </w:r>
      <w:r w:rsidR="00836F22">
        <w:rPr>
          <w:rFonts w:asciiTheme="majorEastAsia" w:eastAsiaTheme="majorEastAsia" w:hAnsiTheme="majorEastAsia" w:hint="eastAsia"/>
          <w:sz w:val="24"/>
          <w:szCs w:val="24"/>
        </w:rPr>
        <w:t xml:space="preserve"> </w:t>
      </w:r>
      <w:r w:rsidRPr="0014514B">
        <w:rPr>
          <w:rFonts w:asciiTheme="majorEastAsia" w:eastAsiaTheme="majorEastAsia" w:hAnsiTheme="majorEastAsia" w:hint="eastAsia"/>
          <w:sz w:val="24"/>
          <w:szCs w:val="24"/>
        </w:rPr>
        <w:t>第三者評価機関名</w:t>
      </w:r>
    </w:p>
    <w:tbl>
      <w:tblPr>
        <w:tblStyle w:val="a6"/>
        <w:tblW w:w="0" w:type="auto"/>
        <w:tblInd w:w="450" w:type="dxa"/>
        <w:tblLook w:val="04A0" w:firstRow="1" w:lastRow="0" w:firstColumn="1" w:lastColumn="0" w:noHBand="0" w:noVBand="1"/>
      </w:tblPr>
      <w:tblGrid>
        <w:gridCol w:w="4053"/>
      </w:tblGrid>
      <w:tr w:rsidR="00C31F5E" w:rsidRPr="0014514B" w:rsidTr="00836F22">
        <w:tc>
          <w:tcPr>
            <w:tcW w:w="4053" w:type="dxa"/>
          </w:tcPr>
          <w:p w:rsidR="00C31F5E" w:rsidRPr="0014514B" w:rsidRDefault="00C31F5E" w:rsidP="00836F22">
            <w:pPr>
              <w:rPr>
                <w:rFonts w:asciiTheme="majorEastAsia" w:eastAsiaTheme="majorEastAsia" w:hAnsiTheme="majorEastAsia"/>
                <w:sz w:val="24"/>
                <w:szCs w:val="24"/>
              </w:rPr>
            </w:pPr>
          </w:p>
        </w:tc>
      </w:tr>
    </w:tbl>
    <w:p w:rsidR="00C31F5E" w:rsidRDefault="00C31F5E" w:rsidP="00C31F5E">
      <w:pPr>
        <w:jc w:val="left"/>
        <w:rPr>
          <w:rFonts w:asciiTheme="majorEastAsia" w:eastAsiaTheme="majorEastAsia" w:hAnsiTheme="majorEastAsia"/>
          <w:sz w:val="24"/>
          <w:szCs w:val="24"/>
        </w:rPr>
      </w:pPr>
    </w:p>
    <w:p w:rsidR="00F24BE8" w:rsidRPr="0014514B" w:rsidRDefault="00F24BE8" w:rsidP="00BF330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lastRenderedPageBreak/>
        <w:t>⑥</w:t>
      </w:r>
      <w:r w:rsidR="00836F22">
        <w:rPr>
          <w:rFonts w:asciiTheme="majorEastAsia" w:eastAsiaTheme="majorEastAsia" w:hAnsiTheme="majorEastAsia" w:hint="eastAsia"/>
          <w:sz w:val="24"/>
          <w:szCs w:val="24"/>
        </w:rPr>
        <w:t xml:space="preserve"> </w:t>
      </w:r>
      <w:r w:rsidR="00295C52" w:rsidRPr="0014514B">
        <w:rPr>
          <w:rFonts w:asciiTheme="majorEastAsia" w:eastAsiaTheme="majorEastAsia" w:hAnsiTheme="majorEastAsia" w:hint="eastAsia"/>
          <w:sz w:val="24"/>
          <w:szCs w:val="24"/>
        </w:rPr>
        <w:t>総評</w:t>
      </w:r>
    </w:p>
    <w:tbl>
      <w:tblPr>
        <w:tblStyle w:val="a6"/>
        <w:tblW w:w="0" w:type="auto"/>
        <w:tblInd w:w="450" w:type="dxa"/>
        <w:tblLook w:val="04A0" w:firstRow="1" w:lastRow="0" w:firstColumn="1" w:lastColumn="0" w:noHBand="0" w:noVBand="1"/>
      </w:tblPr>
      <w:tblGrid>
        <w:gridCol w:w="9518"/>
      </w:tblGrid>
      <w:tr w:rsidR="000501FD" w:rsidRPr="0014514B" w:rsidTr="00295C52">
        <w:tc>
          <w:tcPr>
            <w:tcW w:w="9950" w:type="dxa"/>
          </w:tcPr>
          <w:p w:rsidR="00295C52" w:rsidRPr="0014514B" w:rsidRDefault="00295C52"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sidR="00836F22">
              <w:rPr>
                <w:rFonts w:asciiTheme="majorEastAsia" w:eastAsiaTheme="majorEastAsia" w:hAnsiTheme="majorEastAsia" w:hint="eastAsia"/>
                <w:sz w:val="24"/>
                <w:szCs w:val="24"/>
              </w:rPr>
              <w:t xml:space="preserve"> </w:t>
            </w:r>
            <w:r w:rsidRPr="0014514B">
              <w:rPr>
                <w:rFonts w:asciiTheme="majorEastAsia" w:eastAsiaTheme="majorEastAsia" w:hAnsiTheme="majorEastAsia" w:hint="eastAsia"/>
                <w:sz w:val="24"/>
                <w:szCs w:val="24"/>
              </w:rPr>
              <w:t>特に評価の高い点</w:t>
            </w: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D32FD4" w:rsidP="00BF3302">
            <w:pPr>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w:t>
            </w:r>
            <w:r w:rsidR="00836F22">
              <w:rPr>
                <w:rFonts w:asciiTheme="majorEastAsia" w:eastAsiaTheme="majorEastAsia" w:hAnsiTheme="majorEastAsia" w:hint="eastAsia"/>
                <w:sz w:val="24"/>
                <w:szCs w:val="24"/>
              </w:rPr>
              <w:t xml:space="preserve"> </w:t>
            </w:r>
            <w:r w:rsidR="00295C52" w:rsidRPr="0014514B">
              <w:rPr>
                <w:rFonts w:asciiTheme="majorEastAsia" w:eastAsiaTheme="majorEastAsia" w:hAnsiTheme="majorEastAsia" w:hint="eastAsia"/>
                <w:sz w:val="24"/>
                <w:szCs w:val="24"/>
              </w:rPr>
              <w:t>改善を求められる点</w:t>
            </w:r>
          </w:p>
          <w:p w:rsidR="00295C52" w:rsidRPr="00836F22"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p w:rsidR="00295C52" w:rsidRPr="0014514B" w:rsidRDefault="00295C52" w:rsidP="00BF3302">
            <w:pPr>
              <w:jc w:val="left"/>
              <w:rPr>
                <w:rFonts w:asciiTheme="majorEastAsia" w:eastAsiaTheme="majorEastAsia" w:hAnsiTheme="majorEastAsia"/>
                <w:sz w:val="24"/>
                <w:szCs w:val="24"/>
              </w:rPr>
            </w:pPr>
          </w:p>
        </w:tc>
      </w:tr>
    </w:tbl>
    <w:p w:rsidR="00F24BE8" w:rsidRPr="0014514B" w:rsidRDefault="00F24BE8" w:rsidP="00BF3302">
      <w:pPr>
        <w:ind w:leftChars="100" w:left="450" w:hangingChars="100" w:hanging="240"/>
        <w:jc w:val="left"/>
        <w:rPr>
          <w:rFonts w:asciiTheme="majorEastAsia" w:eastAsiaTheme="majorEastAsia" w:hAnsiTheme="majorEastAsia"/>
          <w:sz w:val="24"/>
          <w:szCs w:val="24"/>
        </w:rPr>
      </w:pPr>
    </w:p>
    <w:p w:rsidR="00295C52" w:rsidRPr="0014514B" w:rsidRDefault="00295C52"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⑦</w:t>
      </w:r>
      <w:r w:rsidR="00836F22">
        <w:rPr>
          <w:rFonts w:asciiTheme="majorEastAsia" w:eastAsiaTheme="majorEastAsia" w:hAnsiTheme="majorEastAsia" w:hint="eastAsia"/>
          <w:sz w:val="24"/>
          <w:szCs w:val="24"/>
        </w:rPr>
        <w:t xml:space="preserve"> </w:t>
      </w:r>
      <w:r w:rsidR="001D512F" w:rsidRPr="0014514B">
        <w:rPr>
          <w:rFonts w:asciiTheme="majorEastAsia" w:eastAsiaTheme="majorEastAsia" w:hAnsiTheme="majorEastAsia" w:hint="eastAsia"/>
          <w:sz w:val="24"/>
          <w:szCs w:val="24"/>
        </w:rPr>
        <w:t>第三者評価結果</w:t>
      </w:r>
      <w:r w:rsidRPr="0014514B">
        <w:rPr>
          <w:rFonts w:asciiTheme="majorEastAsia" w:eastAsiaTheme="majorEastAsia" w:hAnsiTheme="majorEastAsia" w:hint="eastAsia"/>
          <w:sz w:val="24"/>
          <w:szCs w:val="24"/>
        </w:rPr>
        <w:t>に対する施設・事業所のコメント</w:t>
      </w:r>
    </w:p>
    <w:tbl>
      <w:tblPr>
        <w:tblStyle w:val="a6"/>
        <w:tblW w:w="0" w:type="auto"/>
        <w:tblInd w:w="450" w:type="dxa"/>
        <w:tblLook w:val="04A0" w:firstRow="1" w:lastRow="0" w:firstColumn="1" w:lastColumn="0" w:noHBand="0" w:noVBand="1"/>
      </w:tblPr>
      <w:tblGrid>
        <w:gridCol w:w="9518"/>
      </w:tblGrid>
      <w:tr w:rsidR="000501FD" w:rsidRPr="0014514B" w:rsidTr="00836F22">
        <w:tc>
          <w:tcPr>
            <w:tcW w:w="9950" w:type="dxa"/>
          </w:tcPr>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p w:rsidR="00295C52" w:rsidRPr="0014514B" w:rsidRDefault="00295C52" w:rsidP="00295C52">
            <w:pPr>
              <w:jc w:val="left"/>
              <w:rPr>
                <w:rFonts w:asciiTheme="majorEastAsia" w:eastAsiaTheme="majorEastAsia" w:hAnsiTheme="majorEastAsia"/>
                <w:sz w:val="24"/>
                <w:szCs w:val="24"/>
              </w:rPr>
            </w:pPr>
          </w:p>
        </w:tc>
      </w:tr>
    </w:tbl>
    <w:p w:rsidR="00BF3302" w:rsidRPr="0014514B" w:rsidRDefault="00BF3302" w:rsidP="00BF3302">
      <w:pPr>
        <w:ind w:leftChars="100" w:left="450" w:hangingChars="100" w:hanging="240"/>
        <w:jc w:val="left"/>
        <w:rPr>
          <w:rFonts w:asciiTheme="majorEastAsia" w:eastAsiaTheme="majorEastAsia" w:hAnsiTheme="majorEastAsia"/>
          <w:sz w:val="24"/>
          <w:szCs w:val="24"/>
        </w:rPr>
      </w:pPr>
    </w:p>
    <w:p w:rsidR="00295C52" w:rsidRPr="0014514B" w:rsidRDefault="004D17ED"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⑧</w:t>
      </w:r>
      <w:r w:rsidR="00836F22">
        <w:rPr>
          <w:rFonts w:asciiTheme="majorEastAsia" w:eastAsiaTheme="majorEastAsia" w:hAnsiTheme="majorEastAsia" w:hint="eastAsia"/>
          <w:sz w:val="24"/>
          <w:szCs w:val="24"/>
        </w:rPr>
        <w:t xml:space="preserve"> </w:t>
      </w:r>
      <w:r w:rsidR="00295C52" w:rsidRPr="0014514B">
        <w:rPr>
          <w:rFonts w:asciiTheme="majorEastAsia" w:eastAsiaTheme="majorEastAsia" w:hAnsiTheme="majorEastAsia" w:hint="eastAsia"/>
          <w:sz w:val="24"/>
          <w:szCs w:val="24"/>
        </w:rPr>
        <w:t>第三者評価結果</w:t>
      </w:r>
    </w:p>
    <w:p w:rsidR="00295C52" w:rsidRPr="0014514B" w:rsidRDefault="00295C52" w:rsidP="00295C52">
      <w:pPr>
        <w:ind w:leftChars="100" w:left="450" w:hangingChars="100" w:hanging="240"/>
        <w:jc w:val="left"/>
        <w:rPr>
          <w:rFonts w:asciiTheme="majorEastAsia" w:eastAsiaTheme="majorEastAsia" w:hAnsiTheme="majorEastAsia"/>
          <w:sz w:val="24"/>
          <w:szCs w:val="24"/>
        </w:rPr>
      </w:pPr>
      <w:r w:rsidRPr="0014514B">
        <w:rPr>
          <w:rFonts w:asciiTheme="majorEastAsia" w:eastAsiaTheme="majorEastAsia" w:hAnsiTheme="majorEastAsia" w:hint="eastAsia"/>
          <w:sz w:val="24"/>
          <w:szCs w:val="24"/>
        </w:rPr>
        <w:t xml:space="preserve">　　別紙の「第三者評価結果」に記載している事項について公表する。</w:t>
      </w:r>
    </w:p>
    <w:p w:rsidR="00295C52" w:rsidRPr="0014514B" w:rsidRDefault="00295C52" w:rsidP="00295C52">
      <w:pPr>
        <w:ind w:leftChars="100" w:left="450" w:hangingChars="100" w:hanging="240"/>
        <w:jc w:val="left"/>
        <w:rPr>
          <w:rFonts w:asciiTheme="majorEastAsia" w:eastAsiaTheme="majorEastAsia" w:hAnsiTheme="majorEastAsia"/>
          <w:sz w:val="24"/>
          <w:szCs w:val="24"/>
        </w:rPr>
      </w:pPr>
    </w:p>
    <w:p w:rsidR="00295C52" w:rsidRPr="0014514B" w:rsidRDefault="00295C52" w:rsidP="00295C52">
      <w:pPr>
        <w:ind w:leftChars="100" w:left="450" w:hangingChars="100" w:hanging="240"/>
        <w:jc w:val="left"/>
        <w:rPr>
          <w:rFonts w:asciiTheme="majorEastAsia" w:eastAsiaTheme="majorEastAsia" w:hAnsiTheme="majorEastAsia"/>
          <w:sz w:val="24"/>
          <w:szCs w:val="24"/>
        </w:rPr>
      </w:pPr>
    </w:p>
    <w:p w:rsidR="00295C52" w:rsidRPr="0014514B" w:rsidRDefault="00295C52" w:rsidP="00295C52">
      <w:pPr>
        <w:ind w:leftChars="100" w:left="450" w:hangingChars="100" w:hanging="240"/>
        <w:jc w:val="left"/>
        <w:rPr>
          <w:rFonts w:asciiTheme="majorEastAsia" w:eastAsiaTheme="majorEastAsia" w:hAnsiTheme="majorEastAsia"/>
          <w:sz w:val="24"/>
          <w:szCs w:val="24"/>
        </w:rPr>
      </w:pPr>
    </w:p>
    <w:p w:rsidR="00836F22" w:rsidRDefault="00836F22">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36F22" w:rsidRPr="00374EA2" w:rsidRDefault="00836F22" w:rsidP="00836F22">
      <w:pPr>
        <w:jc w:val="left"/>
        <w:rPr>
          <w:rFonts w:asciiTheme="majorEastAsia" w:eastAsiaTheme="majorEastAsia" w:hAnsiTheme="majorEastAsia"/>
          <w:szCs w:val="24"/>
        </w:rPr>
      </w:pPr>
      <w:r w:rsidRPr="00374EA2">
        <w:rPr>
          <w:rFonts w:asciiTheme="majorEastAsia" w:eastAsiaTheme="majorEastAsia" w:hAnsiTheme="majorEastAsia" w:hint="eastAsia"/>
          <w:szCs w:val="24"/>
        </w:rPr>
        <w:lastRenderedPageBreak/>
        <w:t>（別紙）</w:t>
      </w:r>
    </w:p>
    <w:p w:rsidR="00836F22" w:rsidRPr="00374EA2" w:rsidRDefault="00836F22" w:rsidP="00836F22">
      <w:pPr>
        <w:wordWrap w:val="0"/>
        <w:ind w:leftChars="100" w:left="420" w:hangingChars="100" w:hanging="210"/>
        <w:jc w:val="right"/>
        <w:rPr>
          <w:rFonts w:asciiTheme="majorEastAsia" w:eastAsiaTheme="majorEastAsia" w:hAnsiTheme="majorEastAsia"/>
          <w:sz w:val="24"/>
          <w:szCs w:val="24"/>
        </w:rPr>
      </w:pPr>
      <w:r w:rsidRPr="00374EA2">
        <w:rPr>
          <w:rFonts w:asciiTheme="majorEastAsia" w:eastAsiaTheme="majorEastAsia" w:hAnsiTheme="majorEastAsia" w:hint="eastAsia"/>
          <w:szCs w:val="24"/>
          <w:bdr w:val="single" w:sz="4" w:space="0" w:color="auto"/>
        </w:rPr>
        <w:t xml:space="preserve">　</w:t>
      </w:r>
      <w:r>
        <w:rPr>
          <w:rFonts w:asciiTheme="majorEastAsia" w:eastAsiaTheme="majorEastAsia" w:hAnsiTheme="majorEastAsia" w:hint="eastAsia"/>
          <w:szCs w:val="24"/>
          <w:bdr w:val="single" w:sz="4" w:space="0" w:color="auto"/>
        </w:rPr>
        <w:t xml:space="preserve"> </w:t>
      </w:r>
      <w:r w:rsidRPr="00836F22">
        <w:rPr>
          <w:rFonts w:asciiTheme="majorEastAsia" w:eastAsiaTheme="majorEastAsia" w:hAnsiTheme="majorEastAsia" w:hint="eastAsia"/>
          <w:szCs w:val="24"/>
          <w:bdr w:val="single" w:sz="4" w:space="0" w:color="auto"/>
        </w:rPr>
        <w:t>その他施設（介護老人保健施設）版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836F22" w:rsidRPr="00374EA2" w:rsidRDefault="00836F22" w:rsidP="00836F22">
      <w:pPr>
        <w:jc w:val="left"/>
        <w:rPr>
          <w:rFonts w:asciiTheme="majorEastAsia" w:eastAsiaTheme="majorEastAsia" w:hAnsiTheme="majorEastAsia"/>
          <w:szCs w:val="24"/>
        </w:rPr>
      </w:pPr>
    </w:p>
    <w:p w:rsidR="00836F22" w:rsidRPr="00374EA2" w:rsidRDefault="00836F22" w:rsidP="00836F22">
      <w:pPr>
        <w:ind w:leftChars="100" w:left="652" w:hangingChars="100" w:hanging="442"/>
        <w:jc w:val="center"/>
        <w:rPr>
          <w:rFonts w:asciiTheme="majorEastAsia" w:eastAsiaTheme="majorEastAsia" w:hAnsiTheme="majorEastAsia"/>
          <w:b/>
          <w:sz w:val="36"/>
          <w:szCs w:val="36"/>
        </w:rPr>
      </w:pPr>
      <w:r w:rsidRPr="00374EA2">
        <w:rPr>
          <w:rFonts w:asciiTheme="majorEastAsia" w:eastAsiaTheme="majorEastAsia" w:hAnsiTheme="majorEastAsia" w:hint="eastAsia"/>
          <w:b/>
          <w:kern w:val="0"/>
          <w:sz w:val="44"/>
          <w:szCs w:val="36"/>
        </w:rPr>
        <w:t>第三者評価結果（共通評価基準）</w:t>
      </w:r>
    </w:p>
    <w:p w:rsidR="00836F22" w:rsidRPr="00374EA2" w:rsidRDefault="00836F22" w:rsidP="00836F22">
      <w:pPr>
        <w:spacing w:line="200" w:lineRule="exact"/>
        <w:ind w:leftChars="1800" w:left="4000" w:hangingChars="100" w:hanging="220"/>
        <w:rPr>
          <w:rFonts w:ascii="ＭＳ ゴシック" w:eastAsia="ＭＳ ゴシック" w:hAnsi="ＭＳ ゴシック"/>
          <w:sz w:val="22"/>
        </w:rPr>
      </w:pPr>
    </w:p>
    <w:p w:rsidR="00B61009" w:rsidRPr="0014514B" w:rsidRDefault="00235CEA" w:rsidP="00B61009">
      <w:pPr>
        <w:ind w:leftChars="1800" w:left="4000" w:hangingChars="100" w:hanging="220"/>
        <w:rPr>
          <w:rFonts w:ascii="ＭＳ ゴシック" w:eastAsia="ＭＳ ゴシック" w:hAnsi="ＭＳ ゴシック"/>
          <w:sz w:val="24"/>
          <w:szCs w:val="24"/>
        </w:rPr>
      </w:pPr>
      <w:r w:rsidRPr="0014514B">
        <w:rPr>
          <w:rFonts w:ascii="ＭＳ ゴシック" w:eastAsia="ＭＳ ゴシック" w:hAnsi="ＭＳ ゴシック" w:hint="eastAsia"/>
          <w:sz w:val="22"/>
        </w:rPr>
        <w:t>※すべての評価細目（45項目）について、判断基準（a・b・cの3段階）に基づいた評価結果を表示する。</w:t>
      </w:r>
    </w:p>
    <w:p w:rsidR="00235CEA" w:rsidRPr="0014514B" w:rsidRDefault="00235CEA" w:rsidP="00B61009">
      <w:pPr>
        <w:ind w:leftChars="1800" w:left="4000" w:hangingChars="100" w:hanging="220"/>
        <w:rPr>
          <w:rFonts w:ascii="ＭＳ ゴシック" w:eastAsia="ＭＳ ゴシック" w:hAnsi="ＭＳ ゴシック"/>
          <w:sz w:val="24"/>
          <w:szCs w:val="24"/>
        </w:rPr>
      </w:pPr>
      <w:r w:rsidRPr="0014514B">
        <w:rPr>
          <w:rFonts w:ascii="ＭＳ ゴシック" w:eastAsia="ＭＳ ゴシック" w:hAnsi="ＭＳ ゴシック" w:hint="eastAsia"/>
          <w:sz w:val="22"/>
        </w:rPr>
        <w:t>※評価細目毎に第三者評価機関の判定理由等のコメントを記述する。</w:t>
      </w:r>
    </w:p>
    <w:p w:rsidR="00235CEA" w:rsidRPr="0014514B" w:rsidRDefault="00235CEA" w:rsidP="00235CEA">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 xml:space="preserve">　評価対象Ⅰ　福祉サービスの基本方針と組織</w:t>
      </w:r>
    </w:p>
    <w:p w:rsidR="00235CEA" w:rsidRPr="0014514B" w:rsidRDefault="00235CEA"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295C52" w:rsidRPr="0014514B">
        <w:rPr>
          <w:rFonts w:asciiTheme="majorEastAsia" w:eastAsiaTheme="majorEastAsia" w:hAnsiTheme="majorEastAsia" w:hint="eastAsia"/>
          <w:b/>
          <w:sz w:val="24"/>
          <w:szCs w:val="24"/>
        </w:rPr>
        <w:t xml:space="preserve">１　</w:t>
      </w:r>
      <w:r w:rsidRPr="0014514B">
        <w:rPr>
          <w:rFonts w:asciiTheme="majorEastAsia" w:eastAsiaTheme="majorEastAsia" w:hAnsiTheme="majorEastAsia" w:hint="eastAsia"/>
          <w:b/>
          <w:sz w:val="24"/>
          <w:szCs w:val="24"/>
        </w:rPr>
        <w:t>理念・基本方針</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836F22">
        <w:tc>
          <w:tcPr>
            <w:tcW w:w="7797" w:type="dxa"/>
            <w:gridSpan w:val="2"/>
          </w:tcPr>
          <w:p w:rsidR="00235CEA" w:rsidRPr="0014514B" w:rsidRDefault="00235CEA" w:rsidP="00836F22">
            <w:pPr>
              <w:rPr>
                <w:rFonts w:asciiTheme="majorEastAsia" w:eastAsiaTheme="majorEastAsia" w:hAnsiTheme="majorEastAsia"/>
                <w:sz w:val="24"/>
                <w:szCs w:val="24"/>
              </w:rPr>
            </w:pPr>
          </w:p>
        </w:tc>
        <w:tc>
          <w:tcPr>
            <w:tcW w:w="1478" w:type="dxa"/>
          </w:tcPr>
          <w:p w:rsidR="00235CEA" w:rsidRPr="0014514B" w:rsidRDefault="00235CEA"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836F22">
        <w:tc>
          <w:tcPr>
            <w:tcW w:w="9275" w:type="dxa"/>
            <w:gridSpan w:val="3"/>
          </w:tcPr>
          <w:p w:rsidR="00235CEA" w:rsidRPr="0014514B" w:rsidRDefault="00235CEA" w:rsidP="00836F22">
            <w:pPr>
              <w:rPr>
                <w:rFonts w:asciiTheme="majorEastAsia" w:eastAsiaTheme="majorEastAsia" w:hAnsiTheme="majorEastAsia"/>
                <w:sz w:val="22"/>
              </w:rPr>
            </w:pPr>
            <w:r w:rsidRPr="0014514B">
              <w:rPr>
                <w:rFonts w:asciiTheme="majorEastAsia" w:eastAsiaTheme="majorEastAsia" w:hAnsiTheme="majorEastAsia" w:hint="eastAsia"/>
                <w:sz w:val="22"/>
              </w:rPr>
              <w:t>Ⅰ-１-</w:t>
            </w:r>
            <w:r w:rsidR="00836F22">
              <w:rPr>
                <w:rFonts w:asciiTheme="majorEastAsia" w:eastAsiaTheme="majorEastAsia" w:hAnsiTheme="majorEastAsia" w:hint="eastAsia"/>
                <w:sz w:val="22"/>
              </w:rPr>
              <w:t>(１)</w:t>
            </w:r>
            <w:r w:rsidR="000C10CA">
              <w:rPr>
                <w:rFonts w:asciiTheme="majorEastAsia" w:eastAsiaTheme="majorEastAsia" w:hAnsiTheme="majorEastAsia" w:hint="eastAsia"/>
                <w:sz w:val="22"/>
              </w:rPr>
              <w:t xml:space="preserve">　理念、基本方針を確立・周知し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B0511D">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１</w:t>
            </w:r>
          </w:p>
        </w:tc>
        <w:tc>
          <w:tcPr>
            <w:tcW w:w="7230" w:type="dxa"/>
          </w:tcPr>
          <w:p w:rsidR="00B0511D" w:rsidRPr="0014514B" w:rsidRDefault="00B0511D" w:rsidP="00B0511D">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理念、基本方針を明文化し周知を図っ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884529385"/>
              <w:placeholder>
                <w:docPart w:val="1B82E0C2A7BB4C6E91BE50005BC7C258"/>
              </w:placeholder>
              <w:dropDownList>
                <w:listItem w:displayText="a・b・c" w:value="a・b・c"/>
                <w:listItem w:displayText="ⓐ・b・c" w:value="ⓐ・b・c"/>
                <w:listItem w:displayText="a・ⓑ・c" w:value="a・ⓑ・c"/>
                <w:listItem w:displayText="a・b・Ⓒ" w:value="a・b・Ⓒ"/>
              </w:dropDownList>
            </w:sdtPr>
            <w:sdtEndPr/>
            <w:sdtContent>
              <w:p w:rsidR="00B0511D" w:rsidRPr="002013F0" w:rsidRDefault="00B0511D" w:rsidP="00B0511D">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235CEA" w:rsidRPr="0014514B" w:rsidRDefault="00235CEA"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235CEA" w:rsidRPr="0014514B" w:rsidRDefault="00235CEA" w:rsidP="00836F22">
            <w:pPr>
              <w:jc w:val="left"/>
              <w:rPr>
                <w:rFonts w:asciiTheme="majorEastAsia" w:eastAsiaTheme="majorEastAsia" w:hAnsiTheme="majorEastAsia"/>
                <w:sz w:val="22"/>
              </w:rPr>
            </w:pPr>
          </w:p>
        </w:tc>
      </w:tr>
    </w:tbl>
    <w:p w:rsidR="00235CEA" w:rsidRPr="0014514B" w:rsidRDefault="00235CEA" w:rsidP="00235CEA">
      <w:pPr>
        <w:tabs>
          <w:tab w:val="left" w:pos="3390"/>
        </w:tabs>
        <w:rPr>
          <w:rFonts w:asciiTheme="majorEastAsia" w:eastAsiaTheme="majorEastAsia" w:hAnsiTheme="majorEastAsia"/>
          <w:b/>
          <w:sz w:val="24"/>
          <w:szCs w:val="24"/>
        </w:rPr>
      </w:pPr>
    </w:p>
    <w:p w:rsidR="00235CEA" w:rsidRPr="0014514B" w:rsidRDefault="00235CEA"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Ⅰ-２　経営状況の把握</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836F22">
        <w:tc>
          <w:tcPr>
            <w:tcW w:w="7797" w:type="dxa"/>
            <w:gridSpan w:val="2"/>
          </w:tcPr>
          <w:p w:rsidR="00235CEA" w:rsidRPr="0014514B" w:rsidRDefault="00235CEA" w:rsidP="00836F22">
            <w:pPr>
              <w:rPr>
                <w:rFonts w:asciiTheme="majorEastAsia" w:eastAsiaTheme="majorEastAsia" w:hAnsiTheme="majorEastAsia"/>
                <w:sz w:val="24"/>
                <w:szCs w:val="24"/>
              </w:rPr>
            </w:pPr>
          </w:p>
        </w:tc>
        <w:tc>
          <w:tcPr>
            <w:tcW w:w="1478" w:type="dxa"/>
          </w:tcPr>
          <w:p w:rsidR="00235CEA" w:rsidRPr="0014514B" w:rsidRDefault="00235CEA"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836F22">
        <w:tc>
          <w:tcPr>
            <w:tcW w:w="9275" w:type="dxa"/>
            <w:gridSpan w:val="3"/>
          </w:tcPr>
          <w:p w:rsidR="00235CEA" w:rsidRPr="0014514B" w:rsidRDefault="00235CEA" w:rsidP="00836F22">
            <w:pPr>
              <w:rPr>
                <w:rFonts w:asciiTheme="majorEastAsia" w:eastAsiaTheme="majorEastAsia" w:hAnsiTheme="majorEastAsia"/>
                <w:sz w:val="22"/>
              </w:rPr>
            </w:pPr>
            <w:r w:rsidRPr="0014514B">
              <w:rPr>
                <w:rFonts w:asciiTheme="majorEastAsia" w:eastAsiaTheme="majorEastAsia" w:hAnsiTheme="majorEastAsia" w:hint="eastAsia"/>
                <w:sz w:val="22"/>
              </w:rPr>
              <w:t>Ⅰ-２-</w:t>
            </w:r>
            <w:r w:rsidR="00836F22">
              <w:rPr>
                <w:rFonts w:asciiTheme="majorEastAsia" w:eastAsiaTheme="majorEastAsia" w:hAnsiTheme="majorEastAsia" w:hint="eastAsia"/>
                <w:sz w:val="22"/>
              </w:rPr>
              <w:t>(１)</w:t>
            </w:r>
            <w:r w:rsidRPr="0014514B">
              <w:rPr>
                <w:rFonts w:asciiTheme="majorEastAsia" w:eastAsiaTheme="majorEastAsia" w:hAnsiTheme="majorEastAsia" w:hint="eastAsia"/>
                <w:sz w:val="22"/>
              </w:rPr>
              <w:t xml:space="preserve">　経営環境の変化等に適切に対応している。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２</w:t>
            </w:r>
          </w:p>
        </w:tc>
        <w:tc>
          <w:tcPr>
            <w:tcW w:w="7230" w:type="dxa"/>
          </w:tcPr>
          <w:p w:rsidR="00B0511D" w:rsidRPr="0014514B" w:rsidRDefault="00B0511D"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Ⅰ-２-</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事業経営をとりまく環境と経営状況を的確に把握・分析し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600102937"/>
              <w:placeholder>
                <w:docPart w:val="96860ED23D3B47A3A84B531D5A345CEE"/>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235CEA" w:rsidRPr="0014514B" w:rsidRDefault="00235CEA"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235CEA" w:rsidRPr="0014514B" w:rsidRDefault="00235CEA"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３</w:t>
            </w:r>
          </w:p>
        </w:tc>
        <w:tc>
          <w:tcPr>
            <w:tcW w:w="7230" w:type="dxa"/>
          </w:tcPr>
          <w:p w:rsidR="00B0511D" w:rsidRPr="0014514B" w:rsidRDefault="00B0511D" w:rsidP="00014C1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Ⅰ-２-</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-②　経営課題を明確にし、具体的な取り組みを進めている。</w:t>
            </w:r>
          </w:p>
        </w:tc>
        <w:tc>
          <w:tcPr>
            <w:tcW w:w="1478" w:type="dxa"/>
          </w:tcPr>
          <w:sdt>
            <w:sdtPr>
              <w:rPr>
                <w:rFonts w:asciiTheme="majorEastAsia" w:eastAsiaTheme="majorEastAsia" w:hAnsiTheme="majorEastAsia" w:hint="eastAsia"/>
                <w:sz w:val="22"/>
              </w:rPr>
              <w:alias w:val="選択してください"/>
              <w:tag w:val="選択してください"/>
              <w:id w:val="981117102"/>
              <w:placeholder>
                <w:docPart w:val="2BE35B18E89D4056BE7BF5F0ABBF9CD2"/>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235CEA" w:rsidRPr="0014514B" w:rsidRDefault="00235CEA"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235CEA" w:rsidRPr="0014514B" w:rsidRDefault="00235CEA" w:rsidP="00836F22">
            <w:pPr>
              <w:jc w:val="left"/>
              <w:rPr>
                <w:rFonts w:asciiTheme="majorEastAsia" w:eastAsiaTheme="majorEastAsia" w:hAnsiTheme="majorEastAsia"/>
                <w:sz w:val="22"/>
              </w:rPr>
            </w:pPr>
          </w:p>
        </w:tc>
      </w:tr>
    </w:tbl>
    <w:p w:rsidR="00235CEA" w:rsidRPr="0014514B" w:rsidRDefault="00235CEA" w:rsidP="00235CEA">
      <w:pPr>
        <w:tabs>
          <w:tab w:val="left" w:pos="3210"/>
        </w:tabs>
        <w:rPr>
          <w:rFonts w:ascii="HG丸ｺﾞｼｯｸM-PRO" w:eastAsia="HG丸ｺﾞｼｯｸM-PRO" w:hAnsi="HG丸ｺﾞｼｯｸM-PRO"/>
          <w:sz w:val="24"/>
          <w:szCs w:val="24"/>
        </w:rPr>
      </w:pPr>
    </w:p>
    <w:p w:rsidR="006442E2" w:rsidRPr="0014514B" w:rsidRDefault="006442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Ⅰ-３　事業計画の策定</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836F22">
        <w:tc>
          <w:tcPr>
            <w:tcW w:w="7797" w:type="dxa"/>
            <w:gridSpan w:val="2"/>
          </w:tcPr>
          <w:p w:rsidR="006442E2" w:rsidRPr="0014514B" w:rsidRDefault="006442E2" w:rsidP="00836F22">
            <w:pPr>
              <w:rPr>
                <w:rFonts w:asciiTheme="majorEastAsia" w:eastAsiaTheme="majorEastAsia" w:hAnsiTheme="majorEastAsia"/>
                <w:sz w:val="24"/>
                <w:szCs w:val="24"/>
              </w:rPr>
            </w:pPr>
          </w:p>
        </w:tc>
        <w:tc>
          <w:tcPr>
            <w:tcW w:w="1478" w:type="dxa"/>
          </w:tcPr>
          <w:p w:rsidR="006442E2" w:rsidRPr="0014514B" w:rsidRDefault="006442E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D61537">
        <w:tc>
          <w:tcPr>
            <w:tcW w:w="9275" w:type="dxa"/>
            <w:gridSpan w:val="3"/>
            <w:shd w:val="clear" w:color="auto" w:fill="auto"/>
          </w:tcPr>
          <w:p w:rsidR="006442E2" w:rsidRPr="0014514B" w:rsidRDefault="006442E2" w:rsidP="006442E2">
            <w:pPr>
              <w:rPr>
                <w:rFonts w:asciiTheme="majorEastAsia" w:eastAsiaTheme="majorEastAsia" w:hAnsiTheme="majorEastAsia"/>
                <w:sz w:val="22"/>
              </w:rPr>
            </w:pPr>
            <w:r w:rsidRPr="0014514B">
              <w:rPr>
                <w:rFonts w:asciiTheme="majorEastAsia" w:eastAsiaTheme="majorEastAsia" w:hAnsiTheme="majorEastAsia" w:hint="eastAsia"/>
                <w:sz w:val="22"/>
              </w:rPr>
              <w:t>Ⅰ-３-(１)</w:t>
            </w:r>
            <w:r w:rsidR="00B20D4D">
              <w:rPr>
                <w:rFonts w:asciiTheme="majorEastAsia" w:eastAsiaTheme="majorEastAsia" w:hAnsiTheme="majorEastAsia" w:hint="eastAsia"/>
                <w:sz w:val="22"/>
              </w:rPr>
              <w:t xml:space="preserve">　中・長期的なビジョンと計画を明確にし</w:t>
            </w:r>
            <w:r w:rsidRPr="0014514B">
              <w:rPr>
                <w:rFonts w:asciiTheme="majorEastAsia" w:eastAsiaTheme="majorEastAsia" w:hAnsiTheme="majorEastAsia" w:hint="eastAsia"/>
                <w:sz w:val="22"/>
              </w:rPr>
              <w:t>ている。</w:t>
            </w:r>
          </w:p>
        </w:tc>
      </w:tr>
      <w:tr w:rsidR="00B0511D" w:rsidRPr="0014514B" w:rsidTr="00D61537">
        <w:tc>
          <w:tcPr>
            <w:tcW w:w="567" w:type="dxa"/>
          </w:tcPr>
          <w:p w:rsidR="00B0511D" w:rsidRPr="0014514B" w:rsidRDefault="00B0511D" w:rsidP="00836F22">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４</w:t>
            </w:r>
          </w:p>
        </w:tc>
        <w:tc>
          <w:tcPr>
            <w:tcW w:w="7230" w:type="dxa"/>
            <w:shd w:val="clear" w:color="auto" w:fill="auto"/>
          </w:tcPr>
          <w:p w:rsidR="00B0511D" w:rsidRPr="0014514B" w:rsidRDefault="00B0511D"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Ⅰ-３-(１)-</w:t>
            </w:r>
            <w:r>
              <w:rPr>
                <w:rFonts w:asciiTheme="majorEastAsia" w:eastAsiaTheme="majorEastAsia" w:hAnsiTheme="majorEastAsia" w:hint="eastAsia"/>
                <w:sz w:val="22"/>
              </w:rPr>
              <w:t>①　中・長期的なビジョンを明確にした計画を策定し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89079864"/>
              <w:placeholder>
                <w:docPart w:val="D0860719EC4B44F983732825EB79D19D"/>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D61537">
        <w:tc>
          <w:tcPr>
            <w:tcW w:w="9275" w:type="dxa"/>
            <w:gridSpan w:val="3"/>
            <w:shd w:val="clear" w:color="auto" w:fill="auto"/>
          </w:tcPr>
          <w:p w:rsidR="006442E2" w:rsidRPr="0014514B" w:rsidRDefault="006442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Pr="0014514B" w:rsidRDefault="006442E2" w:rsidP="00836F22">
            <w:pPr>
              <w:jc w:val="left"/>
              <w:rPr>
                <w:rFonts w:asciiTheme="majorEastAsia" w:eastAsiaTheme="majorEastAsia" w:hAnsiTheme="majorEastAsia"/>
                <w:sz w:val="22"/>
              </w:rPr>
            </w:pPr>
          </w:p>
        </w:tc>
      </w:tr>
      <w:tr w:rsidR="00B0511D" w:rsidRPr="0014514B" w:rsidTr="00D61537">
        <w:tc>
          <w:tcPr>
            <w:tcW w:w="567" w:type="dxa"/>
          </w:tcPr>
          <w:p w:rsidR="00B0511D" w:rsidRPr="0014514B" w:rsidRDefault="00B0511D" w:rsidP="00836F22">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５</w:t>
            </w:r>
          </w:p>
        </w:tc>
        <w:tc>
          <w:tcPr>
            <w:tcW w:w="7230" w:type="dxa"/>
            <w:shd w:val="clear" w:color="auto" w:fill="auto"/>
          </w:tcPr>
          <w:p w:rsidR="00B0511D" w:rsidRDefault="00B0511D"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Ⅰ-３-(１)-</w:t>
            </w:r>
            <w:r>
              <w:rPr>
                <w:rFonts w:asciiTheme="majorEastAsia" w:eastAsiaTheme="majorEastAsia" w:hAnsiTheme="majorEastAsia" w:hint="eastAsia"/>
                <w:sz w:val="22"/>
              </w:rPr>
              <w:t>②　中・長期計画を踏まえた単年度の計画を策定し</w:t>
            </w:r>
            <w:r w:rsidRPr="0014514B">
              <w:rPr>
                <w:rFonts w:asciiTheme="majorEastAsia" w:eastAsiaTheme="majorEastAsia" w:hAnsiTheme="majorEastAsia" w:hint="eastAsia"/>
                <w:sz w:val="22"/>
              </w:rPr>
              <w:t>ている。</w:t>
            </w:r>
          </w:p>
          <w:p w:rsidR="00B0511D" w:rsidRPr="00B20D4D" w:rsidRDefault="00B0511D" w:rsidP="006442E2">
            <w:pPr>
              <w:ind w:left="1593" w:hangingChars="724" w:hanging="1593"/>
              <w:rPr>
                <w:rFonts w:asciiTheme="majorEastAsia" w:eastAsiaTheme="majorEastAsia" w:hAnsiTheme="majorEastAsia"/>
                <w:sz w:val="22"/>
              </w:rPr>
            </w:pPr>
          </w:p>
        </w:tc>
        <w:tc>
          <w:tcPr>
            <w:tcW w:w="1478" w:type="dxa"/>
          </w:tcPr>
          <w:sdt>
            <w:sdtPr>
              <w:rPr>
                <w:rFonts w:asciiTheme="majorEastAsia" w:eastAsiaTheme="majorEastAsia" w:hAnsiTheme="majorEastAsia" w:hint="eastAsia"/>
                <w:sz w:val="22"/>
              </w:rPr>
              <w:alias w:val="選択してください"/>
              <w:tag w:val="選択してください"/>
              <w:id w:val="107006976"/>
              <w:placeholder>
                <w:docPart w:val="AAFAED25157A4B6C9E430B1530654069"/>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D61537">
        <w:tc>
          <w:tcPr>
            <w:tcW w:w="9275" w:type="dxa"/>
            <w:gridSpan w:val="3"/>
            <w:shd w:val="clear" w:color="auto" w:fill="auto"/>
          </w:tcPr>
          <w:p w:rsidR="006442E2" w:rsidRPr="0014514B" w:rsidRDefault="006442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Pr="0014514B" w:rsidRDefault="006442E2" w:rsidP="00836F22">
            <w:pPr>
              <w:jc w:val="left"/>
              <w:rPr>
                <w:rFonts w:asciiTheme="majorEastAsia" w:eastAsiaTheme="majorEastAsia" w:hAnsiTheme="majorEastAsia"/>
                <w:sz w:val="22"/>
              </w:rPr>
            </w:pPr>
          </w:p>
        </w:tc>
      </w:tr>
      <w:tr w:rsidR="000501FD" w:rsidRPr="0014514B" w:rsidTr="00836F22">
        <w:tc>
          <w:tcPr>
            <w:tcW w:w="9275" w:type="dxa"/>
            <w:gridSpan w:val="3"/>
            <w:shd w:val="clear" w:color="auto" w:fill="auto"/>
          </w:tcPr>
          <w:p w:rsidR="00D61537" w:rsidRPr="0014514B" w:rsidRDefault="00D61537" w:rsidP="00836F22">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Ⅰ-３-(２)</w:t>
            </w:r>
            <w:r w:rsidR="00B20D4D">
              <w:rPr>
                <w:rFonts w:asciiTheme="majorEastAsia" w:eastAsiaTheme="majorEastAsia" w:hAnsiTheme="majorEastAsia" w:hint="eastAsia"/>
                <w:sz w:val="22"/>
              </w:rPr>
              <w:t xml:space="preserve">　事業計画を適切に策定し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６</w:t>
            </w:r>
          </w:p>
        </w:tc>
        <w:tc>
          <w:tcPr>
            <w:tcW w:w="7230" w:type="dxa"/>
            <w:shd w:val="clear" w:color="auto" w:fill="auto"/>
          </w:tcPr>
          <w:p w:rsidR="00B0511D" w:rsidRPr="0014514B" w:rsidRDefault="00B0511D" w:rsidP="00D61537">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Ⅰ-３-(２)-</w:t>
            </w:r>
            <w:r>
              <w:rPr>
                <w:rFonts w:asciiTheme="majorEastAsia" w:eastAsiaTheme="majorEastAsia" w:hAnsiTheme="majorEastAsia" w:hint="eastAsia"/>
                <w:sz w:val="22"/>
              </w:rPr>
              <w:t>①　事業計画の策定と実施状況の把握や評価・見直しを組織的に行い</w:t>
            </w:r>
            <w:r w:rsidRPr="0014514B">
              <w:rPr>
                <w:rFonts w:asciiTheme="majorEastAsia" w:eastAsiaTheme="majorEastAsia" w:hAnsiTheme="majorEastAsia" w:hint="eastAsia"/>
                <w:sz w:val="22"/>
              </w:rPr>
              <w:t>、職員が理解している。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1932184992"/>
              <w:placeholder>
                <w:docPart w:val="1053A91EC5D142A096094DD5A63FD9A8"/>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shd w:val="clear" w:color="auto" w:fill="auto"/>
          </w:tcPr>
          <w:p w:rsidR="00D61537" w:rsidRPr="0014514B" w:rsidRDefault="00D61537"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D61537" w:rsidRPr="0014514B" w:rsidRDefault="00D61537"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７</w:t>
            </w:r>
          </w:p>
        </w:tc>
        <w:tc>
          <w:tcPr>
            <w:tcW w:w="7230" w:type="dxa"/>
            <w:shd w:val="clear" w:color="auto" w:fill="auto"/>
          </w:tcPr>
          <w:p w:rsidR="00B0511D" w:rsidRPr="0014514B" w:rsidRDefault="00B0511D" w:rsidP="00D61537">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Ⅰ-３-(２)-</w:t>
            </w:r>
            <w:r>
              <w:rPr>
                <w:rFonts w:asciiTheme="majorEastAsia" w:eastAsiaTheme="majorEastAsia" w:hAnsiTheme="majorEastAsia" w:hint="eastAsia"/>
                <w:sz w:val="22"/>
              </w:rPr>
              <w:t>②　事業計画は、利用者等に周知し</w:t>
            </w:r>
            <w:r w:rsidRPr="0014514B">
              <w:rPr>
                <w:rFonts w:asciiTheme="majorEastAsia" w:eastAsiaTheme="majorEastAsia" w:hAnsiTheme="majorEastAsia" w:hint="eastAsia"/>
                <w:sz w:val="22"/>
              </w:rPr>
              <w:t>、理解を促している。</w:t>
            </w:r>
          </w:p>
        </w:tc>
        <w:tc>
          <w:tcPr>
            <w:tcW w:w="1478" w:type="dxa"/>
          </w:tcPr>
          <w:sdt>
            <w:sdtPr>
              <w:rPr>
                <w:rFonts w:asciiTheme="majorEastAsia" w:eastAsiaTheme="majorEastAsia" w:hAnsiTheme="majorEastAsia" w:hint="eastAsia"/>
                <w:sz w:val="22"/>
              </w:rPr>
              <w:alias w:val="選択してください"/>
              <w:tag w:val="選択してください"/>
              <w:id w:val="-1279786288"/>
              <w:placeholder>
                <w:docPart w:val="83FCC91830664CE0B1D0600D8D36EF04"/>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shd w:val="clear" w:color="auto" w:fill="auto"/>
          </w:tcPr>
          <w:p w:rsidR="00D61537" w:rsidRPr="0014514B" w:rsidRDefault="00D61537"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D61537" w:rsidRPr="0014514B" w:rsidRDefault="00D61537" w:rsidP="00836F22">
            <w:pPr>
              <w:jc w:val="left"/>
              <w:rPr>
                <w:rFonts w:asciiTheme="majorEastAsia" w:eastAsiaTheme="majorEastAsia" w:hAnsiTheme="majorEastAsia"/>
                <w:sz w:val="22"/>
              </w:rPr>
            </w:pPr>
          </w:p>
        </w:tc>
      </w:tr>
    </w:tbl>
    <w:p w:rsidR="006442E2" w:rsidRPr="0014514B" w:rsidRDefault="006442E2" w:rsidP="006442E2">
      <w:pPr>
        <w:tabs>
          <w:tab w:val="left" w:pos="3210"/>
        </w:tabs>
        <w:rPr>
          <w:rFonts w:ascii="HG丸ｺﾞｼｯｸM-PRO" w:eastAsia="HG丸ｺﾞｼｯｸM-PRO" w:hAnsi="HG丸ｺﾞｼｯｸM-PRO"/>
          <w:b/>
          <w:sz w:val="24"/>
          <w:szCs w:val="24"/>
        </w:rPr>
      </w:pPr>
    </w:p>
    <w:p w:rsidR="006442E2" w:rsidRPr="0014514B" w:rsidRDefault="006442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Ⅰ-４　福祉サービスの質の向上への組織的・計画的な取組</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836F22">
        <w:tc>
          <w:tcPr>
            <w:tcW w:w="7797" w:type="dxa"/>
            <w:gridSpan w:val="2"/>
          </w:tcPr>
          <w:p w:rsidR="006442E2" w:rsidRPr="0014514B" w:rsidRDefault="006442E2" w:rsidP="00836F22">
            <w:pPr>
              <w:rPr>
                <w:rFonts w:asciiTheme="majorEastAsia" w:eastAsiaTheme="majorEastAsia" w:hAnsiTheme="majorEastAsia"/>
                <w:sz w:val="24"/>
                <w:szCs w:val="24"/>
              </w:rPr>
            </w:pPr>
          </w:p>
        </w:tc>
        <w:tc>
          <w:tcPr>
            <w:tcW w:w="1478" w:type="dxa"/>
          </w:tcPr>
          <w:p w:rsidR="006442E2" w:rsidRPr="0014514B" w:rsidRDefault="006442E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836F22">
        <w:tc>
          <w:tcPr>
            <w:tcW w:w="9275" w:type="dxa"/>
            <w:gridSpan w:val="3"/>
          </w:tcPr>
          <w:p w:rsidR="006442E2" w:rsidRPr="0014514B" w:rsidRDefault="006442E2" w:rsidP="00836F22">
            <w:pPr>
              <w:rPr>
                <w:rFonts w:asciiTheme="majorEastAsia" w:eastAsiaTheme="majorEastAsia" w:hAnsiTheme="majorEastAsia"/>
                <w:sz w:val="22"/>
              </w:rPr>
            </w:pPr>
            <w:r w:rsidRPr="0014514B">
              <w:rPr>
                <w:rFonts w:asciiTheme="majorEastAsia" w:eastAsiaTheme="majorEastAsia" w:hAnsiTheme="majorEastAsia" w:hint="eastAsia"/>
                <w:sz w:val="22"/>
              </w:rPr>
              <w:t>Ⅰ-４-(１)</w:t>
            </w:r>
            <w:r w:rsidR="00B20D4D">
              <w:rPr>
                <w:rFonts w:asciiTheme="majorEastAsia" w:eastAsiaTheme="majorEastAsia" w:hAnsiTheme="majorEastAsia" w:hint="eastAsia"/>
                <w:sz w:val="22"/>
              </w:rPr>
              <w:t xml:space="preserve">　質の向上に向けた取組を組織的・計画的に行っ</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８</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Ⅰ-４-(１)-</w:t>
            </w:r>
            <w:r>
              <w:rPr>
                <w:rFonts w:asciiTheme="majorEastAsia" w:eastAsiaTheme="majorEastAsia" w:hAnsiTheme="majorEastAsia" w:hint="eastAsia"/>
                <w:sz w:val="22"/>
              </w:rPr>
              <w:t>①　福祉サービスの質の向上に向けた取組を組織的に行い</w:t>
            </w:r>
            <w:r w:rsidRPr="0014514B">
              <w:rPr>
                <w:rFonts w:asciiTheme="majorEastAsia" w:eastAsiaTheme="majorEastAsia" w:hAnsiTheme="majorEastAsia" w:hint="eastAsia"/>
                <w:sz w:val="22"/>
              </w:rPr>
              <w:t>、機能している。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523466752"/>
              <w:placeholder>
                <w:docPart w:val="DDF0663F7452488DAB10B5D09D2DAF71"/>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442E2" w:rsidRPr="0014514B" w:rsidRDefault="006442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Pr="0014514B" w:rsidRDefault="006442E2"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９</w:t>
            </w:r>
          </w:p>
        </w:tc>
        <w:tc>
          <w:tcPr>
            <w:tcW w:w="7230" w:type="dxa"/>
          </w:tcPr>
          <w:p w:rsidR="00B0511D" w:rsidRPr="0014514B" w:rsidRDefault="00B0511D"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Ⅰ-４-(１)-②　評価結果にもとづき組織として取組むべき課題を明確にし、計画的な改善策を実施している。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476762219"/>
              <w:placeholder>
                <w:docPart w:val="03FC7E422DC3417681532EA979CA6200"/>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442E2" w:rsidRPr="0014514B" w:rsidRDefault="006442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Pr="0014514B" w:rsidRDefault="006442E2" w:rsidP="00836F22">
            <w:pPr>
              <w:jc w:val="left"/>
              <w:rPr>
                <w:rFonts w:asciiTheme="majorEastAsia" w:eastAsiaTheme="majorEastAsia" w:hAnsiTheme="majorEastAsia"/>
                <w:sz w:val="22"/>
              </w:rPr>
            </w:pPr>
          </w:p>
        </w:tc>
      </w:tr>
    </w:tbl>
    <w:p w:rsidR="006442E2" w:rsidRPr="0014514B" w:rsidRDefault="006442E2" w:rsidP="006442E2">
      <w:pPr>
        <w:tabs>
          <w:tab w:val="left" w:pos="3210"/>
        </w:tabs>
        <w:rPr>
          <w:rFonts w:ascii="HG丸ｺﾞｼｯｸM-PRO" w:eastAsia="HG丸ｺﾞｼｯｸM-PRO" w:hAnsi="HG丸ｺﾞｼｯｸM-PRO"/>
          <w:b/>
          <w:sz w:val="24"/>
          <w:szCs w:val="24"/>
        </w:rPr>
      </w:pPr>
    </w:p>
    <w:p w:rsidR="006442E2" w:rsidRPr="0014514B" w:rsidRDefault="00014C14" w:rsidP="00014C14">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w:t>
      </w:r>
      <w:r w:rsidR="006442E2" w:rsidRPr="0014514B">
        <w:rPr>
          <w:rFonts w:asciiTheme="majorEastAsia" w:eastAsiaTheme="majorEastAsia" w:hAnsiTheme="majorEastAsia" w:hint="eastAsia"/>
          <w:b/>
          <w:sz w:val="28"/>
          <w:szCs w:val="28"/>
        </w:rPr>
        <w:t>Ⅱ　組織の運営管理</w:t>
      </w:r>
    </w:p>
    <w:p w:rsidR="006442E2" w:rsidRPr="0014514B" w:rsidRDefault="006442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Ⅱ-１　管理者の責任とリーダーシップ</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836F22">
        <w:tc>
          <w:tcPr>
            <w:tcW w:w="7797" w:type="dxa"/>
            <w:gridSpan w:val="2"/>
          </w:tcPr>
          <w:p w:rsidR="006442E2" w:rsidRPr="0014514B" w:rsidRDefault="006442E2" w:rsidP="00836F22">
            <w:pPr>
              <w:rPr>
                <w:rFonts w:asciiTheme="majorEastAsia" w:eastAsiaTheme="majorEastAsia" w:hAnsiTheme="majorEastAsia"/>
                <w:sz w:val="24"/>
                <w:szCs w:val="24"/>
              </w:rPr>
            </w:pPr>
          </w:p>
        </w:tc>
        <w:tc>
          <w:tcPr>
            <w:tcW w:w="1478" w:type="dxa"/>
          </w:tcPr>
          <w:p w:rsidR="006442E2" w:rsidRPr="0014514B" w:rsidRDefault="006442E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836F22">
        <w:tc>
          <w:tcPr>
            <w:tcW w:w="9275" w:type="dxa"/>
            <w:gridSpan w:val="3"/>
          </w:tcPr>
          <w:p w:rsidR="006442E2" w:rsidRPr="0014514B" w:rsidRDefault="006442E2" w:rsidP="00836F22">
            <w:pPr>
              <w:rPr>
                <w:rFonts w:asciiTheme="majorEastAsia" w:eastAsiaTheme="majorEastAsia" w:hAnsiTheme="majorEastAsia"/>
                <w:sz w:val="22"/>
              </w:rPr>
            </w:pPr>
            <w:r w:rsidRPr="0014514B">
              <w:rPr>
                <w:rFonts w:asciiTheme="majorEastAsia" w:eastAsiaTheme="majorEastAsia" w:hAnsiTheme="majorEastAsia" w:hint="eastAsia"/>
                <w:sz w:val="22"/>
              </w:rPr>
              <w:t>Ⅱ-１-(１)</w:t>
            </w:r>
            <w:r w:rsidR="00B20D4D">
              <w:rPr>
                <w:rFonts w:asciiTheme="majorEastAsia" w:eastAsiaTheme="majorEastAsia" w:hAnsiTheme="majorEastAsia" w:hint="eastAsia"/>
                <w:sz w:val="22"/>
              </w:rPr>
              <w:t xml:space="preserve">　管理者の責任を明確にし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230" w:type="dxa"/>
          </w:tcPr>
          <w:p w:rsidR="00B0511D" w:rsidRPr="0014514B" w:rsidRDefault="00B0511D"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Ⅱ-１-(１)-①　管理者は、自らの役割と責任を職員に対して表明し理解を図っている。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969555939"/>
              <w:placeholder>
                <w:docPart w:val="C4F04DD1242D45148CD25C82A60AA580"/>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442E2" w:rsidRPr="0014514B" w:rsidRDefault="006442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Pr="0014514B" w:rsidRDefault="006442E2"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11</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Ⅱ-１-(１)-②　遵守すべき法令等を正しく理解するための取組を行っている。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20893435"/>
              <w:placeholder>
                <w:docPart w:val="57453FC24D444533AE283741289E841D"/>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442E2" w:rsidRPr="0014514B" w:rsidRDefault="006442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Pr="0014514B" w:rsidRDefault="006442E2" w:rsidP="00836F22">
            <w:pPr>
              <w:jc w:val="left"/>
              <w:rPr>
                <w:rFonts w:asciiTheme="majorEastAsia" w:eastAsiaTheme="majorEastAsia" w:hAnsiTheme="majorEastAsia"/>
                <w:sz w:val="22"/>
              </w:rPr>
            </w:pPr>
          </w:p>
        </w:tc>
      </w:tr>
      <w:tr w:rsidR="000501FD" w:rsidRPr="0014514B" w:rsidTr="00836F22">
        <w:tc>
          <w:tcPr>
            <w:tcW w:w="9275" w:type="dxa"/>
            <w:gridSpan w:val="3"/>
          </w:tcPr>
          <w:p w:rsidR="006952C6" w:rsidRPr="0014514B" w:rsidRDefault="006952C6" w:rsidP="006952C6">
            <w:pPr>
              <w:rPr>
                <w:rFonts w:asciiTheme="majorEastAsia" w:eastAsiaTheme="majorEastAsia" w:hAnsiTheme="majorEastAsia"/>
                <w:sz w:val="22"/>
              </w:rPr>
            </w:pPr>
            <w:r w:rsidRPr="0014514B">
              <w:rPr>
                <w:rFonts w:asciiTheme="majorEastAsia" w:eastAsiaTheme="majorEastAsia" w:hAnsiTheme="majorEastAsia" w:hint="eastAsia"/>
                <w:sz w:val="22"/>
              </w:rPr>
              <w:t>Ⅱ-１-(２)</w:t>
            </w:r>
            <w:r w:rsidR="00B20D4D">
              <w:rPr>
                <w:rFonts w:asciiTheme="majorEastAsia" w:eastAsiaTheme="majorEastAsia" w:hAnsiTheme="majorEastAsia" w:hint="eastAsia"/>
                <w:sz w:val="22"/>
              </w:rPr>
              <w:t xml:space="preserve">　管理者のリーダーシップを発揮し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Ⅱ-１-(２)-①　福祉サービスの質の向上に意欲をもち、その取組に指導力を発揮している。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1453974192"/>
              <w:placeholder>
                <w:docPart w:val="15743EC03F6D4D248B9FC3B02D633ED3"/>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952C6" w:rsidRPr="0014514B" w:rsidRDefault="006952C6"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Pr="0014514B" w:rsidRDefault="006952C6"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lastRenderedPageBreak/>
              <w:t>13</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Ⅱ-１-(２)-②　経営の改善や業務の実行性を高める取組に指導力を発揮している。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69966310"/>
              <w:placeholder>
                <w:docPart w:val="C986A018FC8B47B6907093CC9370A827"/>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952C6" w:rsidRPr="0014514B" w:rsidRDefault="006952C6"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Pr="0014514B" w:rsidRDefault="006952C6" w:rsidP="00836F22">
            <w:pPr>
              <w:jc w:val="left"/>
              <w:rPr>
                <w:rFonts w:asciiTheme="majorEastAsia" w:eastAsiaTheme="majorEastAsia" w:hAnsiTheme="majorEastAsia"/>
                <w:sz w:val="22"/>
              </w:rPr>
            </w:pPr>
          </w:p>
        </w:tc>
      </w:tr>
    </w:tbl>
    <w:p w:rsidR="006442E2" w:rsidRPr="0014514B" w:rsidRDefault="006442E2" w:rsidP="006442E2">
      <w:pPr>
        <w:tabs>
          <w:tab w:val="left" w:pos="3210"/>
        </w:tabs>
        <w:rPr>
          <w:rFonts w:ascii="HG丸ｺﾞｼｯｸM-PRO" w:eastAsia="HG丸ｺﾞｼｯｸM-PRO" w:hAnsi="HG丸ｺﾞｼｯｸM-PRO"/>
          <w:b/>
          <w:sz w:val="24"/>
          <w:szCs w:val="24"/>
        </w:rPr>
      </w:pPr>
    </w:p>
    <w:p w:rsidR="006952C6" w:rsidRPr="0014514B" w:rsidRDefault="006952C6"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Ⅱ-２　福祉人材の確保・育成</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836F22">
        <w:tc>
          <w:tcPr>
            <w:tcW w:w="7797" w:type="dxa"/>
            <w:gridSpan w:val="2"/>
          </w:tcPr>
          <w:p w:rsidR="006952C6" w:rsidRPr="0014514B" w:rsidRDefault="006952C6" w:rsidP="00836F22">
            <w:pPr>
              <w:rPr>
                <w:rFonts w:asciiTheme="majorEastAsia" w:eastAsiaTheme="majorEastAsia" w:hAnsiTheme="majorEastAsia"/>
                <w:sz w:val="24"/>
                <w:szCs w:val="24"/>
              </w:rPr>
            </w:pPr>
          </w:p>
        </w:tc>
        <w:tc>
          <w:tcPr>
            <w:tcW w:w="1478" w:type="dxa"/>
          </w:tcPr>
          <w:p w:rsidR="006952C6" w:rsidRPr="0014514B" w:rsidRDefault="006952C6"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836F22">
        <w:tc>
          <w:tcPr>
            <w:tcW w:w="9275" w:type="dxa"/>
            <w:gridSpan w:val="3"/>
          </w:tcPr>
          <w:p w:rsidR="006952C6" w:rsidRPr="0014514B" w:rsidRDefault="006952C6" w:rsidP="00836F22">
            <w:pPr>
              <w:rPr>
                <w:rFonts w:asciiTheme="majorEastAsia" w:eastAsiaTheme="majorEastAsia" w:hAnsiTheme="majorEastAsia"/>
                <w:sz w:val="22"/>
              </w:rPr>
            </w:pPr>
            <w:r w:rsidRPr="0014514B">
              <w:rPr>
                <w:rFonts w:asciiTheme="majorEastAsia" w:eastAsiaTheme="majorEastAsia" w:hAnsiTheme="majorEastAsia" w:hint="eastAsia"/>
                <w:sz w:val="22"/>
              </w:rPr>
              <w:t>Ⅱ-２-(１)</w:t>
            </w:r>
            <w:r w:rsidR="00B20D4D">
              <w:rPr>
                <w:rFonts w:asciiTheme="majorEastAsia" w:eastAsiaTheme="majorEastAsia" w:hAnsiTheme="majorEastAsia" w:hint="eastAsia"/>
                <w:sz w:val="22"/>
              </w:rPr>
              <w:t xml:space="preserve">　福祉人材の確保・育成計画、人事管理の体制を整備し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230" w:type="dxa"/>
          </w:tcPr>
          <w:p w:rsidR="00B0511D" w:rsidRPr="0014514B" w:rsidRDefault="00B0511D"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Ⅱ-２-(１)-</w:t>
            </w:r>
            <w:r>
              <w:rPr>
                <w:rFonts w:asciiTheme="majorEastAsia" w:eastAsiaTheme="majorEastAsia" w:hAnsiTheme="majorEastAsia" w:hint="eastAsia"/>
                <w:sz w:val="22"/>
              </w:rPr>
              <w:t>①　必要な福祉人材の確保・定着等に関する具体的な計画を確立し、取組を実施し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38636582"/>
              <w:placeholder>
                <w:docPart w:val="E73988DF4F2A45489DAC56763B73B2B6"/>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952C6" w:rsidRPr="0014514B" w:rsidRDefault="006952C6"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Pr="0014514B" w:rsidRDefault="006952C6"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230" w:type="dxa"/>
          </w:tcPr>
          <w:p w:rsidR="00B0511D" w:rsidRPr="0014514B" w:rsidRDefault="00B0511D"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Ⅱ-２-(１)-</w:t>
            </w:r>
            <w:r>
              <w:rPr>
                <w:rFonts w:asciiTheme="majorEastAsia" w:eastAsiaTheme="majorEastAsia" w:hAnsiTheme="majorEastAsia" w:hint="eastAsia"/>
                <w:sz w:val="22"/>
              </w:rPr>
              <w:t>②　総合的な人事管理を行っ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976992523"/>
              <w:placeholder>
                <w:docPart w:val="5F1CC72D5A9541959761CBC3D5956ADA"/>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952C6" w:rsidRPr="0014514B" w:rsidRDefault="006952C6"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Pr="0014514B" w:rsidRDefault="006952C6" w:rsidP="00836F22">
            <w:pPr>
              <w:jc w:val="left"/>
              <w:rPr>
                <w:rFonts w:asciiTheme="majorEastAsia" w:eastAsiaTheme="majorEastAsia" w:hAnsiTheme="majorEastAsia"/>
                <w:sz w:val="22"/>
              </w:rPr>
            </w:pPr>
          </w:p>
        </w:tc>
      </w:tr>
      <w:tr w:rsidR="000501FD" w:rsidRPr="0014514B" w:rsidTr="00836F22">
        <w:tc>
          <w:tcPr>
            <w:tcW w:w="9275" w:type="dxa"/>
            <w:gridSpan w:val="3"/>
          </w:tcPr>
          <w:p w:rsidR="006952C6" w:rsidRPr="0014514B" w:rsidRDefault="006952C6" w:rsidP="00B169E7">
            <w:pPr>
              <w:rPr>
                <w:rFonts w:asciiTheme="majorEastAsia" w:eastAsiaTheme="majorEastAsia" w:hAnsiTheme="majorEastAsia"/>
                <w:sz w:val="22"/>
              </w:rPr>
            </w:pPr>
            <w:r w:rsidRPr="0014514B">
              <w:rPr>
                <w:rFonts w:asciiTheme="majorEastAsia" w:eastAsiaTheme="majorEastAsia" w:hAnsiTheme="majorEastAsia" w:hint="eastAsia"/>
                <w:sz w:val="22"/>
              </w:rPr>
              <w:t>Ⅱ-２-(２)　職員の就業状況に配慮</w:t>
            </w:r>
            <w:r w:rsidR="00B169E7">
              <w:rPr>
                <w:rFonts w:asciiTheme="majorEastAsia" w:eastAsiaTheme="majorEastAsia" w:hAnsiTheme="majorEastAsia" w:hint="eastAsia"/>
                <w:sz w:val="22"/>
              </w:rPr>
              <w:t>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Ⅱ-２-(２)-①　職員の就業状況や意向を把握し、働きやすい職場づくりに取組んでいる。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1201631655"/>
              <w:placeholder>
                <w:docPart w:val="07B9FA02D2774D48B96C191D37FD4BA2"/>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952C6" w:rsidRPr="0014514B" w:rsidRDefault="006952C6" w:rsidP="00014C1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Pr="0014514B" w:rsidRDefault="006952C6" w:rsidP="006952C6">
            <w:pPr>
              <w:ind w:left="1593" w:hangingChars="724" w:hanging="1593"/>
              <w:rPr>
                <w:rFonts w:asciiTheme="majorEastAsia" w:eastAsiaTheme="majorEastAsia" w:hAnsiTheme="majorEastAsia"/>
                <w:sz w:val="22"/>
              </w:rPr>
            </w:pPr>
          </w:p>
        </w:tc>
      </w:tr>
      <w:tr w:rsidR="000501FD" w:rsidRPr="0014514B" w:rsidTr="00836F22">
        <w:tc>
          <w:tcPr>
            <w:tcW w:w="9275" w:type="dxa"/>
            <w:gridSpan w:val="3"/>
          </w:tcPr>
          <w:p w:rsidR="006952C6" w:rsidRPr="0014514B" w:rsidRDefault="006952C6" w:rsidP="00836F22">
            <w:pPr>
              <w:rPr>
                <w:rFonts w:asciiTheme="majorEastAsia" w:eastAsiaTheme="majorEastAsia" w:hAnsiTheme="majorEastAsia"/>
                <w:sz w:val="22"/>
              </w:rPr>
            </w:pPr>
            <w:r w:rsidRPr="0014514B">
              <w:rPr>
                <w:rFonts w:asciiTheme="majorEastAsia" w:eastAsiaTheme="majorEastAsia" w:hAnsiTheme="majorEastAsia" w:hint="eastAsia"/>
                <w:sz w:val="22"/>
              </w:rPr>
              <w:t>Ⅱ-２-(３)</w:t>
            </w:r>
            <w:r w:rsidR="00B169E7">
              <w:rPr>
                <w:rFonts w:asciiTheme="majorEastAsia" w:eastAsiaTheme="majorEastAsia" w:hAnsiTheme="majorEastAsia" w:hint="eastAsia"/>
                <w:sz w:val="22"/>
              </w:rPr>
              <w:t xml:space="preserve">　職員の質の向上に向けた体制を確立し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230" w:type="dxa"/>
          </w:tcPr>
          <w:p w:rsidR="00B0511D" w:rsidRPr="0014514B" w:rsidRDefault="00B0511D"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Ⅱ-２-(３)-①　職員一人ひとりの育成に向けた取組を行っている。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37482355"/>
              <w:placeholder>
                <w:docPart w:val="42E523E2FDB743DD893956097E0C2EC4"/>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952C6" w:rsidRPr="0014514B" w:rsidRDefault="006952C6"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Pr="0014514B" w:rsidRDefault="006952C6"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18</w:t>
            </w:r>
          </w:p>
        </w:tc>
        <w:tc>
          <w:tcPr>
            <w:tcW w:w="7230" w:type="dxa"/>
          </w:tcPr>
          <w:p w:rsidR="00B0511D" w:rsidRPr="0014514B" w:rsidRDefault="00B0511D"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w:t>
            </w:r>
            <w:r>
              <w:rPr>
                <w:rFonts w:asciiTheme="majorEastAsia" w:eastAsiaTheme="majorEastAsia" w:hAnsiTheme="majorEastAsia" w:hint="eastAsia"/>
                <w:sz w:val="22"/>
              </w:rPr>
              <w:t>②　職員の教育・研修に関する基本方針や計画を策定し、教育・研修を実施し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328897005"/>
              <w:placeholder>
                <w:docPart w:val="59244CDE46684C9CA76FA3088A085138"/>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952C6" w:rsidRPr="0014514B" w:rsidRDefault="006952C6"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Pr="0014514B" w:rsidRDefault="006952C6"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230" w:type="dxa"/>
          </w:tcPr>
          <w:p w:rsidR="00B0511D" w:rsidRPr="0014514B" w:rsidRDefault="00B0511D"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w:t>
            </w:r>
            <w:r>
              <w:rPr>
                <w:rFonts w:asciiTheme="majorEastAsia" w:eastAsiaTheme="majorEastAsia" w:hAnsiTheme="majorEastAsia" w:hint="eastAsia"/>
                <w:sz w:val="22"/>
              </w:rPr>
              <w:t>③　職員一人ひとりの教育・研修の機会を確保し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367786926"/>
              <w:placeholder>
                <w:docPart w:val="614DF3A08822407DB4F25B806F8D79A9"/>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952C6" w:rsidRPr="0014514B" w:rsidRDefault="006952C6"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Pr="0014514B" w:rsidRDefault="006952C6" w:rsidP="00836F22">
            <w:pPr>
              <w:jc w:val="left"/>
              <w:rPr>
                <w:rFonts w:asciiTheme="majorEastAsia" w:eastAsiaTheme="majorEastAsia" w:hAnsiTheme="majorEastAsia"/>
                <w:sz w:val="22"/>
              </w:rPr>
            </w:pPr>
          </w:p>
        </w:tc>
      </w:tr>
      <w:tr w:rsidR="000501FD" w:rsidRPr="0014514B" w:rsidTr="00836F22">
        <w:tc>
          <w:tcPr>
            <w:tcW w:w="9275" w:type="dxa"/>
            <w:gridSpan w:val="3"/>
          </w:tcPr>
          <w:p w:rsidR="006952C6" w:rsidRPr="0014514B" w:rsidRDefault="006952C6" w:rsidP="00836F22">
            <w:pPr>
              <w:rPr>
                <w:rFonts w:asciiTheme="majorEastAsia" w:eastAsiaTheme="majorEastAsia" w:hAnsiTheme="majorEastAsia"/>
                <w:sz w:val="22"/>
              </w:rPr>
            </w:pPr>
            <w:r w:rsidRPr="0014514B">
              <w:rPr>
                <w:rFonts w:asciiTheme="majorEastAsia" w:eastAsiaTheme="majorEastAsia" w:hAnsiTheme="majorEastAsia" w:hint="eastAsia"/>
                <w:sz w:val="22"/>
              </w:rPr>
              <w:t>Ⅱ-２-(４)</w:t>
            </w:r>
            <w:r w:rsidR="00B169E7">
              <w:rPr>
                <w:rFonts w:asciiTheme="majorEastAsia" w:eastAsiaTheme="majorEastAsia" w:hAnsiTheme="majorEastAsia" w:hint="eastAsia"/>
                <w:sz w:val="22"/>
              </w:rPr>
              <w:t xml:space="preserve">　実習生等の福祉サービスに関わる専門職の研修・育成を適切に行っ</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230" w:type="dxa"/>
          </w:tcPr>
          <w:p w:rsidR="00B0511D" w:rsidRPr="0014514B" w:rsidRDefault="00B0511D"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Ⅱ-２-(４)-①　実習生等の福祉サービスに関わる専門職の教育・育成について体制を整備し、積極的な取組をしている。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871955641"/>
              <w:placeholder>
                <w:docPart w:val="EF55CEF301324B8AA539EA44FC72F163"/>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6952C6" w:rsidRPr="0014514B" w:rsidRDefault="006952C6"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Pr="0014514B" w:rsidRDefault="006952C6" w:rsidP="00836F22">
            <w:pPr>
              <w:jc w:val="left"/>
              <w:rPr>
                <w:rFonts w:asciiTheme="majorEastAsia" w:eastAsiaTheme="majorEastAsia" w:hAnsiTheme="majorEastAsia"/>
                <w:sz w:val="22"/>
              </w:rPr>
            </w:pPr>
          </w:p>
        </w:tc>
      </w:tr>
    </w:tbl>
    <w:p w:rsidR="00014C14" w:rsidRPr="0014514B" w:rsidRDefault="00014C14">
      <w:pPr>
        <w:widowControl/>
        <w:jc w:val="left"/>
        <w:rPr>
          <w:rFonts w:ascii="HG丸ｺﾞｼｯｸM-PRO" w:eastAsia="HG丸ｺﾞｼｯｸM-PRO" w:hAnsi="HG丸ｺﾞｼｯｸM-PRO"/>
          <w:b/>
          <w:sz w:val="24"/>
          <w:szCs w:val="24"/>
        </w:rPr>
      </w:pPr>
    </w:p>
    <w:p w:rsidR="00BA18E2" w:rsidRPr="0014514B" w:rsidRDefault="00BA18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Ⅱ-３　運営の透明性の確保</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836F22">
        <w:tc>
          <w:tcPr>
            <w:tcW w:w="7797" w:type="dxa"/>
            <w:gridSpan w:val="2"/>
          </w:tcPr>
          <w:p w:rsidR="00BA18E2" w:rsidRPr="0014514B" w:rsidRDefault="00BA18E2" w:rsidP="00836F22">
            <w:pPr>
              <w:rPr>
                <w:rFonts w:asciiTheme="majorEastAsia" w:eastAsiaTheme="majorEastAsia" w:hAnsiTheme="majorEastAsia"/>
                <w:sz w:val="24"/>
                <w:szCs w:val="24"/>
              </w:rPr>
            </w:pPr>
          </w:p>
        </w:tc>
        <w:tc>
          <w:tcPr>
            <w:tcW w:w="1478" w:type="dxa"/>
          </w:tcPr>
          <w:p w:rsidR="00BA18E2" w:rsidRPr="0014514B" w:rsidRDefault="00BA18E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836F22">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Ⅱ-３-(１)</w:t>
            </w:r>
            <w:r w:rsidR="00B169E7">
              <w:rPr>
                <w:rFonts w:asciiTheme="majorEastAsia" w:eastAsiaTheme="majorEastAsia" w:hAnsiTheme="majorEastAsia" w:hint="eastAsia"/>
                <w:sz w:val="22"/>
              </w:rPr>
              <w:t xml:space="preserve">　運営の透明性を確保するための取組を行っ</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230" w:type="dxa"/>
          </w:tcPr>
          <w:p w:rsidR="00B0511D" w:rsidRPr="0014514B" w:rsidRDefault="00B0511D"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Ⅱ-３-(１)-</w:t>
            </w:r>
            <w:r>
              <w:rPr>
                <w:rFonts w:asciiTheme="majorEastAsia" w:eastAsiaTheme="majorEastAsia" w:hAnsiTheme="majorEastAsia" w:hint="eastAsia"/>
                <w:sz w:val="22"/>
              </w:rPr>
              <w:t>①　運営の透明性を確保するための情報公開を行っ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556919267"/>
              <w:placeholder>
                <w:docPart w:val="BA3B7F9BF15F44E28E72EEF22C1CD7ED"/>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Ⅱ-３-(１)-</w:t>
            </w:r>
            <w:r>
              <w:rPr>
                <w:rFonts w:asciiTheme="majorEastAsia" w:eastAsiaTheme="majorEastAsia" w:hAnsiTheme="majorEastAsia" w:hint="eastAsia"/>
                <w:sz w:val="22"/>
              </w:rPr>
              <w:t>②　公正かつ透明性の高い適正な経営・運営のための取組を行っ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353028535"/>
              <w:placeholder>
                <w:docPart w:val="ACF56AD939F9447499963203A4B3D4A1"/>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bl>
    <w:p w:rsidR="006952C6" w:rsidRPr="0014514B" w:rsidRDefault="006952C6" w:rsidP="00BA18E2">
      <w:pPr>
        <w:ind w:left="1593" w:hangingChars="724" w:hanging="1593"/>
        <w:rPr>
          <w:rFonts w:asciiTheme="majorEastAsia" w:eastAsiaTheme="majorEastAsia" w:hAnsiTheme="majorEastAsia"/>
          <w:sz w:val="22"/>
        </w:rPr>
      </w:pPr>
    </w:p>
    <w:p w:rsidR="00BA18E2" w:rsidRPr="0014514B" w:rsidRDefault="00BA18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Ⅱ-４　地域との交流、地域貢献</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836F22">
        <w:tc>
          <w:tcPr>
            <w:tcW w:w="7797" w:type="dxa"/>
            <w:gridSpan w:val="2"/>
          </w:tcPr>
          <w:p w:rsidR="00BA18E2" w:rsidRPr="0014514B" w:rsidRDefault="00BA18E2" w:rsidP="00836F22">
            <w:pPr>
              <w:rPr>
                <w:rFonts w:asciiTheme="majorEastAsia" w:eastAsiaTheme="majorEastAsia" w:hAnsiTheme="majorEastAsia"/>
                <w:sz w:val="24"/>
                <w:szCs w:val="24"/>
              </w:rPr>
            </w:pPr>
          </w:p>
        </w:tc>
        <w:tc>
          <w:tcPr>
            <w:tcW w:w="1478" w:type="dxa"/>
          </w:tcPr>
          <w:p w:rsidR="00BA18E2" w:rsidRPr="0014514B" w:rsidRDefault="00BA18E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836F22">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Ⅱ-４-(１)</w:t>
            </w:r>
            <w:r w:rsidR="00B169E7">
              <w:rPr>
                <w:rFonts w:asciiTheme="majorEastAsia" w:eastAsiaTheme="majorEastAsia" w:hAnsiTheme="majorEastAsia" w:hint="eastAsia"/>
                <w:sz w:val="22"/>
              </w:rPr>
              <w:t xml:space="preserve">　地域との関係を適切に確保し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230" w:type="dxa"/>
          </w:tcPr>
          <w:p w:rsidR="00B0511D" w:rsidRPr="0014514B" w:rsidRDefault="00B0511D"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Ⅱ-４-(１)-①　利用者と地域との交流を広げるための取組を行っている。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1548477"/>
              <w:placeholder>
                <w:docPart w:val="2102413AB4FF43DB99F9F82D4D00CAA7"/>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24</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Ⅱ-４-(１)-②　ボランティア等の受入れに対する基本姿勢を明確にし体制を確立している。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330682591"/>
              <w:placeholder>
                <w:docPart w:val="BF01A651B5084E36B835EB2680896442"/>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r w:rsidR="000501FD" w:rsidRPr="0014514B" w:rsidTr="00836F22">
        <w:tc>
          <w:tcPr>
            <w:tcW w:w="9275" w:type="dxa"/>
            <w:gridSpan w:val="3"/>
          </w:tcPr>
          <w:p w:rsidR="00BA18E2" w:rsidRPr="0014514B" w:rsidRDefault="00BA18E2" w:rsidP="00014C14">
            <w:pPr>
              <w:rPr>
                <w:rFonts w:asciiTheme="majorEastAsia" w:eastAsiaTheme="majorEastAsia" w:hAnsiTheme="majorEastAsia"/>
                <w:sz w:val="22"/>
              </w:rPr>
            </w:pPr>
            <w:r w:rsidRPr="0014514B">
              <w:rPr>
                <w:rFonts w:asciiTheme="majorEastAsia" w:eastAsiaTheme="majorEastAsia" w:hAnsiTheme="majorEastAsia" w:hint="eastAsia"/>
                <w:sz w:val="22"/>
              </w:rPr>
              <w:t>Ⅱ-４-(２)</w:t>
            </w:r>
            <w:r w:rsidR="00A71482">
              <w:rPr>
                <w:rFonts w:asciiTheme="majorEastAsia" w:eastAsiaTheme="majorEastAsia" w:hAnsiTheme="majorEastAsia" w:hint="eastAsia"/>
                <w:sz w:val="22"/>
              </w:rPr>
              <w:t xml:space="preserve">　関係機関との連携を確保し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230" w:type="dxa"/>
          </w:tcPr>
          <w:p w:rsidR="00B0511D" w:rsidRPr="0014514B" w:rsidRDefault="00B0511D"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Ⅱ-４-(２)-①　福祉</w:t>
            </w:r>
            <w:r>
              <w:rPr>
                <w:rFonts w:asciiTheme="majorEastAsia" w:eastAsiaTheme="majorEastAsia" w:hAnsiTheme="majorEastAsia" w:hint="eastAsia"/>
                <w:sz w:val="22"/>
              </w:rPr>
              <w:t>施設・事業所として必要な社会資源を明確にし、関係機関等との連携を適切に行っ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062446424"/>
              <w:placeholder>
                <w:docPart w:val="92CA7A64AB904149B2BDE3FA30052611"/>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014C1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ind w:left="1593" w:hangingChars="724" w:hanging="1593"/>
              <w:rPr>
                <w:rFonts w:asciiTheme="majorEastAsia" w:eastAsiaTheme="majorEastAsia" w:hAnsiTheme="majorEastAsia"/>
                <w:sz w:val="22"/>
              </w:rPr>
            </w:pPr>
          </w:p>
        </w:tc>
      </w:tr>
      <w:tr w:rsidR="000501FD" w:rsidRPr="0014514B" w:rsidTr="00836F22">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Ⅱ-４-(３)　地域の福祉向上のための取組を行っている。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Ⅱ-４-(３)-①　福祉施設・事業所が有する機能を地域に還元している。</w:t>
            </w:r>
          </w:p>
        </w:tc>
        <w:tc>
          <w:tcPr>
            <w:tcW w:w="1478" w:type="dxa"/>
          </w:tcPr>
          <w:sdt>
            <w:sdtPr>
              <w:rPr>
                <w:rFonts w:asciiTheme="majorEastAsia" w:eastAsiaTheme="majorEastAsia" w:hAnsiTheme="majorEastAsia" w:hint="eastAsia"/>
                <w:sz w:val="22"/>
              </w:rPr>
              <w:alias w:val="選択してください"/>
              <w:tag w:val="選択してください"/>
              <w:id w:val="504251476"/>
              <w:placeholder>
                <w:docPart w:val="926A425FB3034F74AB52F668398FA220"/>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Ⅱ-４-(３)-</w:t>
            </w:r>
            <w:r>
              <w:rPr>
                <w:rFonts w:asciiTheme="majorEastAsia" w:eastAsiaTheme="majorEastAsia" w:hAnsiTheme="majorEastAsia" w:hint="eastAsia"/>
                <w:sz w:val="22"/>
              </w:rPr>
              <w:t>②　地域の福祉ニーズにもとづく公益的な事業・活動を行っ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691808783"/>
              <w:placeholder>
                <w:docPart w:val="644F6F0033634EEA971350106496F8AF"/>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bl>
    <w:p w:rsidR="00E61143" w:rsidRPr="0014514B" w:rsidRDefault="00E61143">
      <w:pPr>
        <w:widowControl/>
        <w:jc w:val="left"/>
        <w:rPr>
          <w:rFonts w:ascii="HG丸ｺﾞｼｯｸM-PRO" w:eastAsia="HG丸ｺﾞｼｯｸM-PRO" w:hAnsi="HG丸ｺﾞｼｯｸM-PRO"/>
          <w:b/>
          <w:sz w:val="24"/>
          <w:szCs w:val="24"/>
        </w:rPr>
      </w:pPr>
    </w:p>
    <w:p w:rsidR="00BA18E2" w:rsidRPr="0014514B" w:rsidRDefault="00014C14" w:rsidP="00014C14">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w:t>
      </w:r>
      <w:r w:rsidR="00BA18E2" w:rsidRPr="0014514B">
        <w:rPr>
          <w:rFonts w:asciiTheme="majorEastAsia" w:eastAsiaTheme="majorEastAsia" w:hAnsiTheme="majorEastAsia" w:hint="eastAsia"/>
          <w:b/>
          <w:sz w:val="28"/>
          <w:szCs w:val="28"/>
        </w:rPr>
        <w:t>Ⅲ　適切な福祉サービスの実施</w:t>
      </w:r>
    </w:p>
    <w:p w:rsidR="00BA18E2" w:rsidRPr="0014514B" w:rsidRDefault="00BA18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Ⅲ-１　利用者本位の福祉サービス</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836F22">
        <w:tc>
          <w:tcPr>
            <w:tcW w:w="7797" w:type="dxa"/>
            <w:gridSpan w:val="2"/>
          </w:tcPr>
          <w:p w:rsidR="00BA18E2" w:rsidRPr="0014514B" w:rsidRDefault="00BA18E2" w:rsidP="00836F22">
            <w:pPr>
              <w:rPr>
                <w:rFonts w:asciiTheme="majorEastAsia" w:eastAsiaTheme="majorEastAsia" w:hAnsiTheme="majorEastAsia"/>
                <w:sz w:val="24"/>
                <w:szCs w:val="24"/>
              </w:rPr>
            </w:pPr>
          </w:p>
        </w:tc>
        <w:tc>
          <w:tcPr>
            <w:tcW w:w="1478" w:type="dxa"/>
          </w:tcPr>
          <w:p w:rsidR="00BA18E2" w:rsidRPr="0014514B" w:rsidRDefault="00BA18E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836F22">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Ⅲ-１-(１)</w:t>
            </w:r>
            <w:r w:rsidR="00A71482">
              <w:rPr>
                <w:rFonts w:asciiTheme="majorEastAsia" w:eastAsiaTheme="majorEastAsia" w:hAnsiTheme="majorEastAsia" w:hint="eastAsia"/>
                <w:sz w:val="22"/>
              </w:rPr>
              <w:t xml:space="preserve">　利用者を尊重する姿勢を明示し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28</w:t>
            </w:r>
          </w:p>
        </w:tc>
        <w:tc>
          <w:tcPr>
            <w:tcW w:w="7230" w:type="dxa"/>
          </w:tcPr>
          <w:p w:rsidR="00B0511D" w:rsidRPr="0014514B" w:rsidRDefault="00B0511D"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Ⅲ-１-(１)-①　利用者を尊重した福祉サービス提供について共通の理解をもつための取組を行っている。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163860797"/>
              <w:placeholder>
                <w:docPart w:val="91E253938BC84EBF86D2F86AF57FB502"/>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29</w:t>
            </w:r>
          </w:p>
        </w:tc>
        <w:tc>
          <w:tcPr>
            <w:tcW w:w="7230" w:type="dxa"/>
          </w:tcPr>
          <w:p w:rsidR="00B0511D" w:rsidRPr="0014514B" w:rsidRDefault="00B0511D"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Ⅲ-１-(１)-②　</w:t>
            </w:r>
            <w:r>
              <w:rPr>
                <w:rFonts w:asciiTheme="majorEastAsia" w:eastAsiaTheme="majorEastAsia" w:hAnsiTheme="majorEastAsia" w:hint="eastAsia"/>
                <w:sz w:val="22"/>
              </w:rPr>
              <w:t>利用者のプライバシー保護等の権利擁護に配慮した福祉サービス提供を行っ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596456900"/>
              <w:placeholder>
                <w:docPart w:val="2ED1258532864D16A987BBA919AA20C7"/>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r w:rsidR="000501FD" w:rsidRPr="0014514B" w:rsidTr="00836F22">
        <w:tc>
          <w:tcPr>
            <w:tcW w:w="9275" w:type="dxa"/>
            <w:gridSpan w:val="3"/>
          </w:tcPr>
          <w:p w:rsidR="00BA18E2" w:rsidRPr="0014514B" w:rsidRDefault="00BA18E2" w:rsidP="00836F22">
            <w:pPr>
              <w:rPr>
                <w:rFonts w:asciiTheme="majorEastAsia" w:eastAsiaTheme="majorEastAsia" w:hAnsiTheme="majorEastAsia"/>
                <w:sz w:val="22"/>
              </w:rPr>
            </w:pPr>
            <w:r w:rsidRPr="0014514B">
              <w:rPr>
                <w:rFonts w:asciiTheme="majorEastAsia" w:eastAsiaTheme="majorEastAsia" w:hAnsiTheme="majorEastAsia" w:hint="eastAsia"/>
                <w:sz w:val="22"/>
              </w:rPr>
              <w:t>Ⅲ-１-(２)</w:t>
            </w:r>
            <w:r w:rsidR="00A71482">
              <w:rPr>
                <w:rFonts w:asciiTheme="majorEastAsia" w:eastAsiaTheme="majorEastAsia" w:hAnsiTheme="majorEastAsia" w:hint="eastAsia"/>
                <w:sz w:val="22"/>
              </w:rPr>
              <w:t xml:space="preserve">　福祉サービスの提供に関する説明と同意（自己決定）を適切に行っ</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30</w:t>
            </w:r>
          </w:p>
        </w:tc>
        <w:tc>
          <w:tcPr>
            <w:tcW w:w="7230" w:type="dxa"/>
          </w:tcPr>
          <w:p w:rsidR="00B0511D" w:rsidRPr="0014514B" w:rsidRDefault="00B0511D"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Ⅲ-１-(２)-①　利用希望者に対して福祉サービス選択に必要な情報を積極的に提供している。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1270467877"/>
              <w:placeholder>
                <w:docPart w:val="0E561C0C8A284F109A53104D673CF475"/>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31</w:t>
            </w:r>
          </w:p>
        </w:tc>
        <w:tc>
          <w:tcPr>
            <w:tcW w:w="7230" w:type="dxa"/>
          </w:tcPr>
          <w:p w:rsidR="00B0511D" w:rsidRPr="0014514B" w:rsidRDefault="00B0511D"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Ⅲ-１-(２)-②　福祉サービスの開始・変更にあたり利用者等にわかりやすく説明している。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2027394781"/>
              <w:placeholder>
                <w:docPart w:val="BBAA303C126B48AF9FFC2DDDC5ADDD33"/>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230" w:type="dxa"/>
          </w:tcPr>
          <w:p w:rsidR="00B0511D" w:rsidRPr="0014514B" w:rsidRDefault="00B0511D"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Ⅲ-１-(２)-③　福祉施設・事業所の変更や家庭への移行等にあたり福祉サービスの継続性に配慮した対応を行っている。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84502322"/>
              <w:placeholder>
                <w:docPart w:val="DE78920C53DC4CFBB08CA3CDFE45C363"/>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ind w:left="1593" w:hangingChars="724" w:hanging="1593"/>
              <w:rPr>
                <w:rFonts w:asciiTheme="majorEastAsia" w:eastAsiaTheme="majorEastAsia" w:hAnsiTheme="majorEastAsia"/>
                <w:sz w:val="22"/>
              </w:rPr>
            </w:pPr>
          </w:p>
        </w:tc>
      </w:tr>
      <w:tr w:rsidR="000501FD" w:rsidRPr="0014514B" w:rsidTr="00836F22">
        <w:tc>
          <w:tcPr>
            <w:tcW w:w="9275" w:type="dxa"/>
            <w:gridSpan w:val="3"/>
          </w:tcPr>
          <w:p w:rsidR="00BA18E2" w:rsidRPr="0014514B" w:rsidRDefault="008C0B95" w:rsidP="00836F22">
            <w:pPr>
              <w:rPr>
                <w:rFonts w:asciiTheme="majorEastAsia" w:eastAsiaTheme="majorEastAsia" w:hAnsiTheme="majorEastAsia"/>
                <w:sz w:val="22"/>
              </w:rPr>
            </w:pPr>
            <w:r w:rsidRPr="0014514B">
              <w:rPr>
                <w:rFonts w:asciiTheme="majorEastAsia" w:eastAsiaTheme="majorEastAsia" w:hAnsiTheme="majorEastAsia" w:hint="eastAsia"/>
                <w:sz w:val="22"/>
              </w:rPr>
              <w:t>Ⅲ-１-(３)　利用者満足の向上に努めている。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230" w:type="dxa"/>
          </w:tcPr>
          <w:p w:rsidR="00B0511D" w:rsidRPr="0014514B" w:rsidRDefault="00B0511D"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Ⅲ-１-(３)-①　利用者満足の向上を目的とする仕組みを整備し、取組を行っている。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439607142"/>
              <w:placeholder>
                <w:docPart w:val="6561E7186A6944CAB7BF38760D375FAC"/>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r w:rsidR="000501FD" w:rsidRPr="0014514B" w:rsidTr="00836F22">
        <w:tc>
          <w:tcPr>
            <w:tcW w:w="9275" w:type="dxa"/>
            <w:gridSpan w:val="3"/>
          </w:tcPr>
          <w:p w:rsidR="00BA18E2" w:rsidRPr="0014514B" w:rsidRDefault="008C0B95" w:rsidP="008C0B95">
            <w:pPr>
              <w:rPr>
                <w:rFonts w:asciiTheme="majorEastAsia" w:eastAsiaTheme="majorEastAsia" w:hAnsiTheme="majorEastAsia"/>
                <w:sz w:val="22"/>
              </w:rPr>
            </w:pPr>
            <w:r w:rsidRPr="0014514B">
              <w:rPr>
                <w:rFonts w:asciiTheme="majorEastAsia" w:eastAsiaTheme="majorEastAsia" w:hAnsiTheme="majorEastAsia" w:hint="eastAsia"/>
                <w:sz w:val="22"/>
              </w:rPr>
              <w:t>Ⅲ-１-(４)</w:t>
            </w:r>
            <w:r w:rsidR="00A71482">
              <w:rPr>
                <w:rFonts w:asciiTheme="majorEastAsia" w:eastAsiaTheme="majorEastAsia" w:hAnsiTheme="majorEastAsia" w:hint="eastAsia"/>
                <w:sz w:val="22"/>
              </w:rPr>
              <w:t xml:space="preserve">　利用者が意見等を述べやすい体制を確保し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230" w:type="dxa"/>
          </w:tcPr>
          <w:p w:rsidR="00B0511D" w:rsidRPr="0014514B" w:rsidRDefault="00B0511D"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Ⅲ-１-(４)-①　苦情解決の仕組みが確立しており、周知・機能している。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38848705"/>
              <w:placeholder>
                <w:docPart w:val="F1E256EB4CE540B49DAD3C7FE198D861"/>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BA18E2" w:rsidRPr="0014514B" w:rsidRDefault="00BA18E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Pr="0014514B" w:rsidRDefault="00BA18E2"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35</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Ⅲ-１-(４)-②　利用者が相談や意見を述べやすい環境を整備し、利用者等に周知している。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365833660"/>
              <w:placeholder>
                <w:docPart w:val="DB2C0221C655465CADF755584D940B74"/>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E61143" w:rsidRPr="0014514B" w:rsidTr="00836F22">
        <w:tc>
          <w:tcPr>
            <w:tcW w:w="9275" w:type="dxa"/>
            <w:gridSpan w:val="3"/>
          </w:tcPr>
          <w:p w:rsidR="00E61143" w:rsidRPr="0014514B" w:rsidRDefault="00E61143"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Pr="0014514B" w:rsidRDefault="00E61143"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Ⅲ-１-(４)-③　利用者からの相談や意見に対して、組織的かつ迅速に対応している。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1703439118"/>
              <w:placeholder>
                <w:docPart w:val="2C76B6FD55CA450D85C368B18C42BE4A"/>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E61143" w:rsidRPr="0014514B" w:rsidTr="00836F22">
        <w:tc>
          <w:tcPr>
            <w:tcW w:w="9275" w:type="dxa"/>
            <w:gridSpan w:val="3"/>
          </w:tcPr>
          <w:p w:rsidR="00E61143" w:rsidRPr="0014514B" w:rsidRDefault="00E61143"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rsidR="00E61143" w:rsidRPr="0014514B" w:rsidRDefault="00E61143" w:rsidP="00836F22">
            <w:pPr>
              <w:jc w:val="left"/>
              <w:rPr>
                <w:rFonts w:asciiTheme="majorEastAsia" w:eastAsiaTheme="majorEastAsia" w:hAnsiTheme="majorEastAsia"/>
                <w:sz w:val="22"/>
              </w:rPr>
            </w:pPr>
          </w:p>
        </w:tc>
      </w:tr>
      <w:tr w:rsidR="00E61143" w:rsidRPr="0014514B" w:rsidTr="00836F22">
        <w:tc>
          <w:tcPr>
            <w:tcW w:w="9275" w:type="dxa"/>
            <w:gridSpan w:val="3"/>
          </w:tcPr>
          <w:p w:rsidR="00E61143" w:rsidRPr="0014514B" w:rsidRDefault="00E61143" w:rsidP="00836F22">
            <w:pPr>
              <w:rPr>
                <w:rFonts w:asciiTheme="majorEastAsia" w:eastAsiaTheme="majorEastAsia" w:hAnsiTheme="majorEastAsia"/>
                <w:sz w:val="22"/>
              </w:rPr>
            </w:pPr>
            <w:r w:rsidRPr="0014514B">
              <w:rPr>
                <w:rFonts w:asciiTheme="majorEastAsia" w:eastAsiaTheme="majorEastAsia" w:hAnsiTheme="majorEastAsia" w:hint="eastAsia"/>
                <w:sz w:val="22"/>
              </w:rPr>
              <w:t>Ⅲ-１-(５)</w:t>
            </w:r>
            <w:r w:rsidR="00A71482">
              <w:rPr>
                <w:rFonts w:asciiTheme="majorEastAsia" w:eastAsiaTheme="majorEastAsia" w:hAnsiTheme="majorEastAsia" w:hint="eastAsia"/>
                <w:sz w:val="22"/>
              </w:rPr>
              <w:t xml:space="preserve">　安心・安全な福祉サービスの提供のための組織的な取組を行っ</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37</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Ⅲ-１-(５)-①　安</w:t>
            </w:r>
            <w:r>
              <w:rPr>
                <w:rFonts w:asciiTheme="majorEastAsia" w:eastAsiaTheme="majorEastAsia" w:hAnsiTheme="majorEastAsia" w:hint="eastAsia"/>
                <w:sz w:val="22"/>
              </w:rPr>
              <w:t>心・安全な福祉サービスの提供を目的とするリスクマネジメント体制を構築し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693646270"/>
              <w:placeholder>
                <w:docPart w:val="CC0AA5827519479D8322B35BC17FCCCF"/>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E61143" w:rsidRPr="0014514B" w:rsidTr="00836F22">
        <w:tc>
          <w:tcPr>
            <w:tcW w:w="9275" w:type="dxa"/>
            <w:gridSpan w:val="3"/>
          </w:tcPr>
          <w:p w:rsidR="00E61143" w:rsidRPr="0014514B" w:rsidRDefault="00E61143"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Pr="0014514B" w:rsidRDefault="00E61143"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Ⅲ-１-(５)-②　感染症の予防や発生時における利用者の安全確保のための体制を整備し、取組を行っている。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46433562"/>
              <w:placeholder>
                <w:docPart w:val="D14206E73A9F4FDD9302AFF3A3A1492E"/>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E61143" w:rsidRPr="0014514B" w:rsidTr="00836F22">
        <w:tc>
          <w:tcPr>
            <w:tcW w:w="9275" w:type="dxa"/>
            <w:gridSpan w:val="3"/>
          </w:tcPr>
          <w:p w:rsidR="00E61143" w:rsidRPr="0014514B" w:rsidRDefault="00E61143"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Pr="0014514B" w:rsidRDefault="00E61143"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Ⅲ-１-(５)-③　災害時における利用者の安全確保のための取組を組織的に行っている。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21454272"/>
              <w:placeholder>
                <w:docPart w:val="B276D37A649149F488438A6717429397"/>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E61143" w:rsidRPr="0014514B" w:rsidTr="00836F22">
        <w:tc>
          <w:tcPr>
            <w:tcW w:w="9275" w:type="dxa"/>
            <w:gridSpan w:val="3"/>
          </w:tcPr>
          <w:p w:rsidR="00E61143" w:rsidRPr="0014514B" w:rsidRDefault="00E61143"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Pr="0014514B" w:rsidRDefault="00E61143" w:rsidP="00836F22">
            <w:pPr>
              <w:jc w:val="left"/>
              <w:rPr>
                <w:rFonts w:asciiTheme="majorEastAsia" w:eastAsiaTheme="majorEastAsia" w:hAnsiTheme="majorEastAsia"/>
                <w:sz w:val="22"/>
              </w:rPr>
            </w:pPr>
          </w:p>
        </w:tc>
      </w:tr>
    </w:tbl>
    <w:p w:rsidR="00E61143" w:rsidRPr="0014514B" w:rsidRDefault="00E61143" w:rsidP="00BA18E2">
      <w:pPr>
        <w:tabs>
          <w:tab w:val="left" w:pos="3210"/>
        </w:tabs>
        <w:rPr>
          <w:rFonts w:ascii="HG丸ｺﾞｼｯｸM-PRO" w:eastAsia="HG丸ｺﾞｼｯｸM-PRO" w:hAnsi="HG丸ｺﾞｼｯｸM-PRO"/>
          <w:b/>
          <w:sz w:val="24"/>
          <w:szCs w:val="24"/>
        </w:rPr>
      </w:pPr>
    </w:p>
    <w:p w:rsidR="008C0B95" w:rsidRPr="0014514B" w:rsidRDefault="008C0B95"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Ⅲ-２　福祉サービスの質の確保</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836F22">
        <w:tc>
          <w:tcPr>
            <w:tcW w:w="7797" w:type="dxa"/>
            <w:gridSpan w:val="2"/>
          </w:tcPr>
          <w:p w:rsidR="008C0B95" w:rsidRPr="0014514B" w:rsidRDefault="008C0B95" w:rsidP="00836F22">
            <w:pPr>
              <w:rPr>
                <w:rFonts w:asciiTheme="majorEastAsia" w:eastAsiaTheme="majorEastAsia" w:hAnsiTheme="majorEastAsia"/>
                <w:sz w:val="24"/>
                <w:szCs w:val="24"/>
              </w:rPr>
            </w:pPr>
          </w:p>
        </w:tc>
        <w:tc>
          <w:tcPr>
            <w:tcW w:w="1478" w:type="dxa"/>
          </w:tcPr>
          <w:p w:rsidR="008C0B95" w:rsidRPr="0014514B" w:rsidRDefault="008C0B95"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836F22">
        <w:tc>
          <w:tcPr>
            <w:tcW w:w="9275" w:type="dxa"/>
            <w:gridSpan w:val="3"/>
          </w:tcPr>
          <w:p w:rsidR="008C0B95" w:rsidRPr="0014514B" w:rsidRDefault="008C0B95" w:rsidP="008C0B95">
            <w:pPr>
              <w:rPr>
                <w:rFonts w:asciiTheme="majorEastAsia" w:eastAsiaTheme="majorEastAsia" w:hAnsiTheme="majorEastAsia"/>
                <w:sz w:val="22"/>
              </w:rPr>
            </w:pPr>
            <w:r w:rsidRPr="0014514B">
              <w:rPr>
                <w:rFonts w:asciiTheme="majorEastAsia" w:eastAsiaTheme="majorEastAsia" w:hAnsiTheme="majorEastAsia" w:hint="eastAsia"/>
                <w:sz w:val="22"/>
              </w:rPr>
              <w:t>Ⅲ-２-(１)</w:t>
            </w:r>
            <w:r w:rsidR="00A71482">
              <w:rPr>
                <w:rFonts w:asciiTheme="majorEastAsia" w:eastAsiaTheme="majorEastAsia" w:hAnsiTheme="majorEastAsia" w:hint="eastAsia"/>
                <w:sz w:val="22"/>
              </w:rPr>
              <w:t xml:space="preserve">　提供する福祉サービスの標準的な実施方法を</w:t>
            </w:r>
            <w:r w:rsidRPr="0014514B">
              <w:rPr>
                <w:rFonts w:asciiTheme="majorEastAsia" w:eastAsiaTheme="majorEastAsia" w:hAnsiTheme="majorEastAsia" w:hint="eastAsia"/>
                <w:sz w:val="22"/>
              </w:rPr>
              <w:t>確立している。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230" w:type="dxa"/>
          </w:tcPr>
          <w:p w:rsidR="00B0511D" w:rsidRPr="0014514B" w:rsidRDefault="00B0511D"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Ⅲ-２-(１)-</w:t>
            </w:r>
            <w:r>
              <w:rPr>
                <w:rFonts w:asciiTheme="majorEastAsia" w:eastAsiaTheme="majorEastAsia" w:hAnsiTheme="majorEastAsia" w:hint="eastAsia"/>
                <w:sz w:val="22"/>
              </w:rPr>
              <w:t>①　提供する福祉サービスについて標準的な実施方法を文書化し福祉サービスを提供し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658660390"/>
              <w:placeholder>
                <w:docPart w:val="02DDC71D4FDF49FB96831E011ECC4682"/>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8C0B95" w:rsidRPr="0014514B" w:rsidRDefault="008C0B95"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Pr="0014514B" w:rsidRDefault="008C0B95"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41</w:t>
            </w:r>
          </w:p>
        </w:tc>
        <w:tc>
          <w:tcPr>
            <w:tcW w:w="7230" w:type="dxa"/>
          </w:tcPr>
          <w:p w:rsidR="00B0511D" w:rsidRPr="0014514B" w:rsidRDefault="00B0511D"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Ⅲ-２-(１)-</w:t>
            </w:r>
            <w:r>
              <w:rPr>
                <w:rFonts w:asciiTheme="majorEastAsia" w:eastAsiaTheme="majorEastAsia" w:hAnsiTheme="majorEastAsia" w:hint="eastAsia"/>
                <w:sz w:val="22"/>
              </w:rPr>
              <w:t>②　標準的な実施方法について見直しをする仕組みを</w:t>
            </w:r>
            <w:r w:rsidRPr="0014514B">
              <w:rPr>
                <w:rFonts w:asciiTheme="majorEastAsia" w:eastAsiaTheme="majorEastAsia" w:hAnsiTheme="majorEastAsia" w:hint="eastAsia"/>
                <w:sz w:val="22"/>
              </w:rPr>
              <w:t>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327867234"/>
              <w:placeholder>
                <w:docPart w:val="5730627D27944B98ACBAC5FD156D7BB5"/>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8C0B95" w:rsidRPr="0014514B" w:rsidRDefault="008C0B95"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Pr="0014514B" w:rsidRDefault="008C0B95" w:rsidP="00836F22">
            <w:pPr>
              <w:jc w:val="left"/>
              <w:rPr>
                <w:rFonts w:asciiTheme="majorEastAsia" w:eastAsiaTheme="majorEastAsia" w:hAnsiTheme="majorEastAsia"/>
                <w:sz w:val="22"/>
              </w:rPr>
            </w:pPr>
          </w:p>
        </w:tc>
      </w:tr>
      <w:tr w:rsidR="000501FD" w:rsidRPr="0014514B" w:rsidTr="00836F22">
        <w:tc>
          <w:tcPr>
            <w:tcW w:w="9275" w:type="dxa"/>
            <w:gridSpan w:val="3"/>
          </w:tcPr>
          <w:p w:rsidR="008C0B95" w:rsidRPr="0014514B" w:rsidRDefault="008C0B95" w:rsidP="00836F22">
            <w:pPr>
              <w:rPr>
                <w:rFonts w:asciiTheme="majorEastAsia" w:eastAsiaTheme="majorEastAsia" w:hAnsiTheme="majorEastAsia"/>
                <w:sz w:val="22"/>
              </w:rPr>
            </w:pPr>
            <w:r w:rsidRPr="0014514B">
              <w:rPr>
                <w:rFonts w:asciiTheme="majorEastAsia" w:eastAsiaTheme="majorEastAsia" w:hAnsiTheme="majorEastAsia" w:hint="eastAsia"/>
                <w:sz w:val="22"/>
              </w:rPr>
              <w:t>Ⅲ-２-(２)</w:t>
            </w:r>
            <w:r w:rsidR="00AB29AF">
              <w:rPr>
                <w:rFonts w:asciiTheme="majorEastAsia" w:eastAsiaTheme="majorEastAsia" w:hAnsiTheme="majorEastAsia" w:hint="eastAsia"/>
                <w:sz w:val="22"/>
              </w:rPr>
              <w:t xml:space="preserve">　適切なアセスメントにより福祉サービス実施計画を策定し</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230" w:type="dxa"/>
          </w:tcPr>
          <w:p w:rsidR="00B0511D" w:rsidRPr="0014514B" w:rsidRDefault="00B0511D"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Ⅲ-２-(２)-①　アセスメントにもとづく個別的な福祉サービス実施計画を適切に策定している。</w:t>
            </w:r>
          </w:p>
        </w:tc>
        <w:tc>
          <w:tcPr>
            <w:tcW w:w="1478" w:type="dxa"/>
          </w:tcPr>
          <w:sdt>
            <w:sdtPr>
              <w:rPr>
                <w:rFonts w:asciiTheme="majorEastAsia" w:eastAsiaTheme="majorEastAsia" w:hAnsiTheme="majorEastAsia" w:hint="eastAsia"/>
                <w:sz w:val="22"/>
              </w:rPr>
              <w:alias w:val="選択してください"/>
              <w:tag w:val="選択してください"/>
              <w:id w:val="-844327338"/>
              <w:placeholder>
                <w:docPart w:val="5F6F9D4E05A24EB490CDFA8E102761F7"/>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8C0B95" w:rsidRPr="0014514B" w:rsidRDefault="008C0B95"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Pr="0014514B" w:rsidRDefault="008C0B95"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43</w:t>
            </w:r>
          </w:p>
        </w:tc>
        <w:tc>
          <w:tcPr>
            <w:tcW w:w="7230" w:type="dxa"/>
          </w:tcPr>
          <w:p w:rsidR="00B0511D" w:rsidRPr="0014514B" w:rsidRDefault="00B0511D" w:rsidP="00836F2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Ⅲ-２-(２)-②　定期的に福祉サービス実施計画の評価・見直しを行っている。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05489796"/>
              <w:placeholder>
                <w:docPart w:val="5A4E298F2E0349DB994C732F5DDB7306"/>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8C0B95" w:rsidRPr="0014514B" w:rsidRDefault="008C0B95"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Pr="0014514B" w:rsidRDefault="008C0B95" w:rsidP="00836F22">
            <w:pPr>
              <w:jc w:val="left"/>
              <w:rPr>
                <w:rFonts w:asciiTheme="majorEastAsia" w:eastAsiaTheme="majorEastAsia" w:hAnsiTheme="majorEastAsia"/>
                <w:sz w:val="22"/>
              </w:rPr>
            </w:pPr>
          </w:p>
        </w:tc>
      </w:tr>
      <w:tr w:rsidR="000501FD" w:rsidRPr="0014514B" w:rsidTr="00836F22">
        <w:tc>
          <w:tcPr>
            <w:tcW w:w="9275" w:type="dxa"/>
            <w:gridSpan w:val="3"/>
          </w:tcPr>
          <w:p w:rsidR="008C0B95" w:rsidRPr="0014514B" w:rsidRDefault="00D61537" w:rsidP="00D61537">
            <w:pPr>
              <w:rPr>
                <w:rFonts w:asciiTheme="majorEastAsia" w:eastAsiaTheme="majorEastAsia" w:hAnsiTheme="majorEastAsia"/>
                <w:sz w:val="22"/>
              </w:rPr>
            </w:pPr>
            <w:r w:rsidRPr="0014514B">
              <w:rPr>
                <w:rFonts w:asciiTheme="majorEastAsia" w:eastAsiaTheme="majorEastAsia" w:hAnsiTheme="majorEastAsia" w:hint="eastAsia"/>
                <w:sz w:val="22"/>
              </w:rPr>
              <w:t>Ⅲ-２-(３)</w:t>
            </w:r>
            <w:r w:rsidR="00AB29AF">
              <w:rPr>
                <w:rFonts w:asciiTheme="majorEastAsia" w:eastAsiaTheme="majorEastAsia" w:hAnsiTheme="majorEastAsia" w:hint="eastAsia"/>
                <w:sz w:val="22"/>
              </w:rPr>
              <w:t xml:space="preserve">　福祉サービス実施の記録を適切に行っ</w:t>
            </w:r>
            <w:r w:rsidRPr="0014514B">
              <w:rPr>
                <w:rFonts w:asciiTheme="majorEastAsia" w:eastAsiaTheme="majorEastAsia" w:hAnsiTheme="majorEastAsia" w:hint="eastAsia"/>
                <w:sz w:val="22"/>
              </w:rPr>
              <w:t>ている。</w:t>
            </w: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44</w:t>
            </w:r>
          </w:p>
        </w:tc>
        <w:tc>
          <w:tcPr>
            <w:tcW w:w="7230" w:type="dxa"/>
          </w:tcPr>
          <w:p w:rsidR="00B0511D" w:rsidRPr="0014514B" w:rsidRDefault="00B0511D" w:rsidP="00D61537">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Ⅲ-２-(３)-</w:t>
            </w:r>
            <w:r>
              <w:rPr>
                <w:rFonts w:asciiTheme="majorEastAsia" w:eastAsiaTheme="majorEastAsia" w:hAnsiTheme="majorEastAsia" w:hint="eastAsia"/>
                <w:sz w:val="22"/>
              </w:rPr>
              <w:t>①　利用者に関する福祉サービス実施状況の記録を適切に行い、職員間で共有化して</w:t>
            </w:r>
            <w:r w:rsidRPr="0014514B">
              <w:rPr>
                <w:rFonts w:asciiTheme="majorEastAsia" w:eastAsiaTheme="majorEastAsia" w:hAnsiTheme="majorEastAsia" w:hint="eastAsia"/>
                <w:sz w:val="22"/>
              </w:rPr>
              <w:t>いる。</w:t>
            </w:r>
          </w:p>
        </w:tc>
        <w:tc>
          <w:tcPr>
            <w:tcW w:w="1478" w:type="dxa"/>
          </w:tcPr>
          <w:sdt>
            <w:sdtPr>
              <w:rPr>
                <w:rFonts w:asciiTheme="majorEastAsia" w:eastAsiaTheme="majorEastAsia" w:hAnsiTheme="majorEastAsia" w:hint="eastAsia"/>
                <w:sz w:val="22"/>
              </w:rPr>
              <w:alias w:val="選択してください"/>
              <w:tag w:val="選択してください"/>
              <w:id w:val="-739089499"/>
              <w:placeholder>
                <w:docPart w:val="823586D8E9254BC388DBF0AC690376B9"/>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8C0B95" w:rsidRPr="0014514B" w:rsidRDefault="008C0B95"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rsidR="008C0B95" w:rsidRPr="0014514B" w:rsidRDefault="008C0B95" w:rsidP="00836F22">
            <w:pPr>
              <w:jc w:val="left"/>
              <w:rPr>
                <w:rFonts w:asciiTheme="majorEastAsia" w:eastAsiaTheme="majorEastAsia" w:hAnsiTheme="majorEastAsia"/>
                <w:sz w:val="22"/>
              </w:rPr>
            </w:pPr>
          </w:p>
        </w:tc>
      </w:tr>
      <w:tr w:rsidR="00B0511D" w:rsidRPr="0014514B" w:rsidTr="00836F22">
        <w:tc>
          <w:tcPr>
            <w:tcW w:w="567" w:type="dxa"/>
          </w:tcPr>
          <w:p w:rsidR="00B0511D" w:rsidRPr="0014514B" w:rsidRDefault="00B0511D" w:rsidP="00836F22">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45</w:t>
            </w:r>
          </w:p>
        </w:tc>
        <w:tc>
          <w:tcPr>
            <w:tcW w:w="7230" w:type="dxa"/>
          </w:tcPr>
          <w:p w:rsidR="00B0511D" w:rsidRPr="0014514B" w:rsidRDefault="00B0511D" w:rsidP="00D61537">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Ⅲ-２-(３)-</w:t>
            </w:r>
            <w:r>
              <w:rPr>
                <w:rFonts w:asciiTheme="majorEastAsia" w:eastAsiaTheme="majorEastAsia" w:hAnsiTheme="majorEastAsia" w:hint="eastAsia"/>
                <w:sz w:val="22"/>
              </w:rPr>
              <w:t>②　利用者に関する記録の管理体制を</w:t>
            </w:r>
            <w:r w:rsidRPr="0014514B">
              <w:rPr>
                <w:rFonts w:asciiTheme="majorEastAsia" w:eastAsiaTheme="majorEastAsia" w:hAnsiTheme="majorEastAsia" w:hint="eastAsia"/>
                <w:sz w:val="22"/>
              </w:rPr>
              <w:t>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822489204"/>
              <w:placeholder>
                <w:docPart w:val="3D71F5639C8346C0AEA3AFDAE9721342"/>
              </w:placeholder>
              <w:dropDownList>
                <w:listItem w:displayText="a・b・c" w:value="a・b・c"/>
                <w:listItem w:displayText="ⓐ・b・c" w:value="ⓐ・b・c"/>
                <w:listItem w:displayText="a・ⓑ・c" w:value="a・ⓑ・c"/>
                <w:listItem w:displayText="a・b・Ⓒ" w:value="a・b・Ⓒ"/>
              </w:dropDownList>
            </w:sdtPr>
            <w:sdtEndPr/>
            <w:sdtContent>
              <w:p w:rsidR="00B0511D" w:rsidRPr="002013F0" w:rsidRDefault="00B0511D"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836F22">
        <w:tc>
          <w:tcPr>
            <w:tcW w:w="9275" w:type="dxa"/>
            <w:gridSpan w:val="3"/>
          </w:tcPr>
          <w:p w:rsidR="008C0B95" w:rsidRPr="0014514B" w:rsidRDefault="008C0B95"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Pr="0014514B" w:rsidRDefault="008C0B95" w:rsidP="00836F22">
            <w:pPr>
              <w:jc w:val="left"/>
              <w:rPr>
                <w:rFonts w:asciiTheme="majorEastAsia" w:eastAsiaTheme="majorEastAsia" w:hAnsiTheme="majorEastAsia"/>
                <w:sz w:val="22"/>
              </w:rPr>
            </w:pPr>
          </w:p>
        </w:tc>
      </w:tr>
    </w:tbl>
    <w:p w:rsidR="00836F22" w:rsidRDefault="00836F22" w:rsidP="006442E2">
      <w:pPr>
        <w:tabs>
          <w:tab w:val="left" w:pos="3210"/>
        </w:tabs>
        <w:rPr>
          <w:rFonts w:ascii="HG丸ｺﾞｼｯｸM-PRO" w:eastAsia="HG丸ｺﾞｼｯｸM-PRO" w:hAnsi="HG丸ｺﾞｼｯｸM-PRO"/>
          <w:b/>
          <w:sz w:val="24"/>
          <w:szCs w:val="24"/>
        </w:rPr>
      </w:pPr>
    </w:p>
    <w:p w:rsidR="00836F22" w:rsidRDefault="00836F22">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rsidR="00836F22" w:rsidRDefault="00836F22" w:rsidP="00836F22">
      <w:pPr>
        <w:wordWrap w:val="0"/>
        <w:ind w:leftChars="100" w:left="420" w:hangingChars="100" w:hanging="210"/>
        <w:jc w:val="right"/>
        <w:rPr>
          <w:rFonts w:asciiTheme="majorEastAsia" w:eastAsiaTheme="majorEastAsia" w:hAnsiTheme="majorEastAsia"/>
          <w:szCs w:val="24"/>
          <w:bdr w:val="single" w:sz="4" w:space="0" w:color="auto"/>
        </w:rPr>
      </w:pPr>
      <w:r w:rsidRPr="00374EA2">
        <w:rPr>
          <w:rFonts w:asciiTheme="majorEastAsia" w:eastAsiaTheme="majorEastAsia" w:hAnsiTheme="majorEastAsia" w:hint="eastAsia"/>
          <w:szCs w:val="24"/>
          <w:bdr w:val="single" w:sz="4" w:space="0" w:color="auto"/>
        </w:rPr>
        <w:lastRenderedPageBreak/>
        <w:t xml:space="preserve">　</w:t>
      </w:r>
      <w:r>
        <w:rPr>
          <w:rFonts w:asciiTheme="majorEastAsia" w:eastAsiaTheme="majorEastAsia" w:hAnsiTheme="majorEastAsia" w:hint="eastAsia"/>
          <w:szCs w:val="24"/>
          <w:bdr w:val="single" w:sz="4" w:space="0" w:color="auto"/>
        </w:rPr>
        <w:t xml:space="preserve"> </w:t>
      </w:r>
      <w:r w:rsidRPr="00836F22">
        <w:rPr>
          <w:rFonts w:asciiTheme="majorEastAsia" w:eastAsiaTheme="majorEastAsia" w:hAnsiTheme="majorEastAsia" w:hint="eastAsia"/>
          <w:szCs w:val="24"/>
          <w:bdr w:val="single" w:sz="4" w:space="0" w:color="auto"/>
        </w:rPr>
        <w:t>その他施設（介護老人保健施設）版</w:t>
      </w:r>
      <w:r>
        <w:rPr>
          <w:rFonts w:asciiTheme="majorEastAsia" w:eastAsiaTheme="majorEastAsia" w:hAnsiTheme="majorEastAsia" w:hint="eastAsia"/>
          <w:szCs w:val="24"/>
          <w:bdr w:val="single" w:sz="4" w:space="0" w:color="auto"/>
        </w:rPr>
        <w:t xml:space="preserve"> </w:t>
      </w:r>
      <w:r w:rsidRPr="00374EA2">
        <w:rPr>
          <w:rFonts w:asciiTheme="majorEastAsia" w:eastAsiaTheme="majorEastAsia" w:hAnsiTheme="majorEastAsia" w:hint="eastAsia"/>
          <w:szCs w:val="24"/>
          <w:bdr w:val="single" w:sz="4" w:space="0" w:color="auto"/>
        </w:rPr>
        <w:t xml:space="preserve">　</w:t>
      </w:r>
    </w:p>
    <w:p w:rsidR="00836F22" w:rsidRPr="00374EA2" w:rsidRDefault="00836F22" w:rsidP="00836F22">
      <w:pPr>
        <w:ind w:leftChars="100" w:left="450" w:hangingChars="100" w:hanging="240"/>
        <w:jc w:val="right"/>
        <w:rPr>
          <w:rFonts w:asciiTheme="majorEastAsia" w:eastAsiaTheme="majorEastAsia" w:hAnsiTheme="majorEastAsia"/>
          <w:sz w:val="24"/>
          <w:szCs w:val="24"/>
        </w:rPr>
      </w:pPr>
    </w:p>
    <w:p w:rsidR="00836F22" w:rsidRPr="00A2718B" w:rsidRDefault="00836F22" w:rsidP="00836F22">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第三者評価結果（内容評価基準）</w:t>
      </w:r>
    </w:p>
    <w:p w:rsidR="00836F22" w:rsidRPr="00A2718B" w:rsidRDefault="00836F22" w:rsidP="00836F22">
      <w:pPr>
        <w:spacing w:line="200" w:lineRule="exact"/>
        <w:ind w:leftChars="1800" w:left="4000" w:hangingChars="100" w:hanging="220"/>
        <w:rPr>
          <w:rFonts w:ascii="ＭＳ ゴシック" w:eastAsia="ＭＳ ゴシック" w:hAnsi="ＭＳ ゴシック"/>
          <w:sz w:val="22"/>
        </w:rPr>
      </w:pPr>
    </w:p>
    <w:p w:rsidR="00836F22" w:rsidRPr="00A2718B" w:rsidRDefault="00836F22" w:rsidP="00836F22">
      <w:pPr>
        <w:ind w:leftChars="1800" w:left="4000" w:hangingChars="100" w:hanging="220"/>
        <w:rPr>
          <w:rFonts w:ascii="ＭＳ ゴシック" w:eastAsia="ＭＳ ゴシック" w:hAnsi="ＭＳ ゴシック"/>
          <w:sz w:val="24"/>
          <w:szCs w:val="24"/>
        </w:rPr>
      </w:pPr>
      <w:r w:rsidRPr="00A2718B">
        <w:rPr>
          <w:rFonts w:ascii="ＭＳ ゴシック" w:eastAsia="ＭＳ ゴシック" w:hAnsi="ＭＳ ゴシック" w:hint="eastAsia"/>
          <w:sz w:val="22"/>
        </w:rPr>
        <w:t>※すべての評価細目（</w:t>
      </w:r>
      <w:r>
        <w:rPr>
          <w:rFonts w:ascii="ＭＳ ゴシック" w:eastAsia="ＭＳ ゴシック" w:hAnsi="ＭＳ ゴシック" w:hint="eastAsia"/>
          <w:sz w:val="22"/>
        </w:rPr>
        <w:t>3</w:t>
      </w:r>
      <w:r>
        <w:rPr>
          <w:rFonts w:ascii="ＭＳ ゴシック" w:eastAsia="ＭＳ ゴシック" w:hAnsi="ＭＳ ゴシック"/>
          <w:sz w:val="22"/>
        </w:rPr>
        <w:t>1</w:t>
      </w:r>
      <w:r w:rsidRPr="00BE5000">
        <w:rPr>
          <w:rFonts w:ascii="ＭＳ ゴシック" w:eastAsia="ＭＳ ゴシック" w:hAnsi="ＭＳ ゴシック" w:hint="eastAsia"/>
          <w:sz w:val="22"/>
        </w:rPr>
        <w:t>項目</w:t>
      </w:r>
      <w:r w:rsidRPr="00A2718B">
        <w:rPr>
          <w:rFonts w:ascii="ＭＳ ゴシック" w:eastAsia="ＭＳ ゴシック" w:hAnsi="ＭＳ ゴシック" w:hint="eastAsia"/>
          <w:sz w:val="22"/>
        </w:rPr>
        <w:t>）について、判断基準（a・b・cの3段階）に基づいた評価結果を表示する。</w:t>
      </w:r>
    </w:p>
    <w:p w:rsidR="00836F22" w:rsidRDefault="00836F22" w:rsidP="00836F22">
      <w:pPr>
        <w:ind w:leftChars="1800" w:left="4000" w:hangingChars="100" w:hanging="220"/>
        <w:rPr>
          <w:rFonts w:ascii="ＭＳ ゴシック" w:eastAsia="ＭＳ ゴシック" w:hAnsi="ＭＳ ゴシック"/>
          <w:sz w:val="22"/>
        </w:rPr>
      </w:pPr>
      <w:r w:rsidRPr="00A2718B">
        <w:rPr>
          <w:rFonts w:ascii="ＭＳ ゴシック" w:eastAsia="ＭＳ ゴシック" w:hAnsi="ＭＳ ゴシック" w:hint="eastAsia"/>
          <w:sz w:val="22"/>
        </w:rPr>
        <w:t>※評価細目毎に第三者評価機関の判定理由等のコメントを記述する。</w:t>
      </w:r>
    </w:p>
    <w:p w:rsidR="00836F22" w:rsidRPr="00A2718B" w:rsidRDefault="00836F22" w:rsidP="00836F22">
      <w:pPr>
        <w:spacing w:line="200" w:lineRule="exact"/>
        <w:ind w:leftChars="1800" w:left="4000" w:hangingChars="100" w:hanging="220"/>
        <w:rPr>
          <w:rFonts w:ascii="ＭＳ ゴシック" w:eastAsia="ＭＳ ゴシック" w:hAnsi="ＭＳ ゴシック"/>
          <w:sz w:val="22"/>
        </w:rPr>
      </w:pPr>
    </w:p>
    <w:p w:rsidR="00836F22" w:rsidRPr="0014514B" w:rsidRDefault="00836F22" w:rsidP="00836F22">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Ａ</w:t>
      </w:r>
      <w:r w:rsidRPr="0014514B">
        <w:rPr>
          <w:rFonts w:asciiTheme="majorEastAsia" w:eastAsiaTheme="majorEastAsia" w:hAnsiTheme="majorEastAsia" w:hint="eastAsia"/>
          <w:b/>
          <w:sz w:val="24"/>
          <w:szCs w:val="24"/>
        </w:rPr>
        <w:t xml:space="preserve">-１　</w:t>
      </w:r>
      <w:r>
        <w:rPr>
          <w:rFonts w:asciiTheme="majorEastAsia" w:eastAsiaTheme="majorEastAsia" w:hAnsiTheme="majorEastAsia" w:hint="eastAsia"/>
          <w:b/>
          <w:sz w:val="24"/>
          <w:szCs w:val="24"/>
        </w:rPr>
        <w:t>個別サービスの提供</w:t>
      </w: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650E88"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14514B" w:rsidTr="00836F22">
        <w:tc>
          <w:tcPr>
            <w:tcW w:w="9275" w:type="dxa"/>
            <w:gridSpan w:val="3"/>
          </w:tcPr>
          <w:p w:rsidR="00836F22" w:rsidRPr="0014514B"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-１-</w:t>
            </w:r>
            <w:r w:rsidR="0042585A">
              <w:rPr>
                <w:rFonts w:asciiTheme="majorEastAsia" w:eastAsiaTheme="majorEastAsia" w:hAnsiTheme="majorEastAsia" w:hint="eastAsia"/>
                <w:sz w:val="22"/>
              </w:rPr>
              <w:t>(１)</w:t>
            </w:r>
            <w:r>
              <w:rPr>
                <w:rFonts w:asciiTheme="majorEastAsia" w:eastAsiaTheme="majorEastAsia" w:hAnsiTheme="majorEastAsia" w:hint="eastAsia"/>
                <w:sz w:val="22"/>
              </w:rPr>
              <w:t xml:space="preserve">　利用者に対する食事の提供</w:t>
            </w: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１</w:t>
            </w:r>
          </w:p>
        </w:tc>
        <w:tc>
          <w:tcPr>
            <w:tcW w:w="7230" w:type="dxa"/>
          </w:tcPr>
          <w:p w:rsidR="0042585A" w:rsidRPr="0042585A"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食事を楽しめるような工夫を行っている。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48802719"/>
              <w:placeholder>
                <w:docPart w:val="84FA5720459347FC9A7B98F2581A7D61"/>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２</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②　定期的に食事の環境を見直すシステムができていて、機能している。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69876581"/>
              <w:placeholder>
                <w:docPart w:val="999B2B30C7644FAC8DF5FB880DE6F478"/>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３</w:t>
            </w:r>
          </w:p>
        </w:tc>
        <w:tc>
          <w:tcPr>
            <w:tcW w:w="7230" w:type="dxa"/>
          </w:tcPr>
          <w:p w:rsidR="0042585A" w:rsidRPr="0042585A"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③　利用者の状態に応じた食事の提供を行っている。</w:t>
            </w:r>
          </w:p>
        </w:tc>
        <w:tc>
          <w:tcPr>
            <w:tcW w:w="1478" w:type="dxa"/>
          </w:tcPr>
          <w:sdt>
            <w:sdtPr>
              <w:rPr>
                <w:rFonts w:asciiTheme="majorEastAsia" w:eastAsiaTheme="majorEastAsia" w:hAnsiTheme="majorEastAsia" w:hint="eastAsia"/>
                <w:sz w:val="22"/>
              </w:rPr>
              <w:alias w:val="選択してください"/>
              <w:tag w:val="選択してください"/>
              <w:id w:val="-2082903808"/>
              <w:placeholder>
                <w:docPart w:val="7FEF0FE242F64DB388B7DCB30D38BCF6"/>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４</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④　食事について利用者の要望、希望を取り入れるようにしている。</w:t>
            </w:r>
          </w:p>
        </w:tc>
        <w:tc>
          <w:tcPr>
            <w:tcW w:w="1478" w:type="dxa"/>
          </w:tcPr>
          <w:sdt>
            <w:sdtPr>
              <w:rPr>
                <w:rFonts w:asciiTheme="majorEastAsia" w:eastAsiaTheme="majorEastAsia" w:hAnsiTheme="majorEastAsia" w:hint="eastAsia"/>
                <w:sz w:val="22"/>
              </w:rPr>
              <w:alias w:val="選択してください"/>
              <w:tag w:val="選択してください"/>
              <w:id w:val="-121001756"/>
              <w:placeholder>
                <w:docPart w:val="18E281773F474324BF9AA06980EB3525"/>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bl>
    <w:p w:rsidR="00836F22" w:rsidRPr="0014514B" w:rsidRDefault="00836F22" w:rsidP="00836F22">
      <w:pPr>
        <w:rPr>
          <w:rFonts w:asciiTheme="majorEastAsia" w:eastAsiaTheme="majorEastAsia" w:hAnsiTheme="majorEastAsia"/>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14514B"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14514B" w:rsidTr="00836F22">
        <w:tc>
          <w:tcPr>
            <w:tcW w:w="9275" w:type="dxa"/>
            <w:gridSpan w:val="3"/>
          </w:tcPr>
          <w:p w:rsidR="00836F22" w:rsidRPr="0014514B"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sidR="0042585A">
              <w:rPr>
                <w:rFonts w:asciiTheme="majorEastAsia" w:eastAsiaTheme="majorEastAsia" w:hAnsiTheme="majorEastAsia" w:hint="eastAsia"/>
                <w:sz w:val="22"/>
              </w:rPr>
              <w:t>(２</w:t>
            </w:r>
            <w:r w:rsidR="0042585A">
              <w:rPr>
                <w:rFonts w:asciiTheme="majorEastAsia" w:eastAsiaTheme="majorEastAsia" w:hAnsiTheme="majorEastAsia"/>
                <w:sz w:val="22"/>
              </w:rPr>
              <w:t>）</w:t>
            </w:r>
            <w:r>
              <w:rPr>
                <w:rFonts w:asciiTheme="majorEastAsia" w:eastAsiaTheme="majorEastAsia" w:hAnsiTheme="majorEastAsia" w:hint="eastAsia"/>
                <w:sz w:val="22"/>
              </w:rPr>
              <w:t xml:space="preserve">　利用者に対する入浴の提供</w:t>
            </w: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５</w:t>
            </w:r>
          </w:p>
        </w:tc>
        <w:tc>
          <w:tcPr>
            <w:tcW w:w="7230" w:type="dxa"/>
          </w:tcPr>
          <w:p w:rsidR="0042585A"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(２)</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入浴や清拭は安全かつ適切に行っている</w:t>
            </w:r>
            <w:r w:rsidRPr="0014514B">
              <w:rPr>
                <w:rFonts w:asciiTheme="majorEastAsia" w:eastAsiaTheme="majorEastAsia" w:hAnsiTheme="majorEastAsia" w:hint="eastAsia"/>
                <w:sz w:val="22"/>
              </w:rPr>
              <w:t>。</w:t>
            </w:r>
          </w:p>
          <w:p w:rsidR="0042585A" w:rsidRPr="0042585A" w:rsidRDefault="0042585A" w:rsidP="00836F22">
            <w:pPr>
              <w:ind w:left="1593" w:hangingChars="724" w:hanging="1593"/>
              <w:rPr>
                <w:rFonts w:asciiTheme="majorEastAsia" w:eastAsiaTheme="majorEastAsia" w:hAnsiTheme="majorEastAsia"/>
                <w:sz w:val="22"/>
              </w:rPr>
            </w:pPr>
          </w:p>
        </w:tc>
        <w:tc>
          <w:tcPr>
            <w:tcW w:w="1478" w:type="dxa"/>
          </w:tcPr>
          <w:sdt>
            <w:sdtPr>
              <w:rPr>
                <w:rFonts w:asciiTheme="majorEastAsia" w:eastAsiaTheme="majorEastAsia" w:hAnsiTheme="majorEastAsia" w:hint="eastAsia"/>
                <w:sz w:val="22"/>
              </w:rPr>
              <w:alias w:val="選択してください"/>
              <w:tag w:val="選択してください"/>
              <w:id w:val="736591865"/>
              <w:placeholder>
                <w:docPart w:val="1770DB07240E422880E11FFA4B69007A"/>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６</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(２)</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②　入浴に関して、利用者の自尊心、羞恥心やプライバシーに配慮した介護を行っている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010448055"/>
              <w:placeholder>
                <w:docPart w:val="271EDBC3F2A24553BC505107FDF0FDFA"/>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bl>
    <w:p w:rsidR="00836F22" w:rsidRDefault="00836F22" w:rsidP="00836F22">
      <w:pPr>
        <w:tabs>
          <w:tab w:val="left" w:pos="3210"/>
        </w:tabs>
        <w:rPr>
          <w:rFonts w:ascii="HG丸ｺﾞｼｯｸM-PRO" w:eastAsia="HG丸ｺﾞｼｯｸM-PRO" w:hAnsi="HG丸ｺﾞｼｯｸM-PRO"/>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14514B"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14514B" w:rsidTr="00836F22">
        <w:tc>
          <w:tcPr>
            <w:tcW w:w="9275" w:type="dxa"/>
            <w:gridSpan w:val="3"/>
          </w:tcPr>
          <w:p w:rsidR="00836F22" w:rsidRPr="0014514B"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lastRenderedPageBreak/>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sidR="0042585A">
              <w:rPr>
                <w:rFonts w:asciiTheme="majorEastAsia" w:eastAsiaTheme="majorEastAsia" w:hAnsiTheme="majorEastAsia" w:hint="eastAsia"/>
                <w:sz w:val="22"/>
              </w:rPr>
              <w:t>(３)</w:t>
            </w:r>
            <w:r>
              <w:rPr>
                <w:rFonts w:asciiTheme="majorEastAsia" w:eastAsiaTheme="majorEastAsia" w:hAnsiTheme="majorEastAsia" w:hint="eastAsia"/>
                <w:sz w:val="22"/>
              </w:rPr>
              <w:t xml:space="preserve">　利用者の適切な排泄管理</w:t>
            </w: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７</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排泄の自立への配慮を個別の状態に合わせて考慮している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382947214"/>
              <w:placeholder>
                <w:docPart w:val="9A1CD925F844410DA238AFE5DDB4BC34"/>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B82D0B" w:rsidRDefault="0042585A" w:rsidP="00836F22">
            <w:pPr>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８</w:t>
            </w:r>
          </w:p>
        </w:tc>
        <w:tc>
          <w:tcPr>
            <w:tcW w:w="7230" w:type="dxa"/>
          </w:tcPr>
          <w:p w:rsidR="0042585A" w:rsidRPr="0014514B"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②　排泄に関して、利用者の自尊心、羞恥心やプライバシーに配慮した介護を行っている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641917870"/>
              <w:placeholder>
                <w:docPart w:val="97908560C26B44669906920FC99F3156"/>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９</w:t>
            </w:r>
          </w:p>
        </w:tc>
        <w:tc>
          <w:tcPr>
            <w:tcW w:w="7230" w:type="dxa"/>
          </w:tcPr>
          <w:p w:rsidR="0042585A" w:rsidRPr="0042585A"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③　トイレは清潔で快適である。</w:t>
            </w:r>
          </w:p>
        </w:tc>
        <w:tc>
          <w:tcPr>
            <w:tcW w:w="1478" w:type="dxa"/>
          </w:tcPr>
          <w:sdt>
            <w:sdtPr>
              <w:rPr>
                <w:rFonts w:asciiTheme="majorEastAsia" w:eastAsiaTheme="majorEastAsia" w:hAnsiTheme="majorEastAsia" w:hint="eastAsia"/>
                <w:sz w:val="22"/>
              </w:rPr>
              <w:alias w:val="選択してください"/>
              <w:tag w:val="選択してください"/>
              <w:id w:val="1676380768"/>
              <w:placeholder>
                <w:docPart w:val="85A3260E5CE0403BA66A3778ED623FE0"/>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bl>
    <w:p w:rsidR="00836F22" w:rsidRDefault="00836F22" w:rsidP="00836F22">
      <w:pPr>
        <w:tabs>
          <w:tab w:val="left" w:pos="3210"/>
        </w:tabs>
        <w:rPr>
          <w:rFonts w:ascii="HG丸ｺﾞｼｯｸM-PRO" w:eastAsia="HG丸ｺﾞｼｯｸM-PRO" w:hAnsi="HG丸ｺﾞｼｯｸM-PRO"/>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14514B"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14514B" w:rsidTr="00836F22">
        <w:tc>
          <w:tcPr>
            <w:tcW w:w="9275" w:type="dxa"/>
            <w:gridSpan w:val="3"/>
          </w:tcPr>
          <w:p w:rsidR="00836F22" w:rsidRPr="0014514B"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sidR="0042585A">
              <w:rPr>
                <w:rFonts w:asciiTheme="majorEastAsia" w:eastAsiaTheme="majorEastAsia" w:hAnsiTheme="majorEastAsia" w:hint="eastAsia"/>
                <w:sz w:val="22"/>
              </w:rPr>
              <w:t>(４)</w:t>
            </w:r>
            <w:r>
              <w:rPr>
                <w:rFonts w:asciiTheme="majorEastAsia" w:eastAsiaTheme="majorEastAsia" w:hAnsiTheme="majorEastAsia" w:hint="eastAsia"/>
                <w:sz w:val="22"/>
              </w:rPr>
              <w:t xml:space="preserve">　利用者の自立した生活への支援</w:t>
            </w: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10</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(４)</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利用者の状況に応じて計画的にリハビリテーションを行っている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2087139070"/>
              <w:placeholder>
                <w:docPart w:val="543725F71B2A4B3790D1CAB0995896BA"/>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11</w:t>
            </w:r>
          </w:p>
        </w:tc>
        <w:tc>
          <w:tcPr>
            <w:tcW w:w="7230" w:type="dxa"/>
          </w:tcPr>
          <w:p w:rsidR="0042585A" w:rsidRPr="0042585A"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(４)</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②　利用者の意思に基づいた活動の支援を行っている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314017730"/>
              <w:placeholder>
                <w:docPart w:val="EF9C98D2425D40998C1579ABB3D90ACD"/>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12</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(４)</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③　利用者の身体状況に応じて福祉用具などを適切に提供している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38626059"/>
              <w:placeholder>
                <w:docPart w:val="533F9FA1A73C4B1BB186680BA79334C9"/>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bl>
    <w:p w:rsidR="00836F22" w:rsidRPr="0014514B" w:rsidRDefault="00836F22" w:rsidP="00836F22">
      <w:pPr>
        <w:rPr>
          <w:rFonts w:asciiTheme="majorEastAsia" w:eastAsiaTheme="majorEastAsia" w:hAnsiTheme="majorEastAsia"/>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14514B"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14514B" w:rsidTr="00836F22">
        <w:tc>
          <w:tcPr>
            <w:tcW w:w="9275" w:type="dxa"/>
            <w:gridSpan w:val="3"/>
            <w:shd w:val="clear" w:color="auto" w:fill="auto"/>
          </w:tcPr>
          <w:p w:rsidR="00836F22" w:rsidRPr="0014514B"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５</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　利用者の整容の確保</w:t>
            </w: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13</w:t>
            </w:r>
          </w:p>
        </w:tc>
        <w:tc>
          <w:tcPr>
            <w:tcW w:w="7230" w:type="dxa"/>
            <w:shd w:val="clear" w:color="auto" w:fill="auto"/>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５</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利用者の状態や意思を反映した清潔な整容等の支援を行っている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090234977"/>
              <w:placeholder>
                <w:docPart w:val="869747A6747E4CB28DB5C65F263C5ED3"/>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shd w:val="clear" w:color="auto" w:fill="auto"/>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bl>
    <w:p w:rsidR="00836F22" w:rsidRPr="0014514B" w:rsidRDefault="00836F22" w:rsidP="00836F22">
      <w:pPr>
        <w:rPr>
          <w:rFonts w:asciiTheme="majorEastAsia" w:eastAsiaTheme="majorEastAsia" w:hAnsiTheme="majorEastAsia"/>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14514B"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14514B" w:rsidTr="00836F22">
        <w:tc>
          <w:tcPr>
            <w:tcW w:w="9275" w:type="dxa"/>
            <w:gridSpan w:val="3"/>
          </w:tcPr>
          <w:p w:rsidR="00836F22" w:rsidRPr="0014514B"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６</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　利用者の健康管理</w:t>
            </w: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14</w:t>
            </w:r>
          </w:p>
        </w:tc>
        <w:tc>
          <w:tcPr>
            <w:tcW w:w="7230" w:type="dxa"/>
          </w:tcPr>
          <w:p w:rsidR="0042585A"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６</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日常の健康状態の把握を適切に行っている</w:t>
            </w:r>
            <w:r w:rsidRPr="0014514B">
              <w:rPr>
                <w:rFonts w:asciiTheme="majorEastAsia" w:eastAsiaTheme="majorEastAsia" w:hAnsiTheme="majorEastAsia" w:hint="eastAsia"/>
                <w:sz w:val="22"/>
              </w:rPr>
              <w:t>。</w:t>
            </w:r>
          </w:p>
          <w:p w:rsidR="0042585A" w:rsidRPr="0014514B" w:rsidRDefault="0042585A" w:rsidP="00836F22">
            <w:pPr>
              <w:ind w:left="1593" w:hangingChars="724" w:hanging="1593"/>
              <w:rPr>
                <w:rFonts w:asciiTheme="majorEastAsia" w:eastAsiaTheme="majorEastAsia" w:hAnsiTheme="majorEastAsia"/>
                <w:sz w:val="22"/>
              </w:rPr>
            </w:pPr>
          </w:p>
        </w:tc>
        <w:tc>
          <w:tcPr>
            <w:tcW w:w="1478" w:type="dxa"/>
          </w:tcPr>
          <w:sdt>
            <w:sdtPr>
              <w:rPr>
                <w:rFonts w:asciiTheme="majorEastAsia" w:eastAsiaTheme="majorEastAsia" w:hAnsiTheme="majorEastAsia" w:hint="eastAsia"/>
                <w:sz w:val="22"/>
              </w:rPr>
              <w:alias w:val="選択してください"/>
              <w:tag w:val="選択してください"/>
              <w:id w:val="-1581743619"/>
              <w:placeholder>
                <w:docPart w:val="0D31519F2D544292A2D0175625B5E8F7"/>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lastRenderedPageBreak/>
              <w:t>15</w:t>
            </w:r>
          </w:p>
        </w:tc>
        <w:tc>
          <w:tcPr>
            <w:tcW w:w="7230" w:type="dxa"/>
          </w:tcPr>
          <w:p w:rsidR="0042585A"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６</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②　必要な時、迅速かつ適切な医療が受けられる</w:t>
            </w:r>
            <w:r w:rsidRPr="0014514B">
              <w:rPr>
                <w:rFonts w:asciiTheme="majorEastAsia" w:eastAsiaTheme="majorEastAsia" w:hAnsiTheme="majorEastAsia" w:hint="eastAsia"/>
                <w:sz w:val="22"/>
              </w:rPr>
              <w:t>。</w:t>
            </w:r>
          </w:p>
          <w:p w:rsidR="0042585A" w:rsidRPr="0014514B" w:rsidRDefault="0042585A" w:rsidP="00836F22">
            <w:pPr>
              <w:ind w:left="1593" w:hangingChars="724" w:hanging="1593"/>
              <w:rPr>
                <w:rFonts w:asciiTheme="majorEastAsia" w:eastAsiaTheme="majorEastAsia" w:hAnsiTheme="majorEastAsia"/>
                <w:sz w:val="22"/>
              </w:rPr>
            </w:pPr>
          </w:p>
        </w:tc>
        <w:tc>
          <w:tcPr>
            <w:tcW w:w="1478" w:type="dxa"/>
          </w:tcPr>
          <w:sdt>
            <w:sdtPr>
              <w:rPr>
                <w:rFonts w:asciiTheme="majorEastAsia" w:eastAsiaTheme="majorEastAsia" w:hAnsiTheme="majorEastAsia" w:hint="eastAsia"/>
                <w:sz w:val="22"/>
              </w:rPr>
              <w:alias w:val="選択してください"/>
              <w:tag w:val="選択してください"/>
              <w:id w:val="2030676924"/>
              <w:placeholder>
                <w:docPart w:val="F0800A5BA2794291B93E514D731263C8"/>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16</w:t>
            </w:r>
          </w:p>
        </w:tc>
        <w:tc>
          <w:tcPr>
            <w:tcW w:w="7230" w:type="dxa"/>
          </w:tcPr>
          <w:p w:rsidR="0042585A"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６</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③</w:t>
            </w:r>
            <w:r w:rsidRPr="0014514B">
              <w:rPr>
                <w:rFonts w:asciiTheme="majorEastAsia" w:eastAsiaTheme="majorEastAsia" w:hAnsiTheme="majorEastAsia" w:hint="eastAsia"/>
                <w:sz w:val="22"/>
              </w:rPr>
              <w:t xml:space="preserve">　</w:t>
            </w:r>
            <w:r>
              <w:rPr>
                <w:rFonts w:asciiTheme="majorEastAsia" w:eastAsiaTheme="majorEastAsia" w:hAnsiTheme="majorEastAsia" w:hint="eastAsia"/>
                <w:sz w:val="22"/>
              </w:rPr>
              <w:t>服薬の誤りがないよう対策を講じている</w:t>
            </w:r>
            <w:r w:rsidRPr="0014514B">
              <w:rPr>
                <w:rFonts w:asciiTheme="majorEastAsia" w:eastAsiaTheme="majorEastAsia" w:hAnsiTheme="majorEastAsia" w:hint="eastAsia"/>
                <w:sz w:val="22"/>
              </w:rPr>
              <w:t>。</w:t>
            </w:r>
          </w:p>
          <w:p w:rsidR="0042585A" w:rsidRPr="0014514B" w:rsidRDefault="0042585A" w:rsidP="00836F22">
            <w:pPr>
              <w:ind w:left="1593" w:hangingChars="724" w:hanging="1593"/>
              <w:rPr>
                <w:rFonts w:asciiTheme="majorEastAsia" w:eastAsiaTheme="majorEastAsia" w:hAnsiTheme="majorEastAsia"/>
                <w:sz w:val="22"/>
              </w:rPr>
            </w:pPr>
          </w:p>
        </w:tc>
        <w:tc>
          <w:tcPr>
            <w:tcW w:w="1478" w:type="dxa"/>
          </w:tcPr>
          <w:sdt>
            <w:sdtPr>
              <w:rPr>
                <w:rFonts w:asciiTheme="majorEastAsia" w:eastAsiaTheme="majorEastAsia" w:hAnsiTheme="majorEastAsia" w:hint="eastAsia"/>
                <w:sz w:val="22"/>
              </w:rPr>
              <w:alias w:val="選択してください"/>
              <w:tag w:val="選択してください"/>
              <w:id w:val="-764529613"/>
              <w:placeholder>
                <w:docPart w:val="AD82E5E816724C628B9B6E6EB7DBEEA9"/>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17</w:t>
            </w:r>
          </w:p>
        </w:tc>
        <w:tc>
          <w:tcPr>
            <w:tcW w:w="7230" w:type="dxa"/>
          </w:tcPr>
          <w:p w:rsidR="0042585A"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６</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④　感染症及び食中毒対策を適切に行っている</w:t>
            </w:r>
            <w:r w:rsidRPr="0014514B">
              <w:rPr>
                <w:rFonts w:asciiTheme="majorEastAsia" w:eastAsiaTheme="majorEastAsia" w:hAnsiTheme="majorEastAsia" w:hint="eastAsia"/>
                <w:sz w:val="22"/>
              </w:rPr>
              <w:t>。</w:t>
            </w:r>
          </w:p>
          <w:p w:rsidR="0042585A" w:rsidRPr="0014514B" w:rsidRDefault="0042585A" w:rsidP="00836F22">
            <w:pPr>
              <w:ind w:left="1593" w:hangingChars="724" w:hanging="1593"/>
              <w:rPr>
                <w:rFonts w:asciiTheme="majorEastAsia" w:eastAsiaTheme="majorEastAsia" w:hAnsiTheme="majorEastAsia"/>
                <w:sz w:val="22"/>
              </w:rPr>
            </w:pPr>
          </w:p>
        </w:tc>
        <w:tc>
          <w:tcPr>
            <w:tcW w:w="1478" w:type="dxa"/>
          </w:tcPr>
          <w:sdt>
            <w:sdtPr>
              <w:rPr>
                <w:rFonts w:asciiTheme="majorEastAsia" w:eastAsiaTheme="majorEastAsia" w:hAnsiTheme="majorEastAsia" w:hint="eastAsia"/>
                <w:sz w:val="22"/>
              </w:rPr>
              <w:alias w:val="選択してください"/>
              <w:tag w:val="選択してください"/>
              <w:id w:val="292871609"/>
              <w:placeholder>
                <w:docPart w:val="884A60C8E41E4F46A664B69FCF7155A9"/>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bl>
    <w:p w:rsidR="00836F22" w:rsidRPr="0014514B" w:rsidRDefault="00836F22" w:rsidP="00836F22">
      <w:pPr>
        <w:rPr>
          <w:rFonts w:asciiTheme="majorEastAsia" w:eastAsiaTheme="majorEastAsia" w:hAnsiTheme="majorEastAsia"/>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14514B"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7A3989" w:rsidTr="00836F22">
        <w:tc>
          <w:tcPr>
            <w:tcW w:w="9275" w:type="dxa"/>
            <w:gridSpan w:val="3"/>
          </w:tcPr>
          <w:p w:rsidR="00836F22" w:rsidRPr="0014514B"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７</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　利用者の希望、要望の尊重</w:t>
            </w: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18</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７</w:t>
            </w:r>
            <w:r w:rsidRPr="0014514B">
              <w:rPr>
                <w:rFonts w:asciiTheme="majorEastAsia" w:eastAsiaTheme="majorEastAsia" w:hAnsiTheme="majorEastAsia" w:hint="eastAsia"/>
                <w:sz w:val="22"/>
              </w:rPr>
              <w:t>)-①</w:t>
            </w:r>
            <w:r>
              <w:rPr>
                <w:rFonts w:asciiTheme="majorEastAsia" w:eastAsiaTheme="majorEastAsia" w:hAnsiTheme="majorEastAsia" w:hint="eastAsia"/>
                <w:sz w:val="22"/>
              </w:rPr>
              <w:t xml:space="preserve">　余暇・レクリエーションは利用者の希望に沿って行っている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88773188"/>
              <w:placeholder>
                <w:docPart w:val="842BDCB421284558B02FD9600B2B5366"/>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19</w:t>
            </w:r>
          </w:p>
        </w:tc>
        <w:tc>
          <w:tcPr>
            <w:tcW w:w="7230" w:type="dxa"/>
          </w:tcPr>
          <w:p w:rsidR="0042585A"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７</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②　外出は利用者の希望に応じて行っている</w:t>
            </w:r>
            <w:r w:rsidRPr="0014514B">
              <w:rPr>
                <w:rFonts w:asciiTheme="majorEastAsia" w:eastAsiaTheme="majorEastAsia" w:hAnsiTheme="majorEastAsia" w:hint="eastAsia"/>
                <w:sz w:val="22"/>
              </w:rPr>
              <w:t>。</w:t>
            </w:r>
          </w:p>
          <w:p w:rsidR="0042585A" w:rsidRPr="0014514B" w:rsidRDefault="0042585A" w:rsidP="00836F22">
            <w:pPr>
              <w:ind w:left="1593" w:hangingChars="724" w:hanging="1593"/>
              <w:rPr>
                <w:rFonts w:asciiTheme="majorEastAsia" w:eastAsiaTheme="majorEastAsia" w:hAnsiTheme="majorEastAsia"/>
                <w:sz w:val="22"/>
              </w:rPr>
            </w:pPr>
          </w:p>
        </w:tc>
        <w:tc>
          <w:tcPr>
            <w:tcW w:w="1478" w:type="dxa"/>
          </w:tcPr>
          <w:sdt>
            <w:sdtPr>
              <w:rPr>
                <w:rFonts w:asciiTheme="majorEastAsia" w:eastAsiaTheme="majorEastAsia" w:hAnsiTheme="majorEastAsia" w:hint="eastAsia"/>
                <w:sz w:val="22"/>
              </w:rPr>
              <w:alias w:val="選択してください"/>
              <w:tag w:val="選択してください"/>
              <w:id w:val="280313505"/>
              <w:placeholder>
                <w:docPart w:val="4898B8F88A6A4641AD0372B876925954"/>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20</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７</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③　新聞・雑誌の購読やテレビ等は利用者の意思や希望に沿って利用できる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491976244"/>
              <w:placeholder>
                <w:docPart w:val="A139655035FE42479C39D562331965E1"/>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21</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７</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④　利用者の意思や希望を尊重した生活が送れるよう配慮している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756974662"/>
              <w:placeholder>
                <w:docPart w:val="46804875E729478D964A22DBA2E66EB3"/>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22</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７</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⑤　預かり金は、利用者の希望に沿って適切に管理している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215051393"/>
              <w:placeholder>
                <w:docPart w:val="707EB69E9A6846AFBB1ED924242C85AC"/>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23</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７</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⑥　生活の継続性がある、なじみのある暮らしができるよう配慮している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396320881"/>
              <w:placeholder>
                <w:docPart w:val="81D420EDB9D940E4872C4424E2F0557A"/>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bl>
    <w:p w:rsidR="00836F22" w:rsidRDefault="00836F22" w:rsidP="00836F22">
      <w:pPr>
        <w:tabs>
          <w:tab w:val="left" w:pos="3210"/>
        </w:tabs>
        <w:rPr>
          <w:rFonts w:ascii="HG丸ｺﾞｼｯｸM-PRO" w:eastAsia="HG丸ｺﾞｼｯｸM-PRO" w:hAnsi="HG丸ｺﾞｼｯｸM-PRO"/>
          <w:b/>
          <w:sz w:val="24"/>
          <w:szCs w:val="24"/>
        </w:rPr>
      </w:pPr>
    </w:p>
    <w:p w:rsidR="00836F22" w:rsidRPr="0014514B" w:rsidRDefault="00836F22" w:rsidP="00836F22">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Ａ</w:t>
      </w:r>
      <w:r w:rsidRPr="0014514B">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２</w:t>
      </w:r>
      <w:r w:rsidRPr="0014514B">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家族との交流の確保</w:t>
      </w: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B03B6C"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14514B" w:rsidTr="00836F22">
        <w:tc>
          <w:tcPr>
            <w:tcW w:w="9275" w:type="dxa"/>
            <w:gridSpan w:val="3"/>
          </w:tcPr>
          <w:p w:rsidR="00836F22" w:rsidRPr="0014514B"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２</w:t>
            </w:r>
            <w:r w:rsidRPr="0014514B">
              <w:rPr>
                <w:rFonts w:asciiTheme="majorEastAsia" w:eastAsiaTheme="majorEastAsia" w:hAnsiTheme="majorEastAsia" w:hint="eastAsia"/>
                <w:sz w:val="22"/>
              </w:rPr>
              <w:t>-</w:t>
            </w:r>
            <w:r w:rsidR="0042585A">
              <w:rPr>
                <w:rFonts w:asciiTheme="majorEastAsia" w:eastAsiaTheme="majorEastAsia" w:hAnsiTheme="majorEastAsia" w:hint="eastAsia"/>
                <w:sz w:val="22"/>
              </w:rPr>
              <w:t>(１)</w:t>
            </w:r>
            <w:r>
              <w:rPr>
                <w:rFonts w:asciiTheme="majorEastAsia" w:eastAsiaTheme="majorEastAsia" w:hAnsiTheme="majorEastAsia" w:hint="eastAsia"/>
                <w:sz w:val="22"/>
              </w:rPr>
              <w:t xml:space="preserve">　利用者と家族との交流、家族との連携確保</w:t>
            </w: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24</w:t>
            </w:r>
          </w:p>
        </w:tc>
        <w:tc>
          <w:tcPr>
            <w:tcW w:w="7230" w:type="dxa"/>
          </w:tcPr>
          <w:p w:rsidR="0042585A" w:rsidRPr="0014514B"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Ａ-２</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①　利用者と家族との交流の機会について配慮している。</w:t>
            </w:r>
          </w:p>
        </w:tc>
        <w:tc>
          <w:tcPr>
            <w:tcW w:w="1478" w:type="dxa"/>
          </w:tcPr>
          <w:sdt>
            <w:sdtPr>
              <w:rPr>
                <w:rFonts w:asciiTheme="majorEastAsia" w:eastAsiaTheme="majorEastAsia" w:hAnsiTheme="majorEastAsia" w:hint="eastAsia"/>
                <w:sz w:val="22"/>
              </w:rPr>
              <w:alias w:val="選択してください"/>
              <w:tag w:val="選択してください"/>
              <w:id w:val="764348288"/>
              <w:placeholder>
                <w:docPart w:val="E951852B40894E0E8F4FE472D8E1778A"/>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25</w:t>
            </w:r>
          </w:p>
        </w:tc>
        <w:tc>
          <w:tcPr>
            <w:tcW w:w="7230" w:type="dxa"/>
          </w:tcPr>
          <w:p w:rsidR="0042585A" w:rsidRPr="0042585A"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Ａ-２</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②　利用者と家族との連携を積極的に図っている。</w:t>
            </w:r>
          </w:p>
        </w:tc>
        <w:tc>
          <w:tcPr>
            <w:tcW w:w="1478" w:type="dxa"/>
          </w:tcPr>
          <w:sdt>
            <w:sdtPr>
              <w:rPr>
                <w:rFonts w:asciiTheme="majorEastAsia" w:eastAsiaTheme="majorEastAsia" w:hAnsiTheme="majorEastAsia" w:hint="eastAsia"/>
                <w:sz w:val="22"/>
              </w:rPr>
              <w:alias w:val="選択してください"/>
              <w:tag w:val="選択してください"/>
              <w:id w:val="979966982"/>
              <w:placeholder>
                <w:docPart w:val="FC303BAFD6DD4A38A0CEEB5E16BCFBEC"/>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bl>
    <w:p w:rsidR="00836F22" w:rsidRDefault="00836F22" w:rsidP="00836F22">
      <w:pPr>
        <w:rPr>
          <w:rFonts w:asciiTheme="majorEastAsia" w:eastAsiaTheme="majorEastAsia" w:hAnsiTheme="majorEastAsia"/>
          <w:b/>
          <w:sz w:val="24"/>
          <w:szCs w:val="24"/>
        </w:rPr>
      </w:pPr>
    </w:p>
    <w:p w:rsidR="00836F22" w:rsidRPr="00B03B6C" w:rsidRDefault="00836F22" w:rsidP="00836F22">
      <w:pPr>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Ａ</w:t>
      </w:r>
      <w:r w:rsidRPr="0014514B">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３　利用者の人権の擁護</w:t>
      </w: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B03B6C"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14514B" w:rsidTr="00836F22">
        <w:tc>
          <w:tcPr>
            <w:tcW w:w="9275" w:type="dxa"/>
            <w:gridSpan w:val="3"/>
          </w:tcPr>
          <w:p w:rsidR="00836F22" w:rsidRPr="0014514B"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　利用者に対する不当な取り扱いの防止</w:t>
            </w: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26</w:t>
            </w:r>
          </w:p>
        </w:tc>
        <w:tc>
          <w:tcPr>
            <w:tcW w:w="7230" w:type="dxa"/>
          </w:tcPr>
          <w:p w:rsidR="0042585A" w:rsidRPr="0014514B"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身体拘束の廃止について明確な対応策を講じている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969017987"/>
              <w:placeholder>
                <w:docPart w:val="45A08248367541F9A531124BEEFDC7A6"/>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27</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②　利用者を傷つけるような職員の言動、介護放棄等の虐待を行わないための具体策を講じている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338834223"/>
              <w:placeholder>
                <w:docPart w:val="034B5942E1A545C38857475408E3ED4B"/>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28</w:t>
            </w:r>
          </w:p>
        </w:tc>
        <w:tc>
          <w:tcPr>
            <w:tcW w:w="7230" w:type="dxa"/>
          </w:tcPr>
          <w:p w:rsidR="0042585A" w:rsidRPr="0014514B" w:rsidRDefault="0042585A" w:rsidP="00836F22">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③　必要な利用者には成年後見制度や地域福祉権利擁護事業の利用情報の提供などの支援を行っている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510025988"/>
              <w:placeholder>
                <w:docPart w:val="3839BF11040A435CB632CD91543CCBE2"/>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bl>
    <w:p w:rsidR="00836F22" w:rsidRDefault="00836F22" w:rsidP="00836F22">
      <w:pPr>
        <w:tabs>
          <w:tab w:val="left" w:pos="3210"/>
        </w:tabs>
        <w:rPr>
          <w:rFonts w:ascii="HG丸ｺﾞｼｯｸM-PRO" w:eastAsia="HG丸ｺﾞｼｯｸM-PRO" w:hAnsi="HG丸ｺﾞｼｯｸM-PRO"/>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14514B"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14514B" w:rsidTr="00836F22">
        <w:tc>
          <w:tcPr>
            <w:tcW w:w="9275" w:type="dxa"/>
            <w:gridSpan w:val="3"/>
          </w:tcPr>
          <w:p w:rsidR="00836F22" w:rsidRPr="00B03B6C"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２</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　生きがいのある生活</w:t>
            </w:r>
          </w:p>
        </w:tc>
      </w:tr>
      <w:tr w:rsidR="0042585A" w:rsidRPr="0014514B" w:rsidTr="00836F22">
        <w:tc>
          <w:tcPr>
            <w:tcW w:w="567" w:type="dxa"/>
          </w:tcPr>
          <w:p w:rsidR="0042585A" w:rsidRPr="0014514B" w:rsidRDefault="0042585A" w:rsidP="00836F22">
            <w:pP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29</w:t>
            </w:r>
          </w:p>
        </w:tc>
        <w:tc>
          <w:tcPr>
            <w:tcW w:w="7230" w:type="dxa"/>
          </w:tcPr>
          <w:p w:rsidR="0042585A" w:rsidRPr="0014514B"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２</w:t>
            </w:r>
            <w:r w:rsidRPr="0014514B">
              <w:rPr>
                <w:rFonts w:asciiTheme="majorEastAsia" w:eastAsiaTheme="majorEastAsia" w:hAnsiTheme="majorEastAsia" w:hint="eastAsia"/>
                <w:sz w:val="22"/>
              </w:rPr>
              <w:t>)-①</w:t>
            </w:r>
            <w:r>
              <w:rPr>
                <w:rFonts w:asciiTheme="majorEastAsia" w:eastAsiaTheme="majorEastAsia" w:hAnsiTheme="majorEastAsia" w:hint="eastAsia"/>
                <w:sz w:val="22"/>
              </w:rPr>
              <w:t xml:space="preserve">　孤立、退屈、無気力にならない配慮をしている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789480459"/>
              <w:placeholder>
                <w:docPart w:val="4F180A2566CB48D9A59FFFABE3B4CCDC"/>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bl>
    <w:p w:rsidR="00836F22" w:rsidRDefault="00836F22" w:rsidP="00836F22">
      <w:pPr>
        <w:tabs>
          <w:tab w:val="left" w:pos="3210"/>
        </w:tabs>
        <w:rPr>
          <w:rFonts w:ascii="HG丸ｺﾞｼｯｸM-PRO" w:eastAsia="HG丸ｺﾞｼｯｸM-PRO" w:hAnsi="HG丸ｺﾞｼｯｸM-PRO"/>
          <w:b/>
          <w:sz w:val="24"/>
          <w:szCs w:val="24"/>
        </w:rPr>
      </w:pPr>
    </w:p>
    <w:tbl>
      <w:tblPr>
        <w:tblStyle w:val="a6"/>
        <w:tblW w:w="0" w:type="auto"/>
        <w:tblInd w:w="675" w:type="dxa"/>
        <w:tblLook w:val="04A0" w:firstRow="1" w:lastRow="0" w:firstColumn="1" w:lastColumn="0" w:noHBand="0" w:noVBand="1"/>
      </w:tblPr>
      <w:tblGrid>
        <w:gridCol w:w="567"/>
        <w:gridCol w:w="7230"/>
        <w:gridCol w:w="1478"/>
      </w:tblGrid>
      <w:tr w:rsidR="00836F22" w:rsidRPr="0014514B" w:rsidTr="00836F22">
        <w:tc>
          <w:tcPr>
            <w:tcW w:w="7797" w:type="dxa"/>
            <w:gridSpan w:val="2"/>
          </w:tcPr>
          <w:p w:rsidR="00836F22" w:rsidRPr="0014514B" w:rsidRDefault="00836F22" w:rsidP="00836F22">
            <w:pPr>
              <w:rPr>
                <w:rFonts w:asciiTheme="majorEastAsia" w:eastAsiaTheme="majorEastAsia" w:hAnsiTheme="majorEastAsia"/>
                <w:sz w:val="24"/>
                <w:szCs w:val="24"/>
              </w:rPr>
            </w:pPr>
          </w:p>
        </w:tc>
        <w:tc>
          <w:tcPr>
            <w:tcW w:w="1478" w:type="dxa"/>
          </w:tcPr>
          <w:p w:rsidR="00836F22" w:rsidRPr="0014514B" w:rsidRDefault="00836F22" w:rsidP="00836F22">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836F22" w:rsidRPr="0014514B" w:rsidTr="00836F22">
        <w:tc>
          <w:tcPr>
            <w:tcW w:w="9275" w:type="dxa"/>
            <w:gridSpan w:val="3"/>
          </w:tcPr>
          <w:p w:rsidR="00836F22" w:rsidRPr="0014514B" w:rsidRDefault="00836F22" w:rsidP="00836F22">
            <w:pPr>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 xml:space="preserve">　その他</w:t>
            </w:r>
          </w:p>
        </w:tc>
      </w:tr>
      <w:tr w:rsidR="0042585A" w:rsidRPr="0014514B" w:rsidTr="00836F22">
        <w:tc>
          <w:tcPr>
            <w:tcW w:w="567" w:type="dxa"/>
          </w:tcPr>
          <w:p w:rsidR="0042585A" w:rsidRPr="00016C8A" w:rsidRDefault="0042585A" w:rsidP="00836F22">
            <w:pPr>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30</w:t>
            </w:r>
          </w:p>
        </w:tc>
        <w:tc>
          <w:tcPr>
            <w:tcW w:w="7230" w:type="dxa"/>
          </w:tcPr>
          <w:p w:rsidR="0042585A" w:rsidRPr="0014514B"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 xml:space="preserve">)-①　</w:t>
            </w:r>
            <w:r>
              <w:rPr>
                <w:rFonts w:asciiTheme="majorEastAsia" w:eastAsiaTheme="majorEastAsia" w:hAnsiTheme="majorEastAsia" w:hint="eastAsia"/>
                <w:sz w:val="22"/>
              </w:rPr>
              <w:t>自己評価を実施している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920919975"/>
              <w:placeholder>
                <w:docPart w:val="2468FC2181114D58B19B47196B14F430"/>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36F22" w:rsidRPr="0014514B" w:rsidRDefault="00836F22" w:rsidP="00836F22">
            <w:pPr>
              <w:jc w:val="left"/>
              <w:rPr>
                <w:rFonts w:asciiTheme="majorEastAsia" w:eastAsiaTheme="majorEastAsia" w:hAnsiTheme="majorEastAsia"/>
                <w:sz w:val="22"/>
              </w:rPr>
            </w:pPr>
          </w:p>
        </w:tc>
      </w:tr>
      <w:tr w:rsidR="0042585A" w:rsidRPr="0014514B" w:rsidTr="00836F22">
        <w:tc>
          <w:tcPr>
            <w:tcW w:w="567" w:type="dxa"/>
          </w:tcPr>
          <w:p w:rsidR="0042585A" w:rsidRPr="00016C8A" w:rsidRDefault="0042585A" w:rsidP="00836F22">
            <w:pPr>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t>31</w:t>
            </w:r>
          </w:p>
        </w:tc>
        <w:tc>
          <w:tcPr>
            <w:tcW w:w="7230" w:type="dxa"/>
          </w:tcPr>
          <w:p w:rsidR="0042585A" w:rsidRPr="0014514B" w:rsidRDefault="0042585A" w:rsidP="0042585A">
            <w:pPr>
              <w:ind w:left="1593" w:hangingChars="724" w:hanging="1593"/>
              <w:rPr>
                <w:rFonts w:asciiTheme="majorEastAsia" w:eastAsiaTheme="majorEastAsia" w:hAnsiTheme="majorEastAsia"/>
                <w:sz w:val="22"/>
              </w:rPr>
            </w:pPr>
            <w:r>
              <w:rPr>
                <w:rFonts w:asciiTheme="majorEastAsia" w:eastAsiaTheme="majorEastAsia" w:hAnsiTheme="majorEastAsia" w:hint="eastAsia"/>
                <w:sz w:val="22"/>
              </w:rPr>
              <w:t>Ａ</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14514B">
              <w:rPr>
                <w:rFonts w:asciiTheme="majorEastAsia" w:eastAsiaTheme="majorEastAsia" w:hAnsiTheme="majorEastAsia" w:hint="eastAsia"/>
                <w:sz w:val="22"/>
              </w:rPr>
              <w:t>)-</w:t>
            </w:r>
            <w:r>
              <w:rPr>
                <w:rFonts w:asciiTheme="majorEastAsia" w:eastAsiaTheme="majorEastAsia" w:hAnsiTheme="majorEastAsia" w:hint="eastAsia"/>
                <w:sz w:val="22"/>
              </w:rPr>
              <w:t>②</w:t>
            </w:r>
            <w:r w:rsidRPr="0014514B">
              <w:rPr>
                <w:rFonts w:asciiTheme="majorEastAsia" w:eastAsiaTheme="majorEastAsia" w:hAnsiTheme="majorEastAsia" w:hint="eastAsia"/>
                <w:sz w:val="22"/>
              </w:rPr>
              <w:t xml:space="preserve">　</w:t>
            </w:r>
            <w:r>
              <w:rPr>
                <w:rFonts w:asciiTheme="majorEastAsia" w:eastAsiaTheme="majorEastAsia" w:hAnsiTheme="majorEastAsia" w:hint="eastAsia"/>
                <w:sz w:val="22"/>
              </w:rPr>
              <w:t>入退所の判定を適切に行っている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1268689283"/>
              <w:placeholder>
                <w:docPart w:val="68504B59ED11482A9A1D1D9E0A228BB5"/>
              </w:placeholder>
              <w:dropDownList>
                <w:listItem w:displayText="a・b・c" w:value="a・b・c"/>
                <w:listItem w:displayText="ⓐ・b・c" w:value="ⓐ・b・c"/>
                <w:listItem w:displayText="a・ⓑ・c" w:value="a・ⓑ・c"/>
                <w:listItem w:displayText="a・b・Ⓒ" w:value="a・b・Ⓒ"/>
              </w:dropDownList>
            </w:sdtPr>
            <w:sdtEndPr/>
            <w:sdtContent>
              <w:p w:rsidR="0042585A" w:rsidRPr="002013F0" w:rsidRDefault="0042585A" w:rsidP="00CA2770">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836F22" w:rsidRPr="0014514B" w:rsidTr="00836F22">
        <w:tc>
          <w:tcPr>
            <w:tcW w:w="9275" w:type="dxa"/>
            <w:gridSpan w:val="3"/>
          </w:tcPr>
          <w:p w:rsidR="00836F22" w:rsidRPr="0014514B" w:rsidRDefault="00836F22" w:rsidP="00836F22">
            <w:pPr>
              <w:jc w:val="left"/>
              <w:rPr>
                <w:rFonts w:asciiTheme="majorEastAsia" w:eastAsiaTheme="majorEastAsia" w:hAnsiTheme="majorEastAsia"/>
                <w:sz w:val="22"/>
              </w:rPr>
            </w:pPr>
            <w:r w:rsidRPr="0014514B">
              <w:rPr>
                <w:rFonts w:asciiTheme="majorEastAsia" w:eastAsiaTheme="majorEastAsia" w:hAnsiTheme="majorEastAsia" w:hint="eastAsia"/>
                <w:sz w:val="22"/>
              </w:rPr>
              <w:lastRenderedPageBreak/>
              <w:t>&lt;コメント&gt;</w:t>
            </w:r>
          </w:p>
          <w:p w:rsidR="00836F22" w:rsidRPr="0014514B" w:rsidRDefault="00836F22" w:rsidP="00836F22">
            <w:pPr>
              <w:jc w:val="left"/>
              <w:rPr>
                <w:rFonts w:asciiTheme="majorEastAsia" w:eastAsiaTheme="majorEastAsia" w:hAnsiTheme="majorEastAsia"/>
                <w:sz w:val="22"/>
              </w:rPr>
            </w:pPr>
          </w:p>
        </w:tc>
      </w:tr>
    </w:tbl>
    <w:p w:rsidR="00836F22" w:rsidRPr="0014514B" w:rsidRDefault="00836F22" w:rsidP="00836F22">
      <w:pPr>
        <w:tabs>
          <w:tab w:val="left" w:pos="3210"/>
        </w:tabs>
        <w:rPr>
          <w:rFonts w:ascii="HG丸ｺﾞｼｯｸM-PRO" w:eastAsia="HG丸ｺﾞｼｯｸM-PRO" w:hAnsi="HG丸ｺﾞｼｯｸM-PRO"/>
          <w:b/>
          <w:sz w:val="24"/>
          <w:szCs w:val="24"/>
        </w:rPr>
      </w:pPr>
    </w:p>
    <w:p w:rsidR="00BA18E2" w:rsidRPr="00836F22" w:rsidRDefault="00BA18E2" w:rsidP="006442E2">
      <w:pPr>
        <w:tabs>
          <w:tab w:val="left" w:pos="3210"/>
        </w:tabs>
        <w:rPr>
          <w:rFonts w:ascii="HG丸ｺﾞｼｯｸM-PRO" w:eastAsia="HG丸ｺﾞｼｯｸM-PRO" w:hAnsi="HG丸ｺﾞｼｯｸM-PRO"/>
          <w:b/>
          <w:sz w:val="24"/>
          <w:szCs w:val="24"/>
        </w:rPr>
      </w:pPr>
    </w:p>
    <w:sectPr w:rsidR="00BA18E2" w:rsidRPr="00836F22" w:rsidSect="00844FA9">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134" w:left="1077" w:header="85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F22" w:rsidRDefault="00836F22" w:rsidP="006442E2">
      <w:r>
        <w:separator/>
      </w:r>
    </w:p>
  </w:endnote>
  <w:endnote w:type="continuationSeparator" w:id="0">
    <w:p w:rsidR="00836F22" w:rsidRDefault="00836F22"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A9" w:rsidRDefault="00844FA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691254"/>
      <w:docPartObj>
        <w:docPartGallery w:val="Page Numbers (Bottom of Page)"/>
        <w:docPartUnique/>
      </w:docPartObj>
    </w:sdtPr>
    <w:sdtContent>
      <w:bookmarkStart w:id="0" w:name="_GoBack" w:displacedByCustomXml="prev"/>
      <w:bookmarkEnd w:id="0" w:displacedByCustomXml="prev"/>
      <w:p w:rsidR="00844FA9" w:rsidRDefault="00844FA9">
        <w:pPr>
          <w:pStyle w:val="ab"/>
          <w:jc w:val="center"/>
        </w:pPr>
        <w:r>
          <w:fldChar w:fldCharType="begin"/>
        </w:r>
        <w:r>
          <w:instrText>PAGE   \* MERGEFORMAT</w:instrText>
        </w:r>
        <w:r>
          <w:fldChar w:fldCharType="separate"/>
        </w:r>
        <w:r w:rsidRPr="00844FA9">
          <w:rPr>
            <w:noProof/>
            <w:lang w:val="ja-JP"/>
          </w:rPr>
          <w:t>1</w:t>
        </w:r>
        <w:r>
          <w:fldChar w:fldCharType="end"/>
        </w:r>
      </w:p>
    </w:sdtContent>
  </w:sdt>
  <w:p w:rsidR="00844FA9" w:rsidRDefault="00844FA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A9" w:rsidRDefault="00844FA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F22" w:rsidRDefault="00836F22" w:rsidP="006442E2">
      <w:r>
        <w:separator/>
      </w:r>
    </w:p>
  </w:footnote>
  <w:footnote w:type="continuationSeparator" w:id="0">
    <w:p w:rsidR="00836F22" w:rsidRDefault="00836F22" w:rsidP="0064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A9" w:rsidRDefault="00844FA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A9" w:rsidRDefault="00844FA9">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A9" w:rsidRDefault="00844FA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5B"/>
    <w:rsid w:val="00014C14"/>
    <w:rsid w:val="000374B0"/>
    <w:rsid w:val="000501FD"/>
    <w:rsid w:val="00050C95"/>
    <w:rsid w:val="00053D2D"/>
    <w:rsid w:val="000C10CA"/>
    <w:rsid w:val="000F19B3"/>
    <w:rsid w:val="0014514B"/>
    <w:rsid w:val="001D512F"/>
    <w:rsid w:val="00235CEA"/>
    <w:rsid w:val="00294444"/>
    <w:rsid w:val="00295C52"/>
    <w:rsid w:val="002A0FDE"/>
    <w:rsid w:val="002E1B30"/>
    <w:rsid w:val="002F4694"/>
    <w:rsid w:val="00310F09"/>
    <w:rsid w:val="0035115B"/>
    <w:rsid w:val="00364B31"/>
    <w:rsid w:val="00373689"/>
    <w:rsid w:val="003C4E4B"/>
    <w:rsid w:val="003C633B"/>
    <w:rsid w:val="003E6AE2"/>
    <w:rsid w:val="004044FD"/>
    <w:rsid w:val="00411C8A"/>
    <w:rsid w:val="0042585A"/>
    <w:rsid w:val="00481FC6"/>
    <w:rsid w:val="00494012"/>
    <w:rsid w:val="00495836"/>
    <w:rsid w:val="004A671B"/>
    <w:rsid w:val="004B58FE"/>
    <w:rsid w:val="004D17ED"/>
    <w:rsid w:val="005105A5"/>
    <w:rsid w:val="00592794"/>
    <w:rsid w:val="005A0217"/>
    <w:rsid w:val="005D0641"/>
    <w:rsid w:val="00607D83"/>
    <w:rsid w:val="00610321"/>
    <w:rsid w:val="00622325"/>
    <w:rsid w:val="006442E2"/>
    <w:rsid w:val="00657493"/>
    <w:rsid w:val="00690979"/>
    <w:rsid w:val="006952C6"/>
    <w:rsid w:val="006A599D"/>
    <w:rsid w:val="006A6147"/>
    <w:rsid w:val="006B2579"/>
    <w:rsid w:val="006E29D8"/>
    <w:rsid w:val="00733D4C"/>
    <w:rsid w:val="00743B0D"/>
    <w:rsid w:val="00782192"/>
    <w:rsid w:val="007C0EFA"/>
    <w:rsid w:val="00821ECA"/>
    <w:rsid w:val="00836F22"/>
    <w:rsid w:val="00844FA9"/>
    <w:rsid w:val="008C0B95"/>
    <w:rsid w:val="0092486E"/>
    <w:rsid w:val="00971237"/>
    <w:rsid w:val="00974E56"/>
    <w:rsid w:val="009F480F"/>
    <w:rsid w:val="00A55A75"/>
    <w:rsid w:val="00A63DA8"/>
    <w:rsid w:val="00A71482"/>
    <w:rsid w:val="00A76ACF"/>
    <w:rsid w:val="00AB1A18"/>
    <w:rsid w:val="00AB29AF"/>
    <w:rsid w:val="00AD59A2"/>
    <w:rsid w:val="00AE72F2"/>
    <w:rsid w:val="00B0511D"/>
    <w:rsid w:val="00B169E7"/>
    <w:rsid w:val="00B20D4D"/>
    <w:rsid w:val="00B61009"/>
    <w:rsid w:val="00B61C67"/>
    <w:rsid w:val="00B67475"/>
    <w:rsid w:val="00B744D0"/>
    <w:rsid w:val="00B96462"/>
    <w:rsid w:val="00BA18E2"/>
    <w:rsid w:val="00BF3302"/>
    <w:rsid w:val="00C31F5E"/>
    <w:rsid w:val="00C5327F"/>
    <w:rsid w:val="00C60F41"/>
    <w:rsid w:val="00D32FD4"/>
    <w:rsid w:val="00D461FD"/>
    <w:rsid w:val="00D61537"/>
    <w:rsid w:val="00D7031C"/>
    <w:rsid w:val="00DE4F81"/>
    <w:rsid w:val="00DF417C"/>
    <w:rsid w:val="00E4184A"/>
    <w:rsid w:val="00E43561"/>
    <w:rsid w:val="00E531BB"/>
    <w:rsid w:val="00E61143"/>
    <w:rsid w:val="00E83E2C"/>
    <w:rsid w:val="00E84C71"/>
    <w:rsid w:val="00E91992"/>
    <w:rsid w:val="00EB7313"/>
    <w:rsid w:val="00F01FAB"/>
    <w:rsid w:val="00F206E0"/>
    <w:rsid w:val="00F216EB"/>
    <w:rsid w:val="00F24BE8"/>
    <w:rsid w:val="00F32E94"/>
    <w:rsid w:val="00F33A70"/>
    <w:rsid w:val="00F61C1D"/>
    <w:rsid w:val="00F8048D"/>
    <w:rsid w:val="00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52FEB9E-3C71-4D61-9CFB-174717E7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82E0C2A7BB4C6E91BE50005BC7C258"/>
        <w:category>
          <w:name w:val="全般"/>
          <w:gallery w:val="placeholder"/>
        </w:category>
        <w:types>
          <w:type w:val="bbPlcHdr"/>
        </w:types>
        <w:behaviors>
          <w:behavior w:val="content"/>
        </w:behaviors>
        <w:guid w:val="{AAB5B5A7-7AC8-453F-8B4B-70CDFE3C2BB3}"/>
      </w:docPartPr>
      <w:docPartBody>
        <w:p w:rsidR="00331912" w:rsidRDefault="008A58B7" w:rsidP="008A58B7">
          <w:pPr>
            <w:pStyle w:val="1B82E0C2A7BB4C6E91BE50005BC7C258"/>
          </w:pPr>
          <w:r w:rsidRPr="0079400B">
            <w:rPr>
              <w:rStyle w:val="a3"/>
              <w:rFonts w:hint="eastAsia"/>
            </w:rPr>
            <w:t>アイテムを選択してください。</w:t>
          </w:r>
        </w:p>
      </w:docPartBody>
    </w:docPart>
    <w:docPart>
      <w:docPartPr>
        <w:name w:val="3D71F5639C8346C0AEA3AFDAE9721342"/>
        <w:category>
          <w:name w:val="全般"/>
          <w:gallery w:val="placeholder"/>
        </w:category>
        <w:types>
          <w:type w:val="bbPlcHdr"/>
        </w:types>
        <w:behaviors>
          <w:behavior w:val="content"/>
        </w:behaviors>
        <w:guid w:val="{89BF981F-BBA2-4EC4-B85C-BA767E6F31D0}"/>
      </w:docPartPr>
      <w:docPartBody>
        <w:p w:rsidR="00331912" w:rsidRDefault="008A58B7" w:rsidP="008A58B7">
          <w:pPr>
            <w:pStyle w:val="3D71F5639C8346C0AEA3AFDAE9721342"/>
          </w:pPr>
          <w:r w:rsidRPr="0079400B">
            <w:rPr>
              <w:rStyle w:val="a3"/>
              <w:rFonts w:hint="eastAsia"/>
            </w:rPr>
            <w:t>アイテムを選択してください。</w:t>
          </w:r>
        </w:p>
      </w:docPartBody>
    </w:docPart>
    <w:docPart>
      <w:docPartPr>
        <w:name w:val="823586D8E9254BC388DBF0AC690376B9"/>
        <w:category>
          <w:name w:val="全般"/>
          <w:gallery w:val="placeholder"/>
        </w:category>
        <w:types>
          <w:type w:val="bbPlcHdr"/>
        </w:types>
        <w:behaviors>
          <w:behavior w:val="content"/>
        </w:behaviors>
        <w:guid w:val="{29083852-DCB4-4059-9CE4-7D2F8438820F}"/>
      </w:docPartPr>
      <w:docPartBody>
        <w:p w:rsidR="00331912" w:rsidRDefault="008A58B7" w:rsidP="008A58B7">
          <w:pPr>
            <w:pStyle w:val="823586D8E9254BC388DBF0AC690376B9"/>
          </w:pPr>
          <w:r w:rsidRPr="0079400B">
            <w:rPr>
              <w:rStyle w:val="a3"/>
              <w:rFonts w:hint="eastAsia"/>
            </w:rPr>
            <w:t>アイテムを選択してください。</w:t>
          </w:r>
        </w:p>
      </w:docPartBody>
    </w:docPart>
    <w:docPart>
      <w:docPartPr>
        <w:name w:val="5A4E298F2E0349DB994C732F5DDB7306"/>
        <w:category>
          <w:name w:val="全般"/>
          <w:gallery w:val="placeholder"/>
        </w:category>
        <w:types>
          <w:type w:val="bbPlcHdr"/>
        </w:types>
        <w:behaviors>
          <w:behavior w:val="content"/>
        </w:behaviors>
        <w:guid w:val="{8694B0DB-FC82-4DDB-AB64-1E6DBEE5B143}"/>
      </w:docPartPr>
      <w:docPartBody>
        <w:p w:rsidR="00331912" w:rsidRDefault="008A58B7" w:rsidP="008A58B7">
          <w:pPr>
            <w:pStyle w:val="5A4E298F2E0349DB994C732F5DDB7306"/>
          </w:pPr>
          <w:r w:rsidRPr="0079400B">
            <w:rPr>
              <w:rStyle w:val="a3"/>
              <w:rFonts w:hint="eastAsia"/>
            </w:rPr>
            <w:t>アイテムを選択してください。</w:t>
          </w:r>
        </w:p>
      </w:docPartBody>
    </w:docPart>
    <w:docPart>
      <w:docPartPr>
        <w:name w:val="5F6F9D4E05A24EB490CDFA8E102761F7"/>
        <w:category>
          <w:name w:val="全般"/>
          <w:gallery w:val="placeholder"/>
        </w:category>
        <w:types>
          <w:type w:val="bbPlcHdr"/>
        </w:types>
        <w:behaviors>
          <w:behavior w:val="content"/>
        </w:behaviors>
        <w:guid w:val="{84C1056B-923E-4C99-834C-161F0F3E9F99}"/>
      </w:docPartPr>
      <w:docPartBody>
        <w:p w:rsidR="00331912" w:rsidRDefault="008A58B7" w:rsidP="008A58B7">
          <w:pPr>
            <w:pStyle w:val="5F6F9D4E05A24EB490CDFA8E102761F7"/>
          </w:pPr>
          <w:r w:rsidRPr="0079400B">
            <w:rPr>
              <w:rStyle w:val="a3"/>
              <w:rFonts w:hint="eastAsia"/>
            </w:rPr>
            <w:t>アイテムを選択してください。</w:t>
          </w:r>
        </w:p>
      </w:docPartBody>
    </w:docPart>
    <w:docPart>
      <w:docPartPr>
        <w:name w:val="5730627D27944B98ACBAC5FD156D7BB5"/>
        <w:category>
          <w:name w:val="全般"/>
          <w:gallery w:val="placeholder"/>
        </w:category>
        <w:types>
          <w:type w:val="bbPlcHdr"/>
        </w:types>
        <w:behaviors>
          <w:behavior w:val="content"/>
        </w:behaviors>
        <w:guid w:val="{A7B2B588-B340-4D93-AE85-84AF80AF907F}"/>
      </w:docPartPr>
      <w:docPartBody>
        <w:p w:rsidR="00331912" w:rsidRDefault="008A58B7" w:rsidP="008A58B7">
          <w:pPr>
            <w:pStyle w:val="5730627D27944B98ACBAC5FD156D7BB5"/>
          </w:pPr>
          <w:r w:rsidRPr="0079400B">
            <w:rPr>
              <w:rStyle w:val="a3"/>
              <w:rFonts w:hint="eastAsia"/>
            </w:rPr>
            <w:t>アイテムを選択してください。</w:t>
          </w:r>
        </w:p>
      </w:docPartBody>
    </w:docPart>
    <w:docPart>
      <w:docPartPr>
        <w:name w:val="02DDC71D4FDF49FB96831E011ECC4682"/>
        <w:category>
          <w:name w:val="全般"/>
          <w:gallery w:val="placeholder"/>
        </w:category>
        <w:types>
          <w:type w:val="bbPlcHdr"/>
        </w:types>
        <w:behaviors>
          <w:behavior w:val="content"/>
        </w:behaviors>
        <w:guid w:val="{74394171-C9F4-4DBC-BFC4-AC29591D1799}"/>
      </w:docPartPr>
      <w:docPartBody>
        <w:p w:rsidR="00331912" w:rsidRDefault="008A58B7" w:rsidP="008A58B7">
          <w:pPr>
            <w:pStyle w:val="02DDC71D4FDF49FB96831E011ECC4682"/>
          </w:pPr>
          <w:r w:rsidRPr="0079400B">
            <w:rPr>
              <w:rStyle w:val="a3"/>
              <w:rFonts w:hint="eastAsia"/>
            </w:rPr>
            <w:t>アイテムを選択してください。</w:t>
          </w:r>
        </w:p>
      </w:docPartBody>
    </w:docPart>
    <w:docPart>
      <w:docPartPr>
        <w:name w:val="B276D37A649149F488438A6717429397"/>
        <w:category>
          <w:name w:val="全般"/>
          <w:gallery w:val="placeholder"/>
        </w:category>
        <w:types>
          <w:type w:val="bbPlcHdr"/>
        </w:types>
        <w:behaviors>
          <w:behavior w:val="content"/>
        </w:behaviors>
        <w:guid w:val="{FC2C6F08-21E5-4633-ACBD-AF5CBACEC3F0}"/>
      </w:docPartPr>
      <w:docPartBody>
        <w:p w:rsidR="00331912" w:rsidRDefault="008A58B7" w:rsidP="008A58B7">
          <w:pPr>
            <w:pStyle w:val="B276D37A649149F488438A6717429397"/>
          </w:pPr>
          <w:r w:rsidRPr="0079400B">
            <w:rPr>
              <w:rStyle w:val="a3"/>
              <w:rFonts w:hint="eastAsia"/>
            </w:rPr>
            <w:t>アイテムを選択してください。</w:t>
          </w:r>
        </w:p>
      </w:docPartBody>
    </w:docPart>
    <w:docPart>
      <w:docPartPr>
        <w:name w:val="D14206E73A9F4FDD9302AFF3A3A1492E"/>
        <w:category>
          <w:name w:val="全般"/>
          <w:gallery w:val="placeholder"/>
        </w:category>
        <w:types>
          <w:type w:val="bbPlcHdr"/>
        </w:types>
        <w:behaviors>
          <w:behavior w:val="content"/>
        </w:behaviors>
        <w:guid w:val="{79AC443F-93ED-47ED-A56A-687A3C2A5D5E}"/>
      </w:docPartPr>
      <w:docPartBody>
        <w:p w:rsidR="00331912" w:rsidRDefault="008A58B7" w:rsidP="008A58B7">
          <w:pPr>
            <w:pStyle w:val="D14206E73A9F4FDD9302AFF3A3A1492E"/>
          </w:pPr>
          <w:r w:rsidRPr="0079400B">
            <w:rPr>
              <w:rStyle w:val="a3"/>
              <w:rFonts w:hint="eastAsia"/>
            </w:rPr>
            <w:t>アイテムを選択してください。</w:t>
          </w:r>
        </w:p>
      </w:docPartBody>
    </w:docPart>
    <w:docPart>
      <w:docPartPr>
        <w:name w:val="CC0AA5827519479D8322B35BC17FCCCF"/>
        <w:category>
          <w:name w:val="全般"/>
          <w:gallery w:val="placeholder"/>
        </w:category>
        <w:types>
          <w:type w:val="bbPlcHdr"/>
        </w:types>
        <w:behaviors>
          <w:behavior w:val="content"/>
        </w:behaviors>
        <w:guid w:val="{C1A6B4F8-ABE8-4D44-BD45-7D208840AF13}"/>
      </w:docPartPr>
      <w:docPartBody>
        <w:p w:rsidR="00331912" w:rsidRDefault="008A58B7" w:rsidP="008A58B7">
          <w:pPr>
            <w:pStyle w:val="CC0AA5827519479D8322B35BC17FCCCF"/>
          </w:pPr>
          <w:r w:rsidRPr="0079400B">
            <w:rPr>
              <w:rStyle w:val="a3"/>
              <w:rFonts w:hint="eastAsia"/>
            </w:rPr>
            <w:t>アイテムを選択してください。</w:t>
          </w:r>
        </w:p>
      </w:docPartBody>
    </w:docPart>
    <w:docPart>
      <w:docPartPr>
        <w:name w:val="2C76B6FD55CA450D85C368B18C42BE4A"/>
        <w:category>
          <w:name w:val="全般"/>
          <w:gallery w:val="placeholder"/>
        </w:category>
        <w:types>
          <w:type w:val="bbPlcHdr"/>
        </w:types>
        <w:behaviors>
          <w:behavior w:val="content"/>
        </w:behaviors>
        <w:guid w:val="{8ADACA7E-1A3B-4B8B-A54D-9BE93C5E9F23}"/>
      </w:docPartPr>
      <w:docPartBody>
        <w:p w:rsidR="00331912" w:rsidRDefault="008A58B7" w:rsidP="008A58B7">
          <w:pPr>
            <w:pStyle w:val="2C76B6FD55CA450D85C368B18C42BE4A"/>
          </w:pPr>
          <w:r w:rsidRPr="0079400B">
            <w:rPr>
              <w:rStyle w:val="a3"/>
              <w:rFonts w:hint="eastAsia"/>
            </w:rPr>
            <w:t>アイテムを選択してください。</w:t>
          </w:r>
        </w:p>
      </w:docPartBody>
    </w:docPart>
    <w:docPart>
      <w:docPartPr>
        <w:name w:val="DB2C0221C655465CADF755584D940B74"/>
        <w:category>
          <w:name w:val="全般"/>
          <w:gallery w:val="placeholder"/>
        </w:category>
        <w:types>
          <w:type w:val="bbPlcHdr"/>
        </w:types>
        <w:behaviors>
          <w:behavior w:val="content"/>
        </w:behaviors>
        <w:guid w:val="{0B56DCFA-885B-44D1-92E6-FDEB6065944C}"/>
      </w:docPartPr>
      <w:docPartBody>
        <w:p w:rsidR="00331912" w:rsidRDefault="008A58B7" w:rsidP="008A58B7">
          <w:pPr>
            <w:pStyle w:val="DB2C0221C655465CADF755584D940B74"/>
          </w:pPr>
          <w:r w:rsidRPr="0079400B">
            <w:rPr>
              <w:rStyle w:val="a3"/>
              <w:rFonts w:hint="eastAsia"/>
            </w:rPr>
            <w:t>アイテムを選択してください。</w:t>
          </w:r>
        </w:p>
      </w:docPartBody>
    </w:docPart>
    <w:docPart>
      <w:docPartPr>
        <w:name w:val="F1E256EB4CE540B49DAD3C7FE198D861"/>
        <w:category>
          <w:name w:val="全般"/>
          <w:gallery w:val="placeholder"/>
        </w:category>
        <w:types>
          <w:type w:val="bbPlcHdr"/>
        </w:types>
        <w:behaviors>
          <w:behavior w:val="content"/>
        </w:behaviors>
        <w:guid w:val="{13362583-C11C-4F5D-BDD3-5E3F6CD8C00B}"/>
      </w:docPartPr>
      <w:docPartBody>
        <w:p w:rsidR="00331912" w:rsidRDefault="008A58B7" w:rsidP="008A58B7">
          <w:pPr>
            <w:pStyle w:val="F1E256EB4CE540B49DAD3C7FE198D861"/>
          </w:pPr>
          <w:r w:rsidRPr="0079400B">
            <w:rPr>
              <w:rStyle w:val="a3"/>
              <w:rFonts w:hint="eastAsia"/>
            </w:rPr>
            <w:t>アイテムを選択してください。</w:t>
          </w:r>
        </w:p>
      </w:docPartBody>
    </w:docPart>
    <w:docPart>
      <w:docPartPr>
        <w:name w:val="6561E7186A6944CAB7BF38760D375FAC"/>
        <w:category>
          <w:name w:val="全般"/>
          <w:gallery w:val="placeholder"/>
        </w:category>
        <w:types>
          <w:type w:val="bbPlcHdr"/>
        </w:types>
        <w:behaviors>
          <w:behavior w:val="content"/>
        </w:behaviors>
        <w:guid w:val="{03A590B9-55C2-44B9-BC34-D069FAC2FEF1}"/>
      </w:docPartPr>
      <w:docPartBody>
        <w:p w:rsidR="00331912" w:rsidRDefault="008A58B7" w:rsidP="008A58B7">
          <w:pPr>
            <w:pStyle w:val="6561E7186A6944CAB7BF38760D375FAC"/>
          </w:pPr>
          <w:r w:rsidRPr="0079400B">
            <w:rPr>
              <w:rStyle w:val="a3"/>
              <w:rFonts w:hint="eastAsia"/>
            </w:rPr>
            <w:t>アイテムを選択してください。</w:t>
          </w:r>
        </w:p>
      </w:docPartBody>
    </w:docPart>
    <w:docPart>
      <w:docPartPr>
        <w:name w:val="DE78920C53DC4CFBB08CA3CDFE45C363"/>
        <w:category>
          <w:name w:val="全般"/>
          <w:gallery w:val="placeholder"/>
        </w:category>
        <w:types>
          <w:type w:val="bbPlcHdr"/>
        </w:types>
        <w:behaviors>
          <w:behavior w:val="content"/>
        </w:behaviors>
        <w:guid w:val="{22462E82-69BB-41EB-831A-1ADA79A6D378}"/>
      </w:docPartPr>
      <w:docPartBody>
        <w:p w:rsidR="00331912" w:rsidRDefault="008A58B7" w:rsidP="008A58B7">
          <w:pPr>
            <w:pStyle w:val="DE78920C53DC4CFBB08CA3CDFE45C363"/>
          </w:pPr>
          <w:r w:rsidRPr="0079400B">
            <w:rPr>
              <w:rStyle w:val="a3"/>
              <w:rFonts w:hint="eastAsia"/>
            </w:rPr>
            <w:t>アイテムを選択してください。</w:t>
          </w:r>
        </w:p>
      </w:docPartBody>
    </w:docPart>
    <w:docPart>
      <w:docPartPr>
        <w:name w:val="BBAA303C126B48AF9FFC2DDDC5ADDD33"/>
        <w:category>
          <w:name w:val="全般"/>
          <w:gallery w:val="placeholder"/>
        </w:category>
        <w:types>
          <w:type w:val="bbPlcHdr"/>
        </w:types>
        <w:behaviors>
          <w:behavior w:val="content"/>
        </w:behaviors>
        <w:guid w:val="{0B9395C7-8767-47BE-BC88-E77E34456DD1}"/>
      </w:docPartPr>
      <w:docPartBody>
        <w:p w:rsidR="00331912" w:rsidRDefault="008A58B7" w:rsidP="008A58B7">
          <w:pPr>
            <w:pStyle w:val="BBAA303C126B48AF9FFC2DDDC5ADDD33"/>
          </w:pPr>
          <w:r w:rsidRPr="0079400B">
            <w:rPr>
              <w:rStyle w:val="a3"/>
              <w:rFonts w:hint="eastAsia"/>
            </w:rPr>
            <w:t>アイテムを選択してください。</w:t>
          </w:r>
        </w:p>
      </w:docPartBody>
    </w:docPart>
    <w:docPart>
      <w:docPartPr>
        <w:name w:val="0E561C0C8A284F109A53104D673CF475"/>
        <w:category>
          <w:name w:val="全般"/>
          <w:gallery w:val="placeholder"/>
        </w:category>
        <w:types>
          <w:type w:val="bbPlcHdr"/>
        </w:types>
        <w:behaviors>
          <w:behavior w:val="content"/>
        </w:behaviors>
        <w:guid w:val="{15DD5D51-0E01-4A82-AF64-6193C4E0B9E4}"/>
      </w:docPartPr>
      <w:docPartBody>
        <w:p w:rsidR="00331912" w:rsidRDefault="008A58B7" w:rsidP="008A58B7">
          <w:pPr>
            <w:pStyle w:val="0E561C0C8A284F109A53104D673CF475"/>
          </w:pPr>
          <w:r w:rsidRPr="0079400B">
            <w:rPr>
              <w:rStyle w:val="a3"/>
              <w:rFonts w:hint="eastAsia"/>
            </w:rPr>
            <w:t>アイテムを選択してください。</w:t>
          </w:r>
        </w:p>
      </w:docPartBody>
    </w:docPart>
    <w:docPart>
      <w:docPartPr>
        <w:name w:val="2ED1258532864D16A987BBA919AA20C7"/>
        <w:category>
          <w:name w:val="全般"/>
          <w:gallery w:val="placeholder"/>
        </w:category>
        <w:types>
          <w:type w:val="bbPlcHdr"/>
        </w:types>
        <w:behaviors>
          <w:behavior w:val="content"/>
        </w:behaviors>
        <w:guid w:val="{57D69F7C-F187-4167-8EE5-F884F0D7274B}"/>
      </w:docPartPr>
      <w:docPartBody>
        <w:p w:rsidR="00331912" w:rsidRDefault="008A58B7" w:rsidP="008A58B7">
          <w:pPr>
            <w:pStyle w:val="2ED1258532864D16A987BBA919AA20C7"/>
          </w:pPr>
          <w:r w:rsidRPr="0079400B">
            <w:rPr>
              <w:rStyle w:val="a3"/>
              <w:rFonts w:hint="eastAsia"/>
            </w:rPr>
            <w:t>アイテムを選択してください。</w:t>
          </w:r>
        </w:p>
      </w:docPartBody>
    </w:docPart>
    <w:docPart>
      <w:docPartPr>
        <w:name w:val="91E253938BC84EBF86D2F86AF57FB502"/>
        <w:category>
          <w:name w:val="全般"/>
          <w:gallery w:val="placeholder"/>
        </w:category>
        <w:types>
          <w:type w:val="bbPlcHdr"/>
        </w:types>
        <w:behaviors>
          <w:behavior w:val="content"/>
        </w:behaviors>
        <w:guid w:val="{9F80688B-FDAF-4EAA-9F7F-AD95D32FF81B}"/>
      </w:docPartPr>
      <w:docPartBody>
        <w:p w:rsidR="00331912" w:rsidRDefault="008A58B7" w:rsidP="008A58B7">
          <w:pPr>
            <w:pStyle w:val="91E253938BC84EBF86D2F86AF57FB502"/>
          </w:pPr>
          <w:r w:rsidRPr="0079400B">
            <w:rPr>
              <w:rStyle w:val="a3"/>
              <w:rFonts w:hint="eastAsia"/>
            </w:rPr>
            <w:t>アイテムを選択してください。</w:t>
          </w:r>
        </w:p>
      </w:docPartBody>
    </w:docPart>
    <w:docPart>
      <w:docPartPr>
        <w:name w:val="644F6F0033634EEA971350106496F8AF"/>
        <w:category>
          <w:name w:val="全般"/>
          <w:gallery w:val="placeholder"/>
        </w:category>
        <w:types>
          <w:type w:val="bbPlcHdr"/>
        </w:types>
        <w:behaviors>
          <w:behavior w:val="content"/>
        </w:behaviors>
        <w:guid w:val="{7BD43824-6373-4AC0-A166-92BBD88B23C6}"/>
      </w:docPartPr>
      <w:docPartBody>
        <w:p w:rsidR="00331912" w:rsidRDefault="008A58B7" w:rsidP="008A58B7">
          <w:pPr>
            <w:pStyle w:val="644F6F0033634EEA971350106496F8AF"/>
          </w:pPr>
          <w:r w:rsidRPr="0079400B">
            <w:rPr>
              <w:rStyle w:val="a3"/>
              <w:rFonts w:hint="eastAsia"/>
            </w:rPr>
            <w:t>アイテムを選択してください。</w:t>
          </w:r>
        </w:p>
      </w:docPartBody>
    </w:docPart>
    <w:docPart>
      <w:docPartPr>
        <w:name w:val="926A425FB3034F74AB52F668398FA220"/>
        <w:category>
          <w:name w:val="全般"/>
          <w:gallery w:val="placeholder"/>
        </w:category>
        <w:types>
          <w:type w:val="bbPlcHdr"/>
        </w:types>
        <w:behaviors>
          <w:behavior w:val="content"/>
        </w:behaviors>
        <w:guid w:val="{D9B81C6C-5099-47A4-9379-A5636224A7CD}"/>
      </w:docPartPr>
      <w:docPartBody>
        <w:p w:rsidR="00331912" w:rsidRDefault="008A58B7" w:rsidP="008A58B7">
          <w:pPr>
            <w:pStyle w:val="926A425FB3034F74AB52F668398FA220"/>
          </w:pPr>
          <w:r w:rsidRPr="0079400B">
            <w:rPr>
              <w:rStyle w:val="a3"/>
              <w:rFonts w:hint="eastAsia"/>
            </w:rPr>
            <w:t>アイテムを選択してください。</w:t>
          </w:r>
        </w:p>
      </w:docPartBody>
    </w:docPart>
    <w:docPart>
      <w:docPartPr>
        <w:name w:val="92CA7A64AB904149B2BDE3FA30052611"/>
        <w:category>
          <w:name w:val="全般"/>
          <w:gallery w:val="placeholder"/>
        </w:category>
        <w:types>
          <w:type w:val="bbPlcHdr"/>
        </w:types>
        <w:behaviors>
          <w:behavior w:val="content"/>
        </w:behaviors>
        <w:guid w:val="{16F2438E-5BFF-4656-B43E-5A95C5ADCD96}"/>
      </w:docPartPr>
      <w:docPartBody>
        <w:p w:rsidR="00331912" w:rsidRDefault="008A58B7" w:rsidP="008A58B7">
          <w:pPr>
            <w:pStyle w:val="92CA7A64AB904149B2BDE3FA30052611"/>
          </w:pPr>
          <w:r w:rsidRPr="0079400B">
            <w:rPr>
              <w:rStyle w:val="a3"/>
              <w:rFonts w:hint="eastAsia"/>
            </w:rPr>
            <w:t>アイテムを選択してください。</w:t>
          </w:r>
        </w:p>
      </w:docPartBody>
    </w:docPart>
    <w:docPart>
      <w:docPartPr>
        <w:name w:val="BF01A651B5084E36B835EB2680896442"/>
        <w:category>
          <w:name w:val="全般"/>
          <w:gallery w:val="placeholder"/>
        </w:category>
        <w:types>
          <w:type w:val="bbPlcHdr"/>
        </w:types>
        <w:behaviors>
          <w:behavior w:val="content"/>
        </w:behaviors>
        <w:guid w:val="{BBCEEC73-268A-4ACA-AAD9-03B92B07B418}"/>
      </w:docPartPr>
      <w:docPartBody>
        <w:p w:rsidR="00331912" w:rsidRDefault="008A58B7" w:rsidP="008A58B7">
          <w:pPr>
            <w:pStyle w:val="BF01A651B5084E36B835EB2680896442"/>
          </w:pPr>
          <w:r w:rsidRPr="0079400B">
            <w:rPr>
              <w:rStyle w:val="a3"/>
              <w:rFonts w:hint="eastAsia"/>
            </w:rPr>
            <w:t>アイテムを選択してください。</w:t>
          </w:r>
        </w:p>
      </w:docPartBody>
    </w:docPart>
    <w:docPart>
      <w:docPartPr>
        <w:name w:val="2102413AB4FF43DB99F9F82D4D00CAA7"/>
        <w:category>
          <w:name w:val="全般"/>
          <w:gallery w:val="placeholder"/>
        </w:category>
        <w:types>
          <w:type w:val="bbPlcHdr"/>
        </w:types>
        <w:behaviors>
          <w:behavior w:val="content"/>
        </w:behaviors>
        <w:guid w:val="{4A704F80-9406-42B1-9E7B-6B27E9F48E9F}"/>
      </w:docPartPr>
      <w:docPartBody>
        <w:p w:rsidR="00331912" w:rsidRDefault="008A58B7" w:rsidP="008A58B7">
          <w:pPr>
            <w:pStyle w:val="2102413AB4FF43DB99F9F82D4D00CAA7"/>
          </w:pPr>
          <w:r w:rsidRPr="0079400B">
            <w:rPr>
              <w:rStyle w:val="a3"/>
              <w:rFonts w:hint="eastAsia"/>
            </w:rPr>
            <w:t>アイテムを選択してください。</w:t>
          </w:r>
        </w:p>
      </w:docPartBody>
    </w:docPart>
    <w:docPart>
      <w:docPartPr>
        <w:name w:val="ACF56AD939F9447499963203A4B3D4A1"/>
        <w:category>
          <w:name w:val="全般"/>
          <w:gallery w:val="placeholder"/>
        </w:category>
        <w:types>
          <w:type w:val="bbPlcHdr"/>
        </w:types>
        <w:behaviors>
          <w:behavior w:val="content"/>
        </w:behaviors>
        <w:guid w:val="{42B6FBA0-62EF-448C-B36E-36A275B6A835}"/>
      </w:docPartPr>
      <w:docPartBody>
        <w:p w:rsidR="00331912" w:rsidRDefault="008A58B7" w:rsidP="008A58B7">
          <w:pPr>
            <w:pStyle w:val="ACF56AD939F9447499963203A4B3D4A1"/>
          </w:pPr>
          <w:r w:rsidRPr="0079400B">
            <w:rPr>
              <w:rStyle w:val="a3"/>
              <w:rFonts w:hint="eastAsia"/>
            </w:rPr>
            <w:t>アイテムを選択してください。</w:t>
          </w:r>
        </w:p>
      </w:docPartBody>
    </w:docPart>
    <w:docPart>
      <w:docPartPr>
        <w:name w:val="BA3B7F9BF15F44E28E72EEF22C1CD7ED"/>
        <w:category>
          <w:name w:val="全般"/>
          <w:gallery w:val="placeholder"/>
        </w:category>
        <w:types>
          <w:type w:val="bbPlcHdr"/>
        </w:types>
        <w:behaviors>
          <w:behavior w:val="content"/>
        </w:behaviors>
        <w:guid w:val="{A9905C60-198D-46D8-8DCE-E4AD70F4928D}"/>
      </w:docPartPr>
      <w:docPartBody>
        <w:p w:rsidR="00331912" w:rsidRDefault="008A58B7" w:rsidP="008A58B7">
          <w:pPr>
            <w:pStyle w:val="BA3B7F9BF15F44E28E72EEF22C1CD7ED"/>
          </w:pPr>
          <w:r w:rsidRPr="0079400B">
            <w:rPr>
              <w:rStyle w:val="a3"/>
              <w:rFonts w:hint="eastAsia"/>
            </w:rPr>
            <w:t>アイテムを選択してください。</w:t>
          </w:r>
        </w:p>
      </w:docPartBody>
    </w:docPart>
    <w:docPart>
      <w:docPartPr>
        <w:name w:val="EF55CEF301324B8AA539EA44FC72F163"/>
        <w:category>
          <w:name w:val="全般"/>
          <w:gallery w:val="placeholder"/>
        </w:category>
        <w:types>
          <w:type w:val="bbPlcHdr"/>
        </w:types>
        <w:behaviors>
          <w:behavior w:val="content"/>
        </w:behaviors>
        <w:guid w:val="{C23C430D-EE50-4327-A837-5634D1584DD0}"/>
      </w:docPartPr>
      <w:docPartBody>
        <w:p w:rsidR="00331912" w:rsidRDefault="008A58B7" w:rsidP="008A58B7">
          <w:pPr>
            <w:pStyle w:val="EF55CEF301324B8AA539EA44FC72F163"/>
          </w:pPr>
          <w:r w:rsidRPr="0079400B">
            <w:rPr>
              <w:rStyle w:val="a3"/>
              <w:rFonts w:hint="eastAsia"/>
            </w:rPr>
            <w:t>アイテムを選択してください。</w:t>
          </w:r>
        </w:p>
      </w:docPartBody>
    </w:docPart>
    <w:docPart>
      <w:docPartPr>
        <w:name w:val="614DF3A08822407DB4F25B806F8D79A9"/>
        <w:category>
          <w:name w:val="全般"/>
          <w:gallery w:val="placeholder"/>
        </w:category>
        <w:types>
          <w:type w:val="bbPlcHdr"/>
        </w:types>
        <w:behaviors>
          <w:behavior w:val="content"/>
        </w:behaviors>
        <w:guid w:val="{8B895750-C70F-400A-AEE0-42F10C084E43}"/>
      </w:docPartPr>
      <w:docPartBody>
        <w:p w:rsidR="00331912" w:rsidRDefault="008A58B7" w:rsidP="008A58B7">
          <w:pPr>
            <w:pStyle w:val="614DF3A08822407DB4F25B806F8D79A9"/>
          </w:pPr>
          <w:r w:rsidRPr="0079400B">
            <w:rPr>
              <w:rStyle w:val="a3"/>
              <w:rFonts w:hint="eastAsia"/>
            </w:rPr>
            <w:t>アイテムを選択してください。</w:t>
          </w:r>
        </w:p>
      </w:docPartBody>
    </w:docPart>
    <w:docPart>
      <w:docPartPr>
        <w:name w:val="59244CDE46684C9CA76FA3088A085138"/>
        <w:category>
          <w:name w:val="全般"/>
          <w:gallery w:val="placeholder"/>
        </w:category>
        <w:types>
          <w:type w:val="bbPlcHdr"/>
        </w:types>
        <w:behaviors>
          <w:behavior w:val="content"/>
        </w:behaviors>
        <w:guid w:val="{D10DFEFC-01B6-400B-B2D8-6D7F1A5C0C04}"/>
      </w:docPartPr>
      <w:docPartBody>
        <w:p w:rsidR="00331912" w:rsidRDefault="008A58B7" w:rsidP="008A58B7">
          <w:pPr>
            <w:pStyle w:val="59244CDE46684C9CA76FA3088A085138"/>
          </w:pPr>
          <w:r w:rsidRPr="0079400B">
            <w:rPr>
              <w:rStyle w:val="a3"/>
              <w:rFonts w:hint="eastAsia"/>
            </w:rPr>
            <w:t>アイテムを選択してください。</w:t>
          </w:r>
        </w:p>
      </w:docPartBody>
    </w:docPart>
    <w:docPart>
      <w:docPartPr>
        <w:name w:val="42E523E2FDB743DD893956097E0C2EC4"/>
        <w:category>
          <w:name w:val="全般"/>
          <w:gallery w:val="placeholder"/>
        </w:category>
        <w:types>
          <w:type w:val="bbPlcHdr"/>
        </w:types>
        <w:behaviors>
          <w:behavior w:val="content"/>
        </w:behaviors>
        <w:guid w:val="{88603864-133F-4764-AB2A-127982670F73}"/>
      </w:docPartPr>
      <w:docPartBody>
        <w:p w:rsidR="00331912" w:rsidRDefault="008A58B7" w:rsidP="008A58B7">
          <w:pPr>
            <w:pStyle w:val="42E523E2FDB743DD893956097E0C2EC4"/>
          </w:pPr>
          <w:r w:rsidRPr="0079400B">
            <w:rPr>
              <w:rStyle w:val="a3"/>
              <w:rFonts w:hint="eastAsia"/>
            </w:rPr>
            <w:t>アイテムを選択してください。</w:t>
          </w:r>
        </w:p>
      </w:docPartBody>
    </w:docPart>
    <w:docPart>
      <w:docPartPr>
        <w:name w:val="07B9FA02D2774D48B96C191D37FD4BA2"/>
        <w:category>
          <w:name w:val="全般"/>
          <w:gallery w:val="placeholder"/>
        </w:category>
        <w:types>
          <w:type w:val="bbPlcHdr"/>
        </w:types>
        <w:behaviors>
          <w:behavior w:val="content"/>
        </w:behaviors>
        <w:guid w:val="{05B90EF5-7B71-4D3F-A75F-1F2D530CA1E1}"/>
      </w:docPartPr>
      <w:docPartBody>
        <w:p w:rsidR="00331912" w:rsidRDefault="008A58B7" w:rsidP="008A58B7">
          <w:pPr>
            <w:pStyle w:val="07B9FA02D2774D48B96C191D37FD4BA2"/>
          </w:pPr>
          <w:r w:rsidRPr="0079400B">
            <w:rPr>
              <w:rStyle w:val="a3"/>
              <w:rFonts w:hint="eastAsia"/>
            </w:rPr>
            <w:t>アイテムを選択してください。</w:t>
          </w:r>
        </w:p>
      </w:docPartBody>
    </w:docPart>
    <w:docPart>
      <w:docPartPr>
        <w:name w:val="5F1CC72D5A9541959761CBC3D5956ADA"/>
        <w:category>
          <w:name w:val="全般"/>
          <w:gallery w:val="placeholder"/>
        </w:category>
        <w:types>
          <w:type w:val="bbPlcHdr"/>
        </w:types>
        <w:behaviors>
          <w:behavior w:val="content"/>
        </w:behaviors>
        <w:guid w:val="{A46DD9A4-90DC-4938-BEEF-A3BB468FF8E1}"/>
      </w:docPartPr>
      <w:docPartBody>
        <w:p w:rsidR="00331912" w:rsidRDefault="008A58B7" w:rsidP="008A58B7">
          <w:pPr>
            <w:pStyle w:val="5F1CC72D5A9541959761CBC3D5956ADA"/>
          </w:pPr>
          <w:r w:rsidRPr="0079400B">
            <w:rPr>
              <w:rStyle w:val="a3"/>
              <w:rFonts w:hint="eastAsia"/>
            </w:rPr>
            <w:t>アイテムを選択してください。</w:t>
          </w:r>
        </w:p>
      </w:docPartBody>
    </w:docPart>
    <w:docPart>
      <w:docPartPr>
        <w:name w:val="E73988DF4F2A45489DAC56763B73B2B6"/>
        <w:category>
          <w:name w:val="全般"/>
          <w:gallery w:val="placeholder"/>
        </w:category>
        <w:types>
          <w:type w:val="bbPlcHdr"/>
        </w:types>
        <w:behaviors>
          <w:behavior w:val="content"/>
        </w:behaviors>
        <w:guid w:val="{F74EB205-6279-4307-A9A1-FAC60E3A8194}"/>
      </w:docPartPr>
      <w:docPartBody>
        <w:p w:rsidR="00331912" w:rsidRDefault="008A58B7" w:rsidP="008A58B7">
          <w:pPr>
            <w:pStyle w:val="E73988DF4F2A45489DAC56763B73B2B6"/>
          </w:pPr>
          <w:r w:rsidRPr="0079400B">
            <w:rPr>
              <w:rStyle w:val="a3"/>
              <w:rFonts w:hint="eastAsia"/>
            </w:rPr>
            <w:t>アイテムを選択してください。</w:t>
          </w:r>
        </w:p>
      </w:docPartBody>
    </w:docPart>
    <w:docPart>
      <w:docPartPr>
        <w:name w:val="C986A018FC8B47B6907093CC9370A827"/>
        <w:category>
          <w:name w:val="全般"/>
          <w:gallery w:val="placeholder"/>
        </w:category>
        <w:types>
          <w:type w:val="bbPlcHdr"/>
        </w:types>
        <w:behaviors>
          <w:behavior w:val="content"/>
        </w:behaviors>
        <w:guid w:val="{8D92DA7B-7D67-40E4-B55E-E39BF5390899}"/>
      </w:docPartPr>
      <w:docPartBody>
        <w:p w:rsidR="00331912" w:rsidRDefault="008A58B7" w:rsidP="008A58B7">
          <w:pPr>
            <w:pStyle w:val="C986A018FC8B47B6907093CC9370A827"/>
          </w:pPr>
          <w:r w:rsidRPr="0079400B">
            <w:rPr>
              <w:rStyle w:val="a3"/>
              <w:rFonts w:hint="eastAsia"/>
            </w:rPr>
            <w:t>アイテムを選択してください。</w:t>
          </w:r>
        </w:p>
      </w:docPartBody>
    </w:docPart>
    <w:docPart>
      <w:docPartPr>
        <w:name w:val="15743EC03F6D4D248B9FC3B02D633ED3"/>
        <w:category>
          <w:name w:val="全般"/>
          <w:gallery w:val="placeholder"/>
        </w:category>
        <w:types>
          <w:type w:val="bbPlcHdr"/>
        </w:types>
        <w:behaviors>
          <w:behavior w:val="content"/>
        </w:behaviors>
        <w:guid w:val="{AFE223BB-9792-4DD8-9031-D517A43BEAA8}"/>
      </w:docPartPr>
      <w:docPartBody>
        <w:p w:rsidR="00331912" w:rsidRDefault="008A58B7" w:rsidP="008A58B7">
          <w:pPr>
            <w:pStyle w:val="15743EC03F6D4D248B9FC3B02D633ED3"/>
          </w:pPr>
          <w:r w:rsidRPr="0079400B">
            <w:rPr>
              <w:rStyle w:val="a3"/>
              <w:rFonts w:hint="eastAsia"/>
            </w:rPr>
            <w:t>アイテムを選択してください。</w:t>
          </w:r>
        </w:p>
      </w:docPartBody>
    </w:docPart>
    <w:docPart>
      <w:docPartPr>
        <w:name w:val="57453FC24D444533AE283741289E841D"/>
        <w:category>
          <w:name w:val="全般"/>
          <w:gallery w:val="placeholder"/>
        </w:category>
        <w:types>
          <w:type w:val="bbPlcHdr"/>
        </w:types>
        <w:behaviors>
          <w:behavior w:val="content"/>
        </w:behaviors>
        <w:guid w:val="{78ED1F1D-231B-4500-B764-12879F13471A}"/>
      </w:docPartPr>
      <w:docPartBody>
        <w:p w:rsidR="00331912" w:rsidRDefault="008A58B7" w:rsidP="008A58B7">
          <w:pPr>
            <w:pStyle w:val="57453FC24D444533AE283741289E841D"/>
          </w:pPr>
          <w:r w:rsidRPr="0079400B">
            <w:rPr>
              <w:rStyle w:val="a3"/>
              <w:rFonts w:hint="eastAsia"/>
            </w:rPr>
            <w:t>アイテムを選択してください。</w:t>
          </w:r>
        </w:p>
      </w:docPartBody>
    </w:docPart>
    <w:docPart>
      <w:docPartPr>
        <w:name w:val="C4F04DD1242D45148CD25C82A60AA580"/>
        <w:category>
          <w:name w:val="全般"/>
          <w:gallery w:val="placeholder"/>
        </w:category>
        <w:types>
          <w:type w:val="bbPlcHdr"/>
        </w:types>
        <w:behaviors>
          <w:behavior w:val="content"/>
        </w:behaviors>
        <w:guid w:val="{D6D3315A-AD3A-42EE-9309-18866428DFDE}"/>
      </w:docPartPr>
      <w:docPartBody>
        <w:p w:rsidR="00331912" w:rsidRDefault="008A58B7" w:rsidP="008A58B7">
          <w:pPr>
            <w:pStyle w:val="C4F04DD1242D45148CD25C82A60AA580"/>
          </w:pPr>
          <w:r w:rsidRPr="0079400B">
            <w:rPr>
              <w:rStyle w:val="a3"/>
              <w:rFonts w:hint="eastAsia"/>
            </w:rPr>
            <w:t>アイテムを選択してください。</w:t>
          </w:r>
        </w:p>
      </w:docPartBody>
    </w:docPart>
    <w:docPart>
      <w:docPartPr>
        <w:name w:val="03FC7E422DC3417681532EA979CA6200"/>
        <w:category>
          <w:name w:val="全般"/>
          <w:gallery w:val="placeholder"/>
        </w:category>
        <w:types>
          <w:type w:val="bbPlcHdr"/>
        </w:types>
        <w:behaviors>
          <w:behavior w:val="content"/>
        </w:behaviors>
        <w:guid w:val="{0B254C72-4109-4272-A7C6-EF99D65A9374}"/>
      </w:docPartPr>
      <w:docPartBody>
        <w:p w:rsidR="00331912" w:rsidRDefault="008A58B7" w:rsidP="008A58B7">
          <w:pPr>
            <w:pStyle w:val="03FC7E422DC3417681532EA979CA6200"/>
          </w:pPr>
          <w:r w:rsidRPr="0079400B">
            <w:rPr>
              <w:rStyle w:val="a3"/>
              <w:rFonts w:hint="eastAsia"/>
            </w:rPr>
            <w:t>アイテムを選択してください。</w:t>
          </w:r>
        </w:p>
      </w:docPartBody>
    </w:docPart>
    <w:docPart>
      <w:docPartPr>
        <w:name w:val="DDF0663F7452488DAB10B5D09D2DAF71"/>
        <w:category>
          <w:name w:val="全般"/>
          <w:gallery w:val="placeholder"/>
        </w:category>
        <w:types>
          <w:type w:val="bbPlcHdr"/>
        </w:types>
        <w:behaviors>
          <w:behavior w:val="content"/>
        </w:behaviors>
        <w:guid w:val="{56530503-DA0F-4AA1-B072-7E6DB980F7EE}"/>
      </w:docPartPr>
      <w:docPartBody>
        <w:p w:rsidR="00331912" w:rsidRDefault="008A58B7" w:rsidP="008A58B7">
          <w:pPr>
            <w:pStyle w:val="DDF0663F7452488DAB10B5D09D2DAF71"/>
          </w:pPr>
          <w:r w:rsidRPr="0079400B">
            <w:rPr>
              <w:rStyle w:val="a3"/>
              <w:rFonts w:hint="eastAsia"/>
            </w:rPr>
            <w:t>アイテムを選択してください。</w:t>
          </w:r>
        </w:p>
      </w:docPartBody>
    </w:docPart>
    <w:docPart>
      <w:docPartPr>
        <w:name w:val="83FCC91830664CE0B1D0600D8D36EF04"/>
        <w:category>
          <w:name w:val="全般"/>
          <w:gallery w:val="placeholder"/>
        </w:category>
        <w:types>
          <w:type w:val="bbPlcHdr"/>
        </w:types>
        <w:behaviors>
          <w:behavior w:val="content"/>
        </w:behaviors>
        <w:guid w:val="{EC5AC22E-8813-4459-9E5B-E25027A9FE7C}"/>
      </w:docPartPr>
      <w:docPartBody>
        <w:p w:rsidR="00331912" w:rsidRDefault="008A58B7" w:rsidP="008A58B7">
          <w:pPr>
            <w:pStyle w:val="83FCC91830664CE0B1D0600D8D36EF04"/>
          </w:pPr>
          <w:r w:rsidRPr="0079400B">
            <w:rPr>
              <w:rStyle w:val="a3"/>
              <w:rFonts w:hint="eastAsia"/>
            </w:rPr>
            <w:t>アイテムを選択してください。</w:t>
          </w:r>
        </w:p>
      </w:docPartBody>
    </w:docPart>
    <w:docPart>
      <w:docPartPr>
        <w:name w:val="1053A91EC5D142A096094DD5A63FD9A8"/>
        <w:category>
          <w:name w:val="全般"/>
          <w:gallery w:val="placeholder"/>
        </w:category>
        <w:types>
          <w:type w:val="bbPlcHdr"/>
        </w:types>
        <w:behaviors>
          <w:behavior w:val="content"/>
        </w:behaviors>
        <w:guid w:val="{7FD8CBF7-630B-400A-A272-6AAB5B268874}"/>
      </w:docPartPr>
      <w:docPartBody>
        <w:p w:rsidR="00331912" w:rsidRDefault="008A58B7" w:rsidP="008A58B7">
          <w:pPr>
            <w:pStyle w:val="1053A91EC5D142A096094DD5A63FD9A8"/>
          </w:pPr>
          <w:r w:rsidRPr="0079400B">
            <w:rPr>
              <w:rStyle w:val="a3"/>
              <w:rFonts w:hint="eastAsia"/>
            </w:rPr>
            <w:t>アイテムを選択してください。</w:t>
          </w:r>
        </w:p>
      </w:docPartBody>
    </w:docPart>
    <w:docPart>
      <w:docPartPr>
        <w:name w:val="AAFAED25157A4B6C9E430B1530654069"/>
        <w:category>
          <w:name w:val="全般"/>
          <w:gallery w:val="placeholder"/>
        </w:category>
        <w:types>
          <w:type w:val="bbPlcHdr"/>
        </w:types>
        <w:behaviors>
          <w:behavior w:val="content"/>
        </w:behaviors>
        <w:guid w:val="{9318313D-A4F9-439B-9F29-1898773F0BFD}"/>
      </w:docPartPr>
      <w:docPartBody>
        <w:p w:rsidR="00331912" w:rsidRDefault="008A58B7" w:rsidP="008A58B7">
          <w:pPr>
            <w:pStyle w:val="AAFAED25157A4B6C9E430B1530654069"/>
          </w:pPr>
          <w:r w:rsidRPr="0079400B">
            <w:rPr>
              <w:rStyle w:val="a3"/>
              <w:rFonts w:hint="eastAsia"/>
            </w:rPr>
            <w:t>アイテムを選択してください。</w:t>
          </w:r>
        </w:p>
      </w:docPartBody>
    </w:docPart>
    <w:docPart>
      <w:docPartPr>
        <w:name w:val="D0860719EC4B44F983732825EB79D19D"/>
        <w:category>
          <w:name w:val="全般"/>
          <w:gallery w:val="placeholder"/>
        </w:category>
        <w:types>
          <w:type w:val="bbPlcHdr"/>
        </w:types>
        <w:behaviors>
          <w:behavior w:val="content"/>
        </w:behaviors>
        <w:guid w:val="{D2FA634A-D19F-49BE-BF6D-998C8A242FD0}"/>
      </w:docPartPr>
      <w:docPartBody>
        <w:p w:rsidR="00331912" w:rsidRDefault="008A58B7" w:rsidP="008A58B7">
          <w:pPr>
            <w:pStyle w:val="D0860719EC4B44F983732825EB79D19D"/>
          </w:pPr>
          <w:r w:rsidRPr="0079400B">
            <w:rPr>
              <w:rStyle w:val="a3"/>
              <w:rFonts w:hint="eastAsia"/>
            </w:rPr>
            <w:t>アイテムを選択してください。</w:t>
          </w:r>
        </w:p>
      </w:docPartBody>
    </w:docPart>
    <w:docPart>
      <w:docPartPr>
        <w:name w:val="2BE35B18E89D4056BE7BF5F0ABBF9CD2"/>
        <w:category>
          <w:name w:val="全般"/>
          <w:gallery w:val="placeholder"/>
        </w:category>
        <w:types>
          <w:type w:val="bbPlcHdr"/>
        </w:types>
        <w:behaviors>
          <w:behavior w:val="content"/>
        </w:behaviors>
        <w:guid w:val="{AB48CDAF-6979-4789-8DBE-60FDEE76C563}"/>
      </w:docPartPr>
      <w:docPartBody>
        <w:p w:rsidR="00331912" w:rsidRDefault="008A58B7" w:rsidP="008A58B7">
          <w:pPr>
            <w:pStyle w:val="2BE35B18E89D4056BE7BF5F0ABBF9CD2"/>
          </w:pPr>
          <w:r w:rsidRPr="0079400B">
            <w:rPr>
              <w:rStyle w:val="a3"/>
              <w:rFonts w:hint="eastAsia"/>
            </w:rPr>
            <w:t>アイテムを選択してください。</w:t>
          </w:r>
        </w:p>
      </w:docPartBody>
    </w:docPart>
    <w:docPart>
      <w:docPartPr>
        <w:name w:val="96860ED23D3B47A3A84B531D5A345CEE"/>
        <w:category>
          <w:name w:val="全般"/>
          <w:gallery w:val="placeholder"/>
        </w:category>
        <w:types>
          <w:type w:val="bbPlcHdr"/>
        </w:types>
        <w:behaviors>
          <w:behavior w:val="content"/>
        </w:behaviors>
        <w:guid w:val="{A6A0D862-35A1-4A22-A38D-284670083F28}"/>
      </w:docPartPr>
      <w:docPartBody>
        <w:p w:rsidR="00331912" w:rsidRDefault="008A58B7" w:rsidP="008A58B7">
          <w:pPr>
            <w:pStyle w:val="96860ED23D3B47A3A84B531D5A345CEE"/>
          </w:pPr>
          <w:r w:rsidRPr="0079400B">
            <w:rPr>
              <w:rStyle w:val="a3"/>
              <w:rFonts w:hint="eastAsia"/>
            </w:rPr>
            <w:t>アイテムを選択してください。</w:t>
          </w:r>
        </w:p>
      </w:docPartBody>
    </w:docPart>
    <w:docPart>
      <w:docPartPr>
        <w:name w:val="68504B59ED11482A9A1D1D9E0A228BB5"/>
        <w:category>
          <w:name w:val="全般"/>
          <w:gallery w:val="placeholder"/>
        </w:category>
        <w:types>
          <w:type w:val="bbPlcHdr"/>
        </w:types>
        <w:behaviors>
          <w:behavior w:val="content"/>
        </w:behaviors>
        <w:guid w:val="{8C01EA8C-08A9-4AEC-B516-258EBC0164CB}"/>
      </w:docPartPr>
      <w:docPartBody>
        <w:p w:rsidR="00331912" w:rsidRDefault="008A58B7" w:rsidP="008A58B7">
          <w:pPr>
            <w:pStyle w:val="68504B59ED11482A9A1D1D9E0A228BB5"/>
          </w:pPr>
          <w:r w:rsidRPr="0079400B">
            <w:rPr>
              <w:rStyle w:val="a3"/>
              <w:rFonts w:hint="eastAsia"/>
            </w:rPr>
            <w:t>アイテムを選択してください。</w:t>
          </w:r>
        </w:p>
      </w:docPartBody>
    </w:docPart>
    <w:docPart>
      <w:docPartPr>
        <w:name w:val="2468FC2181114D58B19B47196B14F430"/>
        <w:category>
          <w:name w:val="全般"/>
          <w:gallery w:val="placeholder"/>
        </w:category>
        <w:types>
          <w:type w:val="bbPlcHdr"/>
        </w:types>
        <w:behaviors>
          <w:behavior w:val="content"/>
        </w:behaviors>
        <w:guid w:val="{DC8DF055-6FBD-4EB2-800D-F0ABA2DB19A7}"/>
      </w:docPartPr>
      <w:docPartBody>
        <w:p w:rsidR="00331912" w:rsidRDefault="008A58B7" w:rsidP="008A58B7">
          <w:pPr>
            <w:pStyle w:val="2468FC2181114D58B19B47196B14F430"/>
          </w:pPr>
          <w:r w:rsidRPr="0079400B">
            <w:rPr>
              <w:rStyle w:val="a3"/>
              <w:rFonts w:hint="eastAsia"/>
            </w:rPr>
            <w:t>アイテムを選択してください。</w:t>
          </w:r>
        </w:p>
      </w:docPartBody>
    </w:docPart>
    <w:docPart>
      <w:docPartPr>
        <w:name w:val="4F180A2566CB48D9A59FFFABE3B4CCDC"/>
        <w:category>
          <w:name w:val="全般"/>
          <w:gallery w:val="placeholder"/>
        </w:category>
        <w:types>
          <w:type w:val="bbPlcHdr"/>
        </w:types>
        <w:behaviors>
          <w:behavior w:val="content"/>
        </w:behaviors>
        <w:guid w:val="{BEA344A1-67C8-4D7C-8D06-A8BCD06D1D8C}"/>
      </w:docPartPr>
      <w:docPartBody>
        <w:p w:rsidR="00331912" w:rsidRDefault="008A58B7" w:rsidP="008A58B7">
          <w:pPr>
            <w:pStyle w:val="4F180A2566CB48D9A59FFFABE3B4CCDC"/>
          </w:pPr>
          <w:r w:rsidRPr="0079400B">
            <w:rPr>
              <w:rStyle w:val="a3"/>
              <w:rFonts w:hint="eastAsia"/>
            </w:rPr>
            <w:t>アイテムを選択してください。</w:t>
          </w:r>
        </w:p>
      </w:docPartBody>
    </w:docPart>
    <w:docPart>
      <w:docPartPr>
        <w:name w:val="3839BF11040A435CB632CD91543CCBE2"/>
        <w:category>
          <w:name w:val="全般"/>
          <w:gallery w:val="placeholder"/>
        </w:category>
        <w:types>
          <w:type w:val="bbPlcHdr"/>
        </w:types>
        <w:behaviors>
          <w:behavior w:val="content"/>
        </w:behaviors>
        <w:guid w:val="{49B3C619-AC42-4B65-B7A7-88C466A35F94}"/>
      </w:docPartPr>
      <w:docPartBody>
        <w:p w:rsidR="00331912" w:rsidRDefault="008A58B7" w:rsidP="008A58B7">
          <w:pPr>
            <w:pStyle w:val="3839BF11040A435CB632CD91543CCBE2"/>
          </w:pPr>
          <w:r w:rsidRPr="0079400B">
            <w:rPr>
              <w:rStyle w:val="a3"/>
              <w:rFonts w:hint="eastAsia"/>
            </w:rPr>
            <w:t>アイテムを選択してください。</w:t>
          </w:r>
        </w:p>
      </w:docPartBody>
    </w:docPart>
    <w:docPart>
      <w:docPartPr>
        <w:name w:val="034B5942E1A545C38857475408E3ED4B"/>
        <w:category>
          <w:name w:val="全般"/>
          <w:gallery w:val="placeholder"/>
        </w:category>
        <w:types>
          <w:type w:val="bbPlcHdr"/>
        </w:types>
        <w:behaviors>
          <w:behavior w:val="content"/>
        </w:behaviors>
        <w:guid w:val="{32470786-F8B0-4D58-BB02-DAFB7F8E270B}"/>
      </w:docPartPr>
      <w:docPartBody>
        <w:p w:rsidR="00331912" w:rsidRDefault="008A58B7" w:rsidP="008A58B7">
          <w:pPr>
            <w:pStyle w:val="034B5942E1A545C38857475408E3ED4B"/>
          </w:pPr>
          <w:r w:rsidRPr="0079400B">
            <w:rPr>
              <w:rStyle w:val="a3"/>
              <w:rFonts w:hint="eastAsia"/>
            </w:rPr>
            <w:t>アイテムを選択してください。</w:t>
          </w:r>
        </w:p>
      </w:docPartBody>
    </w:docPart>
    <w:docPart>
      <w:docPartPr>
        <w:name w:val="45A08248367541F9A531124BEEFDC7A6"/>
        <w:category>
          <w:name w:val="全般"/>
          <w:gallery w:val="placeholder"/>
        </w:category>
        <w:types>
          <w:type w:val="bbPlcHdr"/>
        </w:types>
        <w:behaviors>
          <w:behavior w:val="content"/>
        </w:behaviors>
        <w:guid w:val="{AB503D3E-B522-4891-A987-7BDAA47C2F70}"/>
      </w:docPartPr>
      <w:docPartBody>
        <w:p w:rsidR="00331912" w:rsidRDefault="008A58B7" w:rsidP="008A58B7">
          <w:pPr>
            <w:pStyle w:val="45A08248367541F9A531124BEEFDC7A6"/>
          </w:pPr>
          <w:r w:rsidRPr="0079400B">
            <w:rPr>
              <w:rStyle w:val="a3"/>
              <w:rFonts w:hint="eastAsia"/>
            </w:rPr>
            <w:t>アイテムを選択してください。</w:t>
          </w:r>
        </w:p>
      </w:docPartBody>
    </w:docPart>
    <w:docPart>
      <w:docPartPr>
        <w:name w:val="FC303BAFD6DD4A38A0CEEB5E16BCFBEC"/>
        <w:category>
          <w:name w:val="全般"/>
          <w:gallery w:val="placeholder"/>
        </w:category>
        <w:types>
          <w:type w:val="bbPlcHdr"/>
        </w:types>
        <w:behaviors>
          <w:behavior w:val="content"/>
        </w:behaviors>
        <w:guid w:val="{910183FE-F1A5-43CE-B2BA-54C18C9DA1AC}"/>
      </w:docPartPr>
      <w:docPartBody>
        <w:p w:rsidR="00331912" w:rsidRDefault="008A58B7" w:rsidP="008A58B7">
          <w:pPr>
            <w:pStyle w:val="FC303BAFD6DD4A38A0CEEB5E16BCFBEC"/>
          </w:pPr>
          <w:r w:rsidRPr="0079400B">
            <w:rPr>
              <w:rStyle w:val="a3"/>
              <w:rFonts w:hint="eastAsia"/>
            </w:rPr>
            <w:t>アイテムを選択してください。</w:t>
          </w:r>
        </w:p>
      </w:docPartBody>
    </w:docPart>
    <w:docPart>
      <w:docPartPr>
        <w:name w:val="E951852B40894E0E8F4FE472D8E1778A"/>
        <w:category>
          <w:name w:val="全般"/>
          <w:gallery w:val="placeholder"/>
        </w:category>
        <w:types>
          <w:type w:val="bbPlcHdr"/>
        </w:types>
        <w:behaviors>
          <w:behavior w:val="content"/>
        </w:behaviors>
        <w:guid w:val="{D1E5AD1E-E40E-4752-9D47-46B87EAC10A8}"/>
      </w:docPartPr>
      <w:docPartBody>
        <w:p w:rsidR="00331912" w:rsidRDefault="008A58B7" w:rsidP="008A58B7">
          <w:pPr>
            <w:pStyle w:val="E951852B40894E0E8F4FE472D8E1778A"/>
          </w:pPr>
          <w:r w:rsidRPr="0079400B">
            <w:rPr>
              <w:rStyle w:val="a3"/>
              <w:rFonts w:hint="eastAsia"/>
            </w:rPr>
            <w:t>アイテムを選択してください。</w:t>
          </w:r>
        </w:p>
      </w:docPartBody>
    </w:docPart>
    <w:docPart>
      <w:docPartPr>
        <w:name w:val="81D420EDB9D940E4872C4424E2F0557A"/>
        <w:category>
          <w:name w:val="全般"/>
          <w:gallery w:val="placeholder"/>
        </w:category>
        <w:types>
          <w:type w:val="bbPlcHdr"/>
        </w:types>
        <w:behaviors>
          <w:behavior w:val="content"/>
        </w:behaviors>
        <w:guid w:val="{1B292BCF-F095-482D-BD9F-7BB65CE0D6DC}"/>
      </w:docPartPr>
      <w:docPartBody>
        <w:p w:rsidR="00331912" w:rsidRDefault="008A58B7" w:rsidP="008A58B7">
          <w:pPr>
            <w:pStyle w:val="81D420EDB9D940E4872C4424E2F0557A"/>
          </w:pPr>
          <w:r w:rsidRPr="0079400B">
            <w:rPr>
              <w:rStyle w:val="a3"/>
              <w:rFonts w:hint="eastAsia"/>
            </w:rPr>
            <w:t>アイテムを選択してください。</w:t>
          </w:r>
        </w:p>
      </w:docPartBody>
    </w:docPart>
    <w:docPart>
      <w:docPartPr>
        <w:name w:val="707EB69E9A6846AFBB1ED924242C85AC"/>
        <w:category>
          <w:name w:val="全般"/>
          <w:gallery w:val="placeholder"/>
        </w:category>
        <w:types>
          <w:type w:val="bbPlcHdr"/>
        </w:types>
        <w:behaviors>
          <w:behavior w:val="content"/>
        </w:behaviors>
        <w:guid w:val="{99ED8A24-2400-49E8-B629-3FA142C303C0}"/>
      </w:docPartPr>
      <w:docPartBody>
        <w:p w:rsidR="00331912" w:rsidRDefault="008A58B7" w:rsidP="008A58B7">
          <w:pPr>
            <w:pStyle w:val="707EB69E9A6846AFBB1ED924242C85AC"/>
          </w:pPr>
          <w:r w:rsidRPr="0079400B">
            <w:rPr>
              <w:rStyle w:val="a3"/>
              <w:rFonts w:hint="eastAsia"/>
            </w:rPr>
            <w:t>アイテムを選択してください。</w:t>
          </w:r>
        </w:p>
      </w:docPartBody>
    </w:docPart>
    <w:docPart>
      <w:docPartPr>
        <w:name w:val="46804875E729478D964A22DBA2E66EB3"/>
        <w:category>
          <w:name w:val="全般"/>
          <w:gallery w:val="placeholder"/>
        </w:category>
        <w:types>
          <w:type w:val="bbPlcHdr"/>
        </w:types>
        <w:behaviors>
          <w:behavior w:val="content"/>
        </w:behaviors>
        <w:guid w:val="{0003FB17-204B-4F6F-B355-38B71C8B2D93}"/>
      </w:docPartPr>
      <w:docPartBody>
        <w:p w:rsidR="00331912" w:rsidRDefault="008A58B7" w:rsidP="008A58B7">
          <w:pPr>
            <w:pStyle w:val="46804875E729478D964A22DBA2E66EB3"/>
          </w:pPr>
          <w:r w:rsidRPr="0079400B">
            <w:rPr>
              <w:rStyle w:val="a3"/>
              <w:rFonts w:hint="eastAsia"/>
            </w:rPr>
            <w:t>アイテムを選択してください。</w:t>
          </w:r>
        </w:p>
      </w:docPartBody>
    </w:docPart>
    <w:docPart>
      <w:docPartPr>
        <w:name w:val="A139655035FE42479C39D562331965E1"/>
        <w:category>
          <w:name w:val="全般"/>
          <w:gallery w:val="placeholder"/>
        </w:category>
        <w:types>
          <w:type w:val="bbPlcHdr"/>
        </w:types>
        <w:behaviors>
          <w:behavior w:val="content"/>
        </w:behaviors>
        <w:guid w:val="{EE9AB155-D53A-42E3-BBB5-ECEF35D88142}"/>
      </w:docPartPr>
      <w:docPartBody>
        <w:p w:rsidR="00331912" w:rsidRDefault="008A58B7" w:rsidP="008A58B7">
          <w:pPr>
            <w:pStyle w:val="A139655035FE42479C39D562331965E1"/>
          </w:pPr>
          <w:r w:rsidRPr="0079400B">
            <w:rPr>
              <w:rStyle w:val="a3"/>
              <w:rFonts w:hint="eastAsia"/>
            </w:rPr>
            <w:t>アイテムを選択してください。</w:t>
          </w:r>
        </w:p>
      </w:docPartBody>
    </w:docPart>
    <w:docPart>
      <w:docPartPr>
        <w:name w:val="4898B8F88A6A4641AD0372B876925954"/>
        <w:category>
          <w:name w:val="全般"/>
          <w:gallery w:val="placeholder"/>
        </w:category>
        <w:types>
          <w:type w:val="bbPlcHdr"/>
        </w:types>
        <w:behaviors>
          <w:behavior w:val="content"/>
        </w:behaviors>
        <w:guid w:val="{74F9A1E9-5433-4DCD-9420-E162C03390A1}"/>
      </w:docPartPr>
      <w:docPartBody>
        <w:p w:rsidR="00331912" w:rsidRDefault="008A58B7" w:rsidP="008A58B7">
          <w:pPr>
            <w:pStyle w:val="4898B8F88A6A4641AD0372B876925954"/>
          </w:pPr>
          <w:r w:rsidRPr="0079400B">
            <w:rPr>
              <w:rStyle w:val="a3"/>
              <w:rFonts w:hint="eastAsia"/>
            </w:rPr>
            <w:t>アイテムを選択してください。</w:t>
          </w:r>
        </w:p>
      </w:docPartBody>
    </w:docPart>
    <w:docPart>
      <w:docPartPr>
        <w:name w:val="842BDCB421284558B02FD9600B2B5366"/>
        <w:category>
          <w:name w:val="全般"/>
          <w:gallery w:val="placeholder"/>
        </w:category>
        <w:types>
          <w:type w:val="bbPlcHdr"/>
        </w:types>
        <w:behaviors>
          <w:behavior w:val="content"/>
        </w:behaviors>
        <w:guid w:val="{9B7D8882-B12E-4872-895F-C3819E420526}"/>
      </w:docPartPr>
      <w:docPartBody>
        <w:p w:rsidR="00331912" w:rsidRDefault="008A58B7" w:rsidP="008A58B7">
          <w:pPr>
            <w:pStyle w:val="842BDCB421284558B02FD9600B2B5366"/>
          </w:pPr>
          <w:r w:rsidRPr="0079400B">
            <w:rPr>
              <w:rStyle w:val="a3"/>
              <w:rFonts w:hint="eastAsia"/>
            </w:rPr>
            <w:t>アイテムを選択してください。</w:t>
          </w:r>
        </w:p>
      </w:docPartBody>
    </w:docPart>
    <w:docPart>
      <w:docPartPr>
        <w:name w:val="884A60C8E41E4F46A664B69FCF7155A9"/>
        <w:category>
          <w:name w:val="全般"/>
          <w:gallery w:val="placeholder"/>
        </w:category>
        <w:types>
          <w:type w:val="bbPlcHdr"/>
        </w:types>
        <w:behaviors>
          <w:behavior w:val="content"/>
        </w:behaviors>
        <w:guid w:val="{29EEC73B-1462-429E-90D0-E5F8E0FC8DAB}"/>
      </w:docPartPr>
      <w:docPartBody>
        <w:p w:rsidR="00331912" w:rsidRDefault="008A58B7" w:rsidP="008A58B7">
          <w:pPr>
            <w:pStyle w:val="884A60C8E41E4F46A664B69FCF7155A9"/>
          </w:pPr>
          <w:r w:rsidRPr="0079400B">
            <w:rPr>
              <w:rStyle w:val="a3"/>
              <w:rFonts w:hint="eastAsia"/>
            </w:rPr>
            <w:t>アイテムを選択してください。</w:t>
          </w:r>
        </w:p>
      </w:docPartBody>
    </w:docPart>
    <w:docPart>
      <w:docPartPr>
        <w:name w:val="AD82E5E816724C628B9B6E6EB7DBEEA9"/>
        <w:category>
          <w:name w:val="全般"/>
          <w:gallery w:val="placeholder"/>
        </w:category>
        <w:types>
          <w:type w:val="bbPlcHdr"/>
        </w:types>
        <w:behaviors>
          <w:behavior w:val="content"/>
        </w:behaviors>
        <w:guid w:val="{1E8CF499-F429-4A0F-87BB-71E82F6273F8}"/>
      </w:docPartPr>
      <w:docPartBody>
        <w:p w:rsidR="00331912" w:rsidRDefault="008A58B7" w:rsidP="008A58B7">
          <w:pPr>
            <w:pStyle w:val="AD82E5E816724C628B9B6E6EB7DBEEA9"/>
          </w:pPr>
          <w:r w:rsidRPr="0079400B">
            <w:rPr>
              <w:rStyle w:val="a3"/>
              <w:rFonts w:hint="eastAsia"/>
            </w:rPr>
            <w:t>アイテムを選択してください。</w:t>
          </w:r>
        </w:p>
      </w:docPartBody>
    </w:docPart>
    <w:docPart>
      <w:docPartPr>
        <w:name w:val="F0800A5BA2794291B93E514D731263C8"/>
        <w:category>
          <w:name w:val="全般"/>
          <w:gallery w:val="placeholder"/>
        </w:category>
        <w:types>
          <w:type w:val="bbPlcHdr"/>
        </w:types>
        <w:behaviors>
          <w:behavior w:val="content"/>
        </w:behaviors>
        <w:guid w:val="{29FFBE1E-B5B4-4792-9D0F-257928CF9D75}"/>
      </w:docPartPr>
      <w:docPartBody>
        <w:p w:rsidR="00331912" w:rsidRDefault="008A58B7" w:rsidP="008A58B7">
          <w:pPr>
            <w:pStyle w:val="F0800A5BA2794291B93E514D731263C8"/>
          </w:pPr>
          <w:r w:rsidRPr="0079400B">
            <w:rPr>
              <w:rStyle w:val="a3"/>
              <w:rFonts w:hint="eastAsia"/>
            </w:rPr>
            <w:t>アイテムを選択してください。</w:t>
          </w:r>
        </w:p>
      </w:docPartBody>
    </w:docPart>
    <w:docPart>
      <w:docPartPr>
        <w:name w:val="0D31519F2D544292A2D0175625B5E8F7"/>
        <w:category>
          <w:name w:val="全般"/>
          <w:gallery w:val="placeholder"/>
        </w:category>
        <w:types>
          <w:type w:val="bbPlcHdr"/>
        </w:types>
        <w:behaviors>
          <w:behavior w:val="content"/>
        </w:behaviors>
        <w:guid w:val="{4E7B2116-7005-454D-8E57-C3B004AF29FE}"/>
      </w:docPartPr>
      <w:docPartBody>
        <w:p w:rsidR="00331912" w:rsidRDefault="008A58B7" w:rsidP="008A58B7">
          <w:pPr>
            <w:pStyle w:val="0D31519F2D544292A2D0175625B5E8F7"/>
          </w:pPr>
          <w:r w:rsidRPr="0079400B">
            <w:rPr>
              <w:rStyle w:val="a3"/>
              <w:rFonts w:hint="eastAsia"/>
            </w:rPr>
            <w:t>アイテムを選択してください。</w:t>
          </w:r>
        </w:p>
      </w:docPartBody>
    </w:docPart>
    <w:docPart>
      <w:docPartPr>
        <w:name w:val="869747A6747E4CB28DB5C65F263C5ED3"/>
        <w:category>
          <w:name w:val="全般"/>
          <w:gallery w:val="placeholder"/>
        </w:category>
        <w:types>
          <w:type w:val="bbPlcHdr"/>
        </w:types>
        <w:behaviors>
          <w:behavior w:val="content"/>
        </w:behaviors>
        <w:guid w:val="{B9BC242C-8033-4FED-8EE3-BB4E0DF0A5CA}"/>
      </w:docPartPr>
      <w:docPartBody>
        <w:p w:rsidR="00331912" w:rsidRDefault="008A58B7" w:rsidP="008A58B7">
          <w:pPr>
            <w:pStyle w:val="869747A6747E4CB28DB5C65F263C5ED3"/>
          </w:pPr>
          <w:r w:rsidRPr="0079400B">
            <w:rPr>
              <w:rStyle w:val="a3"/>
              <w:rFonts w:hint="eastAsia"/>
            </w:rPr>
            <w:t>アイテムを選択してください。</w:t>
          </w:r>
        </w:p>
      </w:docPartBody>
    </w:docPart>
    <w:docPart>
      <w:docPartPr>
        <w:name w:val="533F9FA1A73C4B1BB186680BA79334C9"/>
        <w:category>
          <w:name w:val="全般"/>
          <w:gallery w:val="placeholder"/>
        </w:category>
        <w:types>
          <w:type w:val="bbPlcHdr"/>
        </w:types>
        <w:behaviors>
          <w:behavior w:val="content"/>
        </w:behaviors>
        <w:guid w:val="{08A0B78D-D024-4430-ADAD-45A80C5ADD60}"/>
      </w:docPartPr>
      <w:docPartBody>
        <w:p w:rsidR="00331912" w:rsidRDefault="008A58B7" w:rsidP="008A58B7">
          <w:pPr>
            <w:pStyle w:val="533F9FA1A73C4B1BB186680BA79334C9"/>
          </w:pPr>
          <w:r w:rsidRPr="0079400B">
            <w:rPr>
              <w:rStyle w:val="a3"/>
              <w:rFonts w:hint="eastAsia"/>
            </w:rPr>
            <w:t>アイテムを選択してください。</w:t>
          </w:r>
        </w:p>
      </w:docPartBody>
    </w:docPart>
    <w:docPart>
      <w:docPartPr>
        <w:name w:val="EF9C98D2425D40998C1579ABB3D90ACD"/>
        <w:category>
          <w:name w:val="全般"/>
          <w:gallery w:val="placeholder"/>
        </w:category>
        <w:types>
          <w:type w:val="bbPlcHdr"/>
        </w:types>
        <w:behaviors>
          <w:behavior w:val="content"/>
        </w:behaviors>
        <w:guid w:val="{C1531336-846E-4E07-9391-4BBEC29BAE5C}"/>
      </w:docPartPr>
      <w:docPartBody>
        <w:p w:rsidR="00331912" w:rsidRDefault="008A58B7" w:rsidP="008A58B7">
          <w:pPr>
            <w:pStyle w:val="EF9C98D2425D40998C1579ABB3D90ACD"/>
          </w:pPr>
          <w:r w:rsidRPr="0079400B">
            <w:rPr>
              <w:rStyle w:val="a3"/>
              <w:rFonts w:hint="eastAsia"/>
            </w:rPr>
            <w:t>アイテムを選択してください。</w:t>
          </w:r>
        </w:p>
      </w:docPartBody>
    </w:docPart>
    <w:docPart>
      <w:docPartPr>
        <w:name w:val="543725F71B2A4B3790D1CAB0995896BA"/>
        <w:category>
          <w:name w:val="全般"/>
          <w:gallery w:val="placeholder"/>
        </w:category>
        <w:types>
          <w:type w:val="bbPlcHdr"/>
        </w:types>
        <w:behaviors>
          <w:behavior w:val="content"/>
        </w:behaviors>
        <w:guid w:val="{EAE12C86-8CAC-4C23-8B40-4D6616BF2935}"/>
      </w:docPartPr>
      <w:docPartBody>
        <w:p w:rsidR="00331912" w:rsidRDefault="008A58B7" w:rsidP="008A58B7">
          <w:pPr>
            <w:pStyle w:val="543725F71B2A4B3790D1CAB0995896BA"/>
          </w:pPr>
          <w:r w:rsidRPr="0079400B">
            <w:rPr>
              <w:rStyle w:val="a3"/>
              <w:rFonts w:hint="eastAsia"/>
            </w:rPr>
            <w:t>アイテムを選択してください。</w:t>
          </w:r>
        </w:p>
      </w:docPartBody>
    </w:docPart>
    <w:docPart>
      <w:docPartPr>
        <w:name w:val="85A3260E5CE0403BA66A3778ED623FE0"/>
        <w:category>
          <w:name w:val="全般"/>
          <w:gallery w:val="placeholder"/>
        </w:category>
        <w:types>
          <w:type w:val="bbPlcHdr"/>
        </w:types>
        <w:behaviors>
          <w:behavior w:val="content"/>
        </w:behaviors>
        <w:guid w:val="{8B3EDAE9-A9C9-42FB-B236-2A74792B95C2}"/>
      </w:docPartPr>
      <w:docPartBody>
        <w:p w:rsidR="00331912" w:rsidRDefault="008A58B7" w:rsidP="008A58B7">
          <w:pPr>
            <w:pStyle w:val="85A3260E5CE0403BA66A3778ED623FE0"/>
          </w:pPr>
          <w:r w:rsidRPr="0079400B">
            <w:rPr>
              <w:rStyle w:val="a3"/>
              <w:rFonts w:hint="eastAsia"/>
            </w:rPr>
            <w:t>アイテムを選択してください。</w:t>
          </w:r>
        </w:p>
      </w:docPartBody>
    </w:docPart>
    <w:docPart>
      <w:docPartPr>
        <w:name w:val="97908560C26B44669906920FC99F3156"/>
        <w:category>
          <w:name w:val="全般"/>
          <w:gallery w:val="placeholder"/>
        </w:category>
        <w:types>
          <w:type w:val="bbPlcHdr"/>
        </w:types>
        <w:behaviors>
          <w:behavior w:val="content"/>
        </w:behaviors>
        <w:guid w:val="{21EF6E9D-1D6F-4D17-AF6D-44098BD77F22}"/>
      </w:docPartPr>
      <w:docPartBody>
        <w:p w:rsidR="00331912" w:rsidRDefault="008A58B7" w:rsidP="008A58B7">
          <w:pPr>
            <w:pStyle w:val="97908560C26B44669906920FC99F3156"/>
          </w:pPr>
          <w:r w:rsidRPr="0079400B">
            <w:rPr>
              <w:rStyle w:val="a3"/>
              <w:rFonts w:hint="eastAsia"/>
            </w:rPr>
            <w:t>アイテムを選択してください。</w:t>
          </w:r>
        </w:p>
      </w:docPartBody>
    </w:docPart>
    <w:docPart>
      <w:docPartPr>
        <w:name w:val="9A1CD925F844410DA238AFE5DDB4BC34"/>
        <w:category>
          <w:name w:val="全般"/>
          <w:gallery w:val="placeholder"/>
        </w:category>
        <w:types>
          <w:type w:val="bbPlcHdr"/>
        </w:types>
        <w:behaviors>
          <w:behavior w:val="content"/>
        </w:behaviors>
        <w:guid w:val="{13256FC8-14A0-4857-8014-29C6D74BE2AE}"/>
      </w:docPartPr>
      <w:docPartBody>
        <w:p w:rsidR="00331912" w:rsidRDefault="008A58B7" w:rsidP="008A58B7">
          <w:pPr>
            <w:pStyle w:val="9A1CD925F844410DA238AFE5DDB4BC34"/>
          </w:pPr>
          <w:r w:rsidRPr="0079400B">
            <w:rPr>
              <w:rStyle w:val="a3"/>
              <w:rFonts w:hint="eastAsia"/>
            </w:rPr>
            <w:t>アイテムを選択してください。</w:t>
          </w:r>
        </w:p>
      </w:docPartBody>
    </w:docPart>
    <w:docPart>
      <w:docPartPr>
        <w:name w:val="271EDBC3F2A24553BC505107FDF0FDFA"/>
        <w:category>
          <w:name w:val="全般"/>
          <w:gallery w:val="placeholder"/>
        </w:category>
        <w:types>
          <w:type w:val="bbPlcHdr"/>
        </w:types>
        <w:behaviors>
          <w:behavior w:val="content"/>
        </w:behaviors>
        <w:guid w:val="{024C5876-CAF4-4770-BAFE-F07DBF454B53}"/>
      </w:docPartPr>
      <w:docPartBody>
        <w:p w:rsidR="00331912" w:rsidRDefault="008A58B7" w:rsidP="008A58B7">
          <w:pPr>
            <w:pStyle w:val="271EDBC3F2A24553BC505107FDF0FDFA"/>
          </w:pPr>
          <w:r w:rsidRPr="0079400B">
            <w:rPr>
              <w:rStyle w:val="a3"/>
              <w:rFonts w:hint="eastAsia"/>
            </w:rPr>
            <w:t>アイテムを選択してください。</w:t>
          </w:r>
        </w:p>
      </w:docPartBody>
    </w:docPart>
    <w:docPart>
      <w:docPartPr>
        <w:name w:val="1770DB07240E422880E11FFA4B69007A"/>
        <w:category>
          <w:name w:val="全般"/>
          <w:gallery w:val="placeholder"/>
        </w:category>
        <w:types>
          <w:type w:val="bbPlcHdr"/>
        </w:types>
        <w:behaviors>
          <w:behavior w:val="content"/>
        </w:behaviors>
        <w:guid w:val="{E8ECCB2F-E1D1-49BE-B641-0FDF3381C297}"/>
      </w:docPartPr>
      <w:docPartBody>
        <w:p w:rsidR="00331912" w:rsidRDefault="008A58B7" w:rsidP="008A58B7">
          <w:pPr>
            <w:pStyle w:val="1770DB07240E422880E11FFA4B69007A"/>
          </w:pPr>
          <w:r w:rsidRPr="0079400B">
            <w:rPr>
              <w:rStyle w:val="a3"/>
              <w:rFonts w:hint="eastAsia"/>
            </w:rPr>
            <w:t>アイテムを選択してください。</w:t>
          </w:r>
        </w:p>
      </w:docPartBody>
    </w:docPart>
    <w:docPart>
      <w:docPartPr>
        <w:name w:val="18E281773F474324BF9AA06980EB3525"/>
        <w:category>
          <w:name w:val="全般"/>
          <w:gallery w:val="placeholder"/>
        </w:category>
        <w:types>
          <w:type w:val="bbPlcHdr"/>
        </w:types>
        <w:behaviors>
          <w:behavior w:val="content"/>
        </w:behaviors>
        <w:guid w:val="{49CE68BD-B3BD-45F0-BADB-6FBA2750A73B}"/>
      </w:docPartPr>
      <w:docPartBody>
        <w:p w:rsidR="00331912" w:rsidRDefault="008A58B7" w:rsidP="008A58B7">
          <w:pPr>
            <w:pStyle w:val="18E281773F474324BF9AA06980EB3525"/>
          </w:pPr>
          <w:r w:rsidRPr="0079400B">
            <w:rPr>
              <w:rStyle w:val="a3"/>
              <w:rFonts w:hint="eastAsia"/>
            </w:rPr>
            <w:t>アイテムを選択してください。</w:t>
          </w:r>
        </w:p>
      </w:docPartBody>
    </w:docPart>
    <w:docPart>
      <w:docPartPr>
        <w:name w:val="7FEF0FE242F64DB388B7DCB30D38BCF6"/>
        <w:category>
          <w:name w:val="全般"/>
          <w:gallery w:val="placeholder"/>
        </w:category>
        <w:types>
          <w:type w:val="bbPlcHdr"/>
        </w:types>
        <w:behaviors>
          <w:behavior w:val="content"/>
        </w:behaviors>
        <w:guid w:val="{10F3AD39-2E49-4EF9-BB5F-3CDF8F6EE498}"/>
      </w:docPartPr>
      <w:docPartBody>
        <w:p w:rsidR="00331912" w:rsidRDefault="008A58B7" w:rsidP="008A58B7">
          <w:pPr>
            <w:pStyle w:val="7FEF0FE242F64DB388B7DCB30D38BCF6"/>
          </w:pPr>
          <w:r w:rsidRPr="0079400B">
            <w:rPr>
              <w:rStyle w:val="a3"/>
              <w:rFonts w:hint="eastAsia"/>
            </w:rPr>
            <w:t>アイテムを選択してください。</w:t>
          </w:r>
        </w:p>
      </w:docPartBody>
    </w:docPart>
    <w:docPart>
      <w:docPartPr>
        <w:name w:val="999B2B30C7644FAC8DF5FB880DE6F478"/>
        <w:category>
          <w:name w:val="全般"/>
          <w:gallery w:val="placeholder"/>
        </w:category>
        <w:types>
          <w:type w:val="bbPlcHdr"/>
        </w:types>
        <w:behaviors>
          <w:behavior w:val="content"/>
        </w:behaviors>
        <w:guid w:val="{0E8DE9B8-01B5-4809-ADE8-4EDA71BED6D6}"/>
      </w:docPartPr>
      <w:docPartBody>
        <w:p w:rsidR="00331912" w:rsidRDefault="008A58B7" w:rsidP="008A58B7">
          <w:pPr>
            <w:pStyle w:val="999B2B30C7644FAC8DF5FB880DE6F478"/>
          </w:pPr>
          <w:r w:rsidRPr="0079400B">
            <w:rPr>
              <w:rStyle w:val="a3"/>
              <w:rFonts w:hint="eastAsia"/>
            </w:rPr>
            <w:t>アイテムを選択してください。</w:t>
          </w:r>
        </w:p>
      </w:docPartBody>
    </w:docPart>
    <w:docPart>
      <w:docPartPr>
        <w:name w:val="84FA5720459347FC9A7B98F2581A7D61"/>
        <w:category>
          <w:name w:val="全般"/>
          <w:gallery w:val="placeholder"/>
        </w:category>
        <w:types>
          <w:type w:val="bbPlcHdr"/>
        </w:types>
        <w:behaviors>
          <w:behavior w:val="content"/>
        </w:behaviors>
        <w:guid w:val="{E5983965-3E27-443B-8755-625C9F399560}"/>
      </w:docPartPr>
      <w:docPartBody>
        <w:p w:rsidR="00331912" w:rsidRDefault="008A58B7" w:rsidP="008A58B7">
          <w:pPr>
            <w:pStyle w:val="84FA5720459347FC9A7B98F2581A7D61"/>
          </w:pPr>
          <w:r w:rsidRPr="0079400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B7"/>
    <w:rsid w:val="00331912"/>
    <w:rsid w:val="008A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58B7"/>
    <w:rPr>
      <w:color w:val="808080"/>
    </w:rPr>
  </w:style>
  <w:style w:type="paragraph" w:customStyle="1" w:styleId="1B82E0C2A7BB4C6E91BE50005BC7C258">
    <w:name w:val="1B82E0C2A7BB4C6E91BE50005BC7C258"/>
    <w:rsid w:val="008A58B7"/>
    <w:pPr>
      <w:widowControl w:val="0"/>
      <w:jc w:val="both"/>
    </w:pPr>
  </w:style>
  <w:style w:type="paragraph" w:customStyle="1" w:styleId="3D71F5639C8346C0AEA3AFDAE9721342">
    <w:name w:val="3D71F5639C8346C0AEA3AFDAE9721342"/>
    <w:rsid w:val="008A58B7"/>
    <w:pPr>
      <w:widowControl w:val="0"/>
      <w:jc w:val="both"/>
    </w:pPr>
  </w:style>
  <w:style w:type="paragraph" w:customStyle="1" w:styleId="823586D8E9254BC388DBF0AC690376B9">
    <w:name w:val="823586D8E9254BC388DBF0AC690376B9"/>
    <w:rsid w:val="008A58B7"/>
    <w:pPr>
      <w:widowControl w:val="0"/>
      <w:jc w:val="both"/>
    </w:pPr>
  </w:style>
  <w:style w:type="paragraph" w:customStyle="1" w:styleId="5A4E298F2E0349DB994C732F5DDB7306">
    <w:name w:val="5A4E298F2E0349DB994C732F5DDB7306"/>
    <w:rsid w:val="008A58B7"/>
    <w:pPr>
      <w:widowControl w:val="0"/>
      <w:jc w:val="both"/>
    </w:pPr>
  </w:style>
  <w:style w:type="paragraph" w:customStyle="1" w:styleId="5F6F9D4E05A24EB490CDFA8E102761F7">
    <w:name w:val="5F6F9D4E05A24EB490CDFA8E102761F7"/>
    <w:rsid w:val="008A58B7"/>
    <w:pPr>
      <w:widowControl w:val="0"/>
      <w:jc w:val="both"/>
    </w:pPr>
  </w:style>
  <w:style w:type="paragraph" w:customStyle="1" w:styleId="5730627D27944B98ACBAC5FD156D7BB5">
    <w:name w:val="5730627D27944B98ACBAC5FD156D7BB5"/>
    <w:rsid w:val="008A58B7"/>
    <w:pPr>
      <w:widowControl w:val="0"/>
      <w:jc w:val="both"/>
    </w:pPr>
  </w:style>
  <w:style w:type="paragraph" w:customStyle="1" w:styleId="02DDC71D4FDF49FB96831E011ECC4682">
    <w:name w:val="02DDC71D4FDF49FB96831E011ECC4682"/>
    <w:rsid w:val="008A58B7"/>
    <w:pPr>
      <w:widowControl w:val="0"/>
      <w:jc w:val="both"/>
    </w:pPr>
  </w:style>
  <w:style w:type="paragraph" w:customStyle="1" w:styleId="B276D37A649149F488438A6717429397">
    <w:name w:val="B276D37A649149F488438A6717429397"/>
    <w:rsid w:val="008A58B7"/>
    <w:pPr>
      <w:widowControl w:val="0"/>
      <w:jc w:val="both"/>
    </w:pPr>
  </w:style>
  <w:style w:type="paragraph" w:customStyle="1" w:styleId="D14206E73A9F4FDD9302AFF3A3A1492E">
    <w:name w:val="D14206E73A9F4FDD9302AFF3A3A1492E"/>
    <w:rsid w:val="008A58B7"/>
    <w:pPr>
      <w:widowControl w:val="0"/>
      <w:jc w:val="both"/>
    </w:pPr>
  </w:style>
  <w:style w:type="paragraph" w:customStyle="1" w:styleId="CC0AA5827519479D8322B35BC17FCCCF">
    <w:name w:val="CC0AA5827519479D8322B35BC17FCCCF"/>
    <w:rsid w:val="008A58B7"/>
    <w:pPr>
      <w:widowControl w:val="0"/>
      <w:jc w:val="both"/>
    </w:pPr>
  </w:style>
  <w:style w:type="paragraph" w:customStyle="1" w:styleId="2C76B6FD55CA450D85C368B18C42BE4A">
    <w:name w:val="2C76B6FD55CA450D85C368B18C42BE4A"/>
    <w:rsid w:val="008A58B7"/>
    <w:pPr>
      <w:widowControl w:val="0"/>
      <w:jc w:val="both"/>
    </w:pPr>
  </w:style>
  <w:style w:type="paragraph" w:customStyle="1" w:styleId="DB2C0221C655465CADF755584D940B74">
    <w:name w:val="DB2C0221C655465CADF755584D940B74"/>
    <w:rsid w:val="008A58B7"/>
    <w:pPr>
      <w:widowControl w:val="0"/>
      <w:jc w:val="both"/>
    </w:pPr>
  </w:style>
  <w:style w:type="paragraph" w:customStyle="1" w:styleId="F1E256EB4CE540B49DAD3C7FE198D861">
    <w:name w:val="F1E256EB4CE540B49DAD3C7FE198D861"/>
    <w:rsid w:val="008A58B7"/>
    <w:pPr>
      <w:widowControl w:val="0"/>
      <w:jc w:val="both"/>
    </w:pPr>
  </w:style>
  <w:style w:type="paragraph" w:customStyle="1" w:styleId="6561E7186A6944CAB7BF38760D375FAC">
    <w:name w:val="6561E7186A6944CAB7BF38760D375FAC"/>
    <w:rsid w:val="008A58B7"/>
    <w:pPr>
      <w:widowControl w:val="0"/>
      <w:jc w:val="both"/>
    </w:pPr>
  </w:style>
  <w:style w:type="paragraph" w:customStyle="1" w:styleId="DE78920C53DC4CFBB08CA3CDFE45C363">
    <w:name w:val="DE78920C53DC4CFBB08CA3CDFE45C363"/>
    <w:rsid w:val="008A58B7"/>
    <w:pPr>
      <w:widowControl w:val="0"/>
      <w:jc w:val="both"/>
    </w:pPr>
  </w:style>
  <w:style w:type="paragraph" w:customStyle="1" w:styleId="BBAA303C126B48AF9FFC2DDDC5ADDD33">
    <w:name w:val="BBAA303C126B48AF9FFC2DDDC5ADDD33"/>
    <w:rsid w:val="008A58B7"/>
    <w:pPr>
      <w:widowControl w:val="0"/>
      <w:jc w:val="both"/>
    </w:pPr>
  </w:style>
  <w:style w:type="paragraph" w:customStyle="1" w:styleId="0E561C0C8A284F109A53104D673CF475">
    <w:name w:val="0E561C0C8A284F109A53104D673CF475"/>
    <w:rsid w:val="008A58B7"/>
    <w:pPr>
      <w:widowControl w:val="0"/>
      <w:jc w:val="both"/>
    </w:pPr>
  </w:style>
  <w:style w:type="paragraph" w:customStyle="1" w:styleId="2ED1258532864D16A987BBA919AA20C7">
    <w:name w:val="2ED1258532864D16A987BBA919AA20C7"/>
    <w:rsid w:val="008A58B7"/>
    <w:pPr>
      <w:widowControl w:val="0"/>
      <w:jc w:val="both"/>
    </w:pPr>
  </w:style>
  <w:style w:type="paragraph" w:customStyle="1" w:styleId="91E253938BC84EBF86D2F86AF57FB502">
    <w:name w:val="91E253938BC84EBF86D2F86AF57FB502"/>
    <w:rsid w:val="008A58B7"/>
    <w:pPr>
      <w:widowControl w:val="0"/>
      <w:jc w:val="both"/>
    </w:pPr>
  </w:style>
  <w:style w:type="paragraph" w:customStyle="1" w:styleId="644F6F0033634EEA971350106496F8AF">
    <w:name w:val="644F6F0033634EEA971350106496F8AF"/>
    <w:rsid w:val="008A58B7"/>
    <w:pPr>
      <w:widowControl w:val="0"/>
      <w:jc w:val="both"/>
    </w:pPr>
  </w:style>
  <w:style w:type="paragraph" w:customStyle="1" w:styleId="926A425FB3034F74AB52F668398FA220">
    <w:name w:val="926A425FB3034F74AB52F668398FA220"/>
    <w:rsid w:val="008A58B7"/>
    <w:pPr>
      <w:widowControl w:val="0"/>
      <w:jc w:val="both"/>
    </w:pPr>
  </w:style>
  <w:style w:type="paragraph" w:customStyle="1" w:styleId="92CA7A64AB904149B2BDE3FA30052611">
    <w:name w:val="92CA7A64AB904149B2BDE3FA30052611"/>
    <w:rsid w:val="008A58B7"/>
    <w:pPr>
      <w:widowControl w:val="0"/>
      <w:jc w:val="both"/>
    </w:pPr>
  </w:style>
  <w:style w:type="paragraph" w:customStyle="1" w:styleId="BF01A651B5084E36B835EB2680896442">
    <w:name w:val="BF01A651B5084E36B835EB2680896442"/>
    <w:rsid w:val="008A58B7"/>
    <w:pPr>
      <w:widowControl w:val="0"/>
      <w:jc w:val="both"/>
    </w:pPr>
  </w:style>
  <w:style w:type="paragraph" w:customStyle="1" w:styleId="2102413AB4FF43DB99F9F82D4D00CAA7">
    <w:name w:val="2102413AB4FF43DB99F9F82D4D00CAA7"/>
    <w:rsid w:val="008A58B7"/>
    <w:pPr>
      <w:widowControl w:val="0"/>
      <w:jc w:val="both"/>
    </w:pPr>
  </w:style>
  <w:style w:type="paragraph" w:customStyle="1" w:styleId="ACF56AD939F9447499963203A4B3D4A1">
    <w:name w:val="ACF56AD939F9447499963203A4B3D4A1"/>
    <w:rsid w:val="008A58B7"/>
    <w:pPr>
      <w:widowControl w:val="0"/>
      <w:jc w:val="both"/>
    </w:pPr>
  </w:style>
  <w:style w:type="paragraph" w:customStyle="1" w:styleId="BA3B7F9BF15F44E28E72EEF22C1CD7ED">
    <w:name w:val="BA3B7F9BF15F44E28E72EEF22C1CD7ED"/>
    <w:rsid w:val="008A58B7"/>
    <w:pPr>
      <w:widowControl w:val="0"/>
      <w:jc w:val="both"/>
    </w:pPr>
  </w:style>
  <w:style w:type="paragraph" w:customStyle="1" w:styleId="EF55CEF301324B8AA539EA44FC72F163">
    <w:name w:val="EF55CEF301324B8AA539EA44FC72F163"/>
    <w:rsid w:val="008A58B7"/>
    <w:pPr>
      <w:widowControl w:val="0"/>
      <w:jc w:val="both"/>
    </w:pPr>
  </w:style>
  <w:style w:type="paragraph" w:customStyle="1" w:styleId="614DF3A08822407DB4F25B806F8D79A9">
    <w:name w:val="614DF3A08822407DB4F25B806F8D79A9"/>
    <w:rsid w:val="008A58B7"/>
    <w:pPr>
      <w:widowControl w:val="0"/>
      <w:jc w:val="both"/>
    </w:pPr>
  </w:style>
  <w:style w:type="paragraph" w:customStyle="1" w:styleId="59244CDE46684C9CA76FA3088A085138">
    <w:name w:val="59244CDE46684C9CA76FA3088A085138"/>
    <w:rsid w:val="008A58B7"/>
    <w:pPr>
      <w:widowControl w:val="0"/>
      <w:jc w:val="both"/>
    </w:pPr>
  </w:style>
  <w:style w:type="paragraph" w:customStyle="1" w:styleId="42E523E2FDB743DD893956097E0C2EC4">
    <w:name w:val="42E523E2FDB743DD893956097E0C2EC4"/>
    <w:rsid w:val="008A58B7"/>
    <w:pPr>
      <w:widowControl w:val="0"/>
      <w:jc w:val="both"/>
    </w:pPr>
  </w:style>
  <w:style w:type="paragraph" w:customStyle="1" w:styleId="07B9FA02D2774D48B96C191D37FD4BA2">
    <w:name w:val="07B9FA02D2774D48B96C191D37FD4BA2"/>
    <w:rsid w:val="008A58B7"/>
    <w:pPr>
      <w:widowControl w:val="0"/>
      <w:jc w:val="both"/>
    </w:pPr>
  </w:style>
  <w:style w:type="paragraph" w:customStyle="1" w:styleId="5F1CC72D5A9541959761CBC3D5956ADA">
    <w:name w:val="5F1CC72D5A9541959761CBC3D5956ADA"/>
    <w:rsid w:val="008A58B7"/>
    <w:pPr>
      <w:widowControl w:val="0"/>
      <w:jc w:val="both"/>
    </w:pPr>
  </w:style>
  <w:style w:type="paragraph" w:customStyle="1" w:styleId="E73988DF4F2A45489DAC56763B73B2B6">
    <w:name w:val="E73988DF4F2A45489DAC56763B73B2B6"/>
    <w:rsid w:val="008A58B7"/>
    <w:pPr>
      <w:widowControl w:val="0"/>
      <w:jc w:val="both"/>
    </w:pPr>
  </w:style>
  <w:style w:type="paragraph" w:customStyle="1" w:styleId="C986A018FC8B47B6907093CC9370A827">
    <w:name w:val="C986A018FC8B47B6907093CC9370A827"/>
    <w:rsid w:val="008A58B7"/>
    <w:pPr>
      <w:widowControl w:val="0"/>
      <w:jc w:val="both"/>
    </w:pPr>
  </w:style>
  <w:style w:type="paragraph" w:customStyle="1" w:styleId="15743EC03F6D4D248B9FC3B02D633ED3">
    <w:name w:val="15743EC03F6D4D248B9FC3B02D633ED3"/>
    <w:rsid w:val="008A58B7"/>
    <w:pPr>
      <w:widowControl w:val="0"/>
      <w:jc w:val="both"/>
    </w:pPr>
  </w:style>
  <w:style w:type="paragraph" w:customStyle="1" w:styleId="57453FC24D444533AE283741289E841D">
    <w:name w:val="57453FC24D444533AE283741289E841D"/>
    <w:rsid w:val="008A58B7"/>
    <w:pPr>
      <w:widowControl w:val="0"/>
      <w:jc w:val="both"/>
    </w:pPr>
  </w:style>
  <w:style w:type="paragraph" w:customStyle="1" w:styleId="C4F04DD1242D45148CD25C82A60AA580">
    <w:name w:val="C4F04DD1242D45148CD25C82A60AA580"/>
    <w:rsid w:val="008A58B7"/>
    <w:pPr>
      <w:widowControl w:val="0"/>
      <w:jc w:val="both"/>
    </w:pPr>
  </w:style>
  <w:style w:type="paragraph" w:customStyle="1" w:styleId="03FC7E422DC3417681532EA979CA6200">
    <w:name w:val="03FC7E422DC3417681532EA979CA6200"/>
    <w:rsid w:val="008A58B7"/>
    <w:pPr>
      <w:widowControl w:val="0"/>
      <w:jc w:val="both"/>
    </w:pPr>
  </w:style>
  <w:style w:type="paragraph" w:customStyle="1" w:styleId="DDF0663F7452488DAB10B5D09D2DAF71">
    <w:name w:val="DDF0663F7452488DAB10B5D09D2DAF71"/>
    <w:rsid w:val="008A58B7"/>
    <w:pPr>
      <w:widowControl w:val="0"/>
      <w:jc w:val="both"/>
    </w:pPr>
  </w:style>
  <w:style w:type="paragraph" w:customStyle="1" w:styleId="83FCC91830664CE0B1D0600D8D36EF04">
    <w:name w:val="83FCC91830664CE0B1D0600D8D36EF04"/>
    <w:rsid w:val="008A58B7"/>
    <w:pPr>
      <w:widowControl w:val="0"/>
      <w:jc w:val="both"/>
    </w:pPr>
  </w:style>
  <w:style w:type="paragraph" w:customStyle="1" w:styleId="1053A91EC5D142A096094DD5A63FD9A8">
    <w:name w:val="1053A91EC5D142A096094DD5A63FD9A8"/>
    <w:rsid w:val="008A58B7"/>
    <w:pPr>
      <w:widowControl w:val="0"/>
      <w:jc w:val="both"/>
    </w:pPr>
  </w:style>
  <w:style w:type="paragraph" w:customStyle="1" w:styleId="AAFAED25157A4B6C9E430B1530654069">
    <w:name w:val="AAFAED25157A4B6C9E430B1530654069"/>
    <w:rsid w:val="008A58B7"/>
    <w:pPr>
      <w:widowControl w:val="0"/>
      <w:jc w:val="both"/>
    </w:pPr>
  </w:style>
  <w:style w:type="paragraph" w:customStyle="1" w:styleId="D0860719EC4B44F983732825EB79D19D">
    <w:name w:val="D0860719EC4B44F983732825EB79D19D"/>
    <w:rsid w:val="008A58B7"/>
    <w:pPr>
      <w:widowControl w:val="0"/>
      <w:jc w:val="both"/>
    </w:pPr>
  </w:style>
  <w:style w:type="paragraph" w:customStyle="1" w:styleId="2BE35B18E89D4056BE7BF5F0ABBF9CD2">
    <w:name w:val="2BE35B18E89D4056BE7BF5F0ABBF9CD2"/>
    <w:rsid w:val="008A58B7"/>
    <w:pPr>
      <w:widowControl w:val="0"/>
      <w:jc w:val="both"/>
    </w:pPr>
  </w:style>
  <w:style w:type="paragraph" w:customStyle="1" w:styleId="96860ED23D3B47A3A84B531D5A345CEE">
    <w:name w:val="96860ED23D3B47A3A84B531D5A345CEE"/>
    <w:rsid w:val="008A58B7"/>
    <w:pPr>
      <w:widowControl w:val="0"/>
      <w:jc w:val="both"/>
    </w:pPr>
  </w:style>
  <w:style w:type="paragraph" w:customStyle="1" w:styleId="68504B59ED11482A9A1D1D9E0A228BB5">
    <w:name w:val="68504B59ED11482A9A1D1D9E0A228BB5"/>
    <w:rsid w:val="008A58B7"/>
    <w:pPr>
      <w:widowControl w:val="0"/>
      <w:jc w:val="both"/>
    </w:pPr>
  </w:style>
  <w:style w:type="paragraph" w:customStyle="1" w:styleId="2468FC2181114D58B19B47196B14F430">
    <w:name w:val="2468FC2181114D58B19B47196B14F430"/>
    <w:rsid w:val="008A58B7"/>
    <w:pPr>
      <w:widowControl w:val="0"/>
      <w:jc w:val="both"/>
    </w:pPr>
  </w:style>
  <w:style w:type="paragraph" w:customStyle="1" w:styleId="4F180A2566CB48D9A59FFFABE3B4CCDC">
    <w:name w:val="4F180A2566CB48D9A59FFFABE3B4CCDC"/>
    <w:rsid w:val="008A58B7"/>
    <w:pPr>
      <w:widowControl w:val="0"/>
      <w:jc w:val="both"/>
    </w:pPr>
  </w:style>
  <w:style w:type="paragraph" w:customStyle="1" w:styleId="3839BF11040A435CB632CD91543CCBE2">
    <w:name w:val="3839BF11040A435CB632CD91543CCBE2"/>
    <w:rsid w:val="008A58B7"/>
    <w:pPr>
      <w:widowControl w:val="0"/>
      <w:jc w:val="both"/>
    </w:pPr>
  </w:style>
  <w:style w:type="paragraph" w:customStyle="1" w:styleId="034B5942E1A545C38857475408E3ED4B">
    <w:name w:val="034B5942E1A545C38857475408E3ED4B"/>
    <w:rsid w:val="008A58B7"/>
    <w:pPr>
      <w:widowControl w:val="0"/>
      <w:jc w:val="both"/>
    </w:pPr>
  </w:style>
  <w:style w:type="paragraph" w:customStyle="1" w:styleId="45A08248367541F9A531124BEEFDC7A6">
    <w:name w:val="45A08248367541F9A531124BEEFDC7A6"/>
    <w:rsid w:val="008A58B7"/>
    <w:pPr>
      <w:widowControl w:val="0"/>
      <w:jc w:val="both"/>
    </w:pPr>
  </w:style>
  <w:style w:type="paragraph" w:customStyle="1" w:styleId="FC303BAFD6DD4A38A0CEEB5E16BCFBEC">
    <w:name w:val="FC303BAFD6DD4A38A0CEEB5E16BCFBEC"/>
    <w:rsid w:val="008A58B7"/>
    <w:pPr>
      <w:widowControl w:val="0"/>
      <w:jc w:val="both"/>
    </w:pPr>
  </w:style>
  <w:style w:type="paragraph" w:customStyle="1" w:styleId="E951852B40894E0E8F4FE472D8E1778A">
    <w:name w:val="E951852B40894E0E8F4FE472D8E1778A"/>
    <w:rsid w:val="008A58B7"/>
    <w:pPr>
      <w:widowControl w:val="0"/>
      <w:jc w:val="both"/>
    </w:pPr>
  </w:style>
  <w:style w:type="paragraph" w:customStyle="1" w:styleId="81D420EDB9D940E4872C4424E2F0557A">
    <w:name w:val="81D420EDB9D940E4872C4424E2F0557A"/>
    <w:rsid w:val="008A58B7"/>
    <w:pPr>
      <w:widowControl w:val="0"/>
      <w:jc w:val="both"/>
    </w:pPr>
  </w:style>
  <w:style w:type="paragraph" w:customStyle="1" w:styleId="707EB69E9A6846AFBB1ED924242C85AC">
    <w:name w:val="707EB69E9A6846AFBB1ED924242C85AC"/>
    <w:rsid w:val="008A58B7"/>
    <w:pPr>
      <w:widowControl w:val="0"/>
      <w:jc w:val="both"/>
    </w:pPr>
  </w:style>
  <w:style w:type="paragraph" w:customStyle="1" w:styleId="46804875E729478D964A22DBA2E66EB3">
    <w:name w:val="46804875E729478D964A22DBA2E66EB3"/>
    <w:rsid w:val="008A58B7"/>
    <w:pPr>
      <w:widowControl w:val="0"/>
      <w:jc w:val="both"/>
    </w:pPr>
  </w:style>
  <w:style w:type="paragraph" w:customStyle="1" w:styleId="A139655035FE42479C39D562331965E1">
    <w:name w:val="A139655035FE42479C39D562331965E1"/>
    <w:rsid w:val="008A58B7"/>
    <w:pPr>
      <w:widowControl w:val="0"/>
      <w:jc w:val="both"/>
    </w:pPr>
  </w:style>
  <w:style w:type="paragraph" w:customStyle="1" w:styleId="4898B8F88A6A4641AD0372B876925954">
    <w:name w:val="4898B8F88A6A4641AD0372B876925954"/>
    <w:rsid w:val="008A58B7"/>
    <w:pPr>
      <w:widowControl w:val="0"/>
      <w:jc w:val="both"/>
    </w:pPr>
  </w:style>
  <w:style w:type="paragraph" w:customStyle="1" w:styleId="842BDCB421284558B02FD9600B2B5366">
    <w:name w:val="842BDCB421284558B02FD9600B2B5366"/>
    <w:rsid w:val="008A58B7"/>
    <w:pPr>
      <w:widowControl w:val="0"/>
      <w:jc w:val="both"/>
    </w:pPr>
  </w:style>
  <w:style w:type="paragraph" w:customStyle="1" w:styleId="884A60C8E41E4F46A664B69FCF7155A9">
    <w:name w:val="884A60C8E41E4F46A664B69FCF7155A9"/>
    <w:rsid w:val="008A58B7"/>
    <w:pPr>
      <w:widowControl w:val="0"/>
      <w:jc w:val="both"/>
    </w:pPr>
  </w:style>
  <w:style w:type="paragraph" w:customStyle="1" w:styleId="AD82E5E816724C628B9B6E6EB7DBEEA9">
    <w:name w:val="AD82E5E816724C628B9B6E6EB7DBEEA9"/>
    <w:rsid w:val="008A58B7"/>
    <w:pPr>
      <w:widowControl w:val="0"/>
      <w:jc w:val="both"/>
    </w:pPr>
  </w:style>
  <w:style w:type="paragraph" w:customStyle="1" w:styleId="F0800A5BA2794291B93E514D731263C8">
    <w:name w:val="F0800A5BA2794291B93E514D731263C8"/>
    <w:rsid w:val="008A58B7"/>
    <w:pPr>
      <w:widowControl w:val="0"/>
      <w:jc w:val="both"/>
    </w:pPr>
  </w:style>
  <w:style w:type="paragraph" w:customStyle="1" w:styleId="0D31519F2D544292A2D0175625B5E8F7">
    <w:name w:val="0D31519F2D544292A2D0175625B5E8F7"/>
    <w:rsid w:val="008A58B7"/>
    <w:pPr>
      <w:widowControl w:val="0"/>
      <w:jc w:val="both"/>
    </w:pPr>
  </w:style>
  <w:style w:type="paragraph" w:customStyle="1" w:styleId="869747A6747E4CB28DB5C65F263C5ED3">
    <w:name w:val="869747A6747E4CB28DB5C65F263C5ED3"/>
    <w:rsid w:val="008A58B7"/>
    <w:pPr>
      <w:widowControl w:val="0"/>
      <w:jc w:val="both"/>
    </w:pPr>
  </w:style>
  <w:style w:type="paragraph" w:customStyle="1" w:styleId="533F9FA1A73C4B1BB186680BA79334C9">
    <w:name w:val="533F9FA1A73C4B1BB186680BA79334C9"/>
    <w:rsid w:val="008A58B7"/>
    <w:pPr>
      <w:widowControl w:val="0"/>
      <w:jc w:val="both"/>
    </w:pPr>
  </w:style>
  <w:style w:type="paragraph" w:customStyle="1" w:styleId="EF9C98D2425D40998C1579ABB3D90ACD">
    <w:name w:val="EF9C98D2425D40998C1579ABB3D90ACD"/>
    <w:rsid w:val="008A58B7"/>
    <w:pPr>
      <w:widowControl w:val="0"/>
      <w:jc w:val="both"/>
    </w:pPr>
  </w:style>
  <w:style w:type="paragraph" w:customStyle="1" w:styleId="543725F71B2A4B3790D1CAB0995896BA">
    <w:name w:val="543725F71B2A4B3790D1CAB0995896BA"/>
    <w:rsid w:val="008A58B7"/>
    <w:pPr>
      <w:widowControl w:val="0"/>
      <w:jc w:val="both"/>
    </w:pPr>
  </w:style>
  <w:style w:type="paragraph" w:customStyle="1" w:styleId="85A3260E5CE0403BA66A3778ED623FE0">
    <w:name w:val="85A3260E5CE0403BA66A3778ED623FE0"/>
    <w:rsid w:val="008A58B7"/>
    <w:pPr>
      <w:widowControl w:val="0"/>
      <w:jc w:val="both"/>
    </w:pPr>
  </w:style>
  <w:style w:type="paragraph" w:customStyle="1" w:styleId="97908560C26B44669906920FC99F3156">
    <w:name w:val="97908560C26B44669906920FC99F3156"/>
    <w:rsid w:val="008A58B7"/>
    <w:pPr>
      <w:widowControl w:val="0"/>
      <w:jc w:val="both"/>
    </w:pPr>
  </w:style>
  <w:style w:type="paragraph" w:customStyle="1" w:styleId="9A1CD925F844410DA238AFE5DDB4BC34">
    <w:name w:val="9A1CD925F844410DA238AFE5DDB4BC34"/>
    <w:rsid w:val="008A58B7"/>
    <w:pPr>
      <w:widowControl w:val="0"/>
      <w:jc w:val="both"/>
    </w:pPr>
  </w:style>
  <w:style w:type="paragraph" w:customStyle="1" w:styleId="271EDBC3F2A24553BC505107FDF0FDFA">
    <w:name w:val="271EDBC3F2A24553BC505107FDF0FDFA"/>
    <w:rsid w:val="008A58B7"/>
    <w:pPr>
      <w:widowControl w:val="0"/>
      <w:jc w:val="both"/>
    </w:pPr>
  </w:style>
  <w:style w:type="paragraph" w:customStyle="1" w:styleId="1770DB07240E422880E11FFA4B69007A">
    <w:name w:val="1770DB07240E422880E11FFA4B69007A"/>
    <w:rsid w:val="008A58B7"/>
    <w:pPr>
      <w:widowControl w:val="0"/>
      <w:jc w:val="both"/>
    </w:pPr>
  </w:style>
  <w:style w:type="paragraph" w:customStyle="1" w:styleId="18E281773F474324BF9AA06980EB3525">
    <w:name w:val="18E281773F474324BF9AA06980EB3525"/>
    <w:rsid w:val="008A58B7"/>
    <w:pPr>
      <w:widowControl w:val="0"/>
      <w:jc w:val="both"/>
    </w:pPr>
  </w:style>
  <w:style w:type="paragraph" w:customStyle="1" w:styleId="7FEF0FE242F64DB388B7DCB30D38BCF6">
    <w:name w:val="7FEF0FE242F64DB388B7DCB30D38BCF6"/>
    <w:rsid w:val="008A58B7"/>
    <w:pPr>
      <w:widowControl w:val="0"/>
      <w:jc w:val="both"/>
    </w:pPr>
  </w:style>
  <w:style w:type="paragraph" w:customStyle="1" w:styleId="999B2B30C7644FAC8DF5FB880DE6F478">
    <w:name w:val="999B2B30C7644FAC8DF5FB880DE6F478"/>
    <w:rsid w:val="008A58B7"/>
    <w:pPr>
      <w:widowControl w:val="0"/>
      <w:jc w:val="both"/>
    </w:pPr>
  </w:style>
  <w:style w:type="paragraph" w:customStyle="1" w:styleId="84FA5720459347FC9A7B98F2581A7D61">
    <w:name w:val="84FA5720459347FC9A7B98F2581A7D61"/>
    <w:rsid w:val="008A58B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F46E-05ED-484A-9335-81AEB538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1032</Words>
  <Characters>5884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臼井 梨緒</cp:lastModifiedBy>
  <cp:revision>16</cp:revision>
  <cp:lastPrinted>2015-08-13T01:28:00Z</cp:lastPrinted>
  <dcterms:created xsi:type="dcterms:W3CDTF">2015-04-16T06:47:00Z</dcterms:created>
  <dcterms:modified xsi:type="dcterms:W3CDTF">2021-06-29T06:12:00Z</dcterms:modified>
</cp:coreProperties>
</file>