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bookmarkStart w:id="0" w:name="_GoBack"/>
      <w:bookmarkEnd w:id="0"/>
      <w:r w:rsidRPr="00FF24C6">
        <w:rPr>
          <w:rFonts w:ascii="Times New Roman" w:eastAsia="ＭＳ 明朝" w:hAnsi="Times New Roman" w:cs="ＭＳ 明朝" w:hint="eastAsia"/>
          <w:color w:val="000000"/>
          <w:kern w:val="0"/>
          <w:sz w:val="22"/>
        </w:rPr>
        <w:t>（様式２）</w:t>
      </w:r>
    </w:p>
    <w:p w:rsidR="00FF24C6" w:rsidRPr="00FF24C6" w:rsidRDefault="00FF24C6" w:rsidP="00FF24C6">
      <w:pPr>
        <w:overflowPunct w:val="0"/>
        <w:spacing w:line="0" w:lineRule="atLeast"/>
        <w:jc w:val="center"/>
        <w:textAlignment w:val="baseline"/>
        <w:rPr>
          <w:rFonts w:ascii="ＭＳ 明朝" w:eastAsia="ＭＳ 明朝" w:hAnsi="Times New Roman" w:cs="Times New Roman"/>
          <w:color w:val="000000"/>
          <w:spacing w:val="4"/>
          <w:kern w:val="0"/>
          <w:sz w:val="22"/>
        </w:rPr>
      </w:pPr>
      <w:r w:rsidRPr="00FF24C6">
        <w:rPr>
          <w:rFonts w:ascii="ＭＳ 明朝" w:eastAsia="ＭＳ ゴシック" w:hAnsi="Times New Roman" w:cs="ＭＳ ゴシック" w:hint="eastAsia"/>
          <w:b/>
          <w:bCs/>
          <w:color w:val="000000"/>
          <w:kern w:val="0"/>
          <w:sz w:val="26"/>
          <w:szCs w:val="26"/>
        </w:rPr>
        <w:t>福島県家庭教育応援企業等申込書</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 xml:space="preserve">　企業等で働く福島県民の家庭教育の充実に向けた職場環境づくりと地域の家庭教育を推進する「福島県家庭教育応援企業」に申し込み、下記の取組をいたします。</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18"/>
          <w:szCs w:val="18"/>
        </w:rPr>
        <w:t>（実施できる項目に○をつけてください）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6946"/>
      </w:tblGrid>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107F04">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従業員の家庭において、子どもが早寝早起きをし、親子で朝ごはんをとるように働きかける。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従業員の家庭において、親子でラジオ体操や運動を行うように働きかける。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sidR="006C47E2">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従業員の子どもに、親の働く姿を見せたり、親の仕事をさせたりする。</w:t>
            </w:r>
          </w:p>
        </w:tc>
      </w:tr>
      <w:tr w:rsidR="00FF24C6" w:rsidRPr="00FF24C6" w:rsidTr="0095554D">
        <w:tc>
          <w:tcPr>
            <w:tcW w:w="1418" w:type="dxa"/>
            <w:vMerge/>
            <w:tcBorders>
              <w:left w:val="single" w:sz="4" w:space="0" w:color="000000"/>
              <w:bottom w:val="dashed"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地域の子ども達に、従業員の働く姿を見せたり仕事を体験させたりする。</w:t>
            </w:r>
          </w:p>
        </w:tc>
      </w:tr>
      <w:tr w:rsidR="00FF24C6" w:rsidRPr="00FF24C6" w:rsidTr="0095554D">
        <w:tc>
          <w:tcPr>
            <w:tcW w:w="1418" w:type="dxa"/>
            <w:vMerge w:val="restart"/>
            <w:tcBorders>
              <w:top w:val="dashed"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学校に出向き、子ども達の学習（社会科・総合・学級活動等）に協力する。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地域の子ども達の放課後の居場所づくりや体験学習に協力する。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子どもが参加する地域の行事等に、従業員を指導者又は運営者等として派遣する。</w:t>
            </w:r>
          </w:p>
        </w:tc>
      </w:tr>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r>
    </w:tbl>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1132"/>
        <w:gridCol w:w="6282"/>
      </w:tblGrid>
      <w:tr w:rsidR="00FF24C6" w:rsidRPr="00FF24C6" w:rsidTr="00107F04">
        <w:tc>
          <w:tcPr>
            <w:tcW w:w="1800" w:type="dxa"/>
            <w:tcBorders>
              <w:top w:val="single" w:sz="12" w:space="0" w:color="auto"/>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18"/>
                <w:szCs w:val="18"/>
              </w:rPr>
            </w:pPr>
            <w:r w:rsidRPr="00FF24C6">
              <w:rPr>
                <w:rFonts w:ascii="ＭＳ 明朝" w:eastAsia="ＭＳ 明朝" w:hAnsi="Times New Roman" w:cs="ＭＳ 明朝" w:hint="eastAsia"/>
                <w:color w:val="000000"/>
                <w:spacing w:val="-10"/>
                <w:kern w:val="0"/>
                <w:sz w:val="18"/>
                <w:szCs w:val="18"/>
              </w:rPr>
              <w:t>（ふりがな）</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企業等</w:t>
            </w:r>
            <w:r w:rsidRPr="00FF24C6">
              <w:rPr>
                <w:rFonts w:ascii="ＭＳ 明朝" w:eastAsia="ＭＳ 明朝" w:hAnsi="Times New Roman" w:cs="ＭＳ 明朝" w:hint="eastAsia"/>
                <w:color w:val="000000"/>
                <w:spacing w:val="12"/>
                <w:kern w:val="0"/>
                <w:sz w:val="24"/>
                <w:szCs w:val="24"/>
              </w:rPr>
              <w:t>名</w:t>
            </w:r>
          </w:p>
        </w:tc>
        <w:tc>
          <w:tcPr>
            <w:tcW w:w="7414" w:type="dxa"/>
            <w:gridSpan w:val="2"/>
            <w:tcBorders>
              <w:top w:val="single" w:sz="12" w:space="0" w:color="auto"/>
              <w:left w:val="single" w:sz="4" w:space="0" w:color="000000"/>
              <w:bottom w:val="single" w:sz="4" w:space="0" w:color="000000"/>
              <w:right w:val="single" w:sz="12"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476"/>
                <w:kern w:val="0"/>
                <w:sz w:val="24"/>
                <w:szCs w:val="24"/>
              </w:rPr>
              <w:t>住</w:t>
            </w:r>
            <w:r w:rsidRPr="00FF24C6">
              <w:rPr>
                <w:rFonts w:ascii="ＭＳ 明朝" w:eastAsia="ＭＳ 明朝" w:hAnsi="Times New Roman" w:cs="ＭＳ 明朝" w:hint="eastAsia"/>
                <w:color w:val="000000"/>
                <w:spacing w:val="-10"/>
                <w:kern w:val="0"/>
                <w:sz w:val="24"/>
                <w:szCs w:val="24"/>
              </w:rPr>
              <w:t>所</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2"/>
              </w:rPr>
            </w:pPr>
            <w:r w:rsidRPr="00FF24C6">
              <w:rPr>
                <w:rFonts w:ascii="ＭＳ 明朝" w:eastAsia="ＭＳ 明朝" w:hAnsi="Times New Roman" w:cs="ＭＳ 明朝" w:hint="eastAsia"/>
                <w:color w:val="000000"/>
                <w:kern w:val="0"/>
                <w:sz w:val="24"/>
                <w:szCs w:val="24"/>
              </w:rPr>
              <w:t>〒　　　　－</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r w:rsidR="00FF24C6" w:rsidRPr="00FF24C6" w:rsidTr="00107F04">
        <w:trPr>
          <w:trHeight w:val="651"/>
        </w:trPr>
        <w:tc>
          <w:tcPr>
            <w:tcW w:w="1800" w:type="dxa"/>
            <w:tcBorders>
              <w:top w:val="single" w:sz="4" w:space="0" w:color="000000"/>
              <w:left w:val="single" w:sz="12" w:space="0" w:color="000000"/>
              <w:bottom w:val="single" w:sz="4" w:space="0" w:color="000000"/>
              <w:right w:val="single" w:sz="4" w:space="0" w:color="000000"/>
            </w:tcBorders>
            <w:vAlign w:val="center"/>
          </w:tcPr>
          <w:p w:rsidR="00107F04"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0"/>
                <w:kern w:val="0"/>
                <w:sz w:val="24"/>
                <w:szCs w:val="24"/>
              </w:rPr>
              <w:t>代表者職・氏名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従業員</w:t>
            </w:r>
            <w:r w:rsidRPr="00FF24C6">
              <w:rPr>
                <w:rFonts w:ascii="ＭＳ 明朝" w:eastAsia="ＭＳ 明朝" w:hAnsi="Times New Roman" w:cs="ＭＳ 明朝" w:hint="eastAsia"/>
                <w:color w:val="000000"/>
                <w:spacing w:val="12"/>
                <w:kern w:val="0"/>
                <w:sz w:val="24"/>
                <w:szCs w:val="24"/>
              </w:rPr>
              <w:t>数</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95554D">
            <w:pPr>
              <w:suppressAutoHyphens/>
              <w:kinsoku w:val="0"/>
              <w:overflowPunct w:val="0"/>
              <w:autoSpaceDE w:val="0"/>
              <w:autoSpaceDN w:val="0"/>
              <w:adjustRightInd w:val="0"/>
              <w:spacing w:line="0" w:lineRule="atLeast"/>
              <w:ind w:firstLineChars="800" w:firstLine="1784"/>
              <w:jc w:val="left"/>
              <w:textAlignment w:val="baseline"/>
              <w:rPr>
                <w:rFonts w:ascii="ＭＳ 明朝" w:eastAsia="ＭＳ 明朝" w:hAnsi="Times New Roman" w:cs="Times New Roman"/>
                <w:color w:val="000000"/>
                <w:spacing w:val="4"/>
                <w:kern w:val="0"/>
                <w:sz w:val="22"/>
              </w:rPr>
            </w:pPr>
            <w:r w:rsidRPr="00FF24C6">
              <w:rPr>
                <w:rFonts w:ascii="ＭＳ 明朝" w:eastAsia="ＭＳ 明朝" w:hAnsi="Times New Roman" w:cs="ＭＳ 明朝" w:hint="eastAsia"/>
                <w:color w:val="000000"/>
                <w:kern w:val="0"/>
                <w:sz w:val="24"/>
                <w:szCs w:val="24"/>
              </w:rPr>
              <w:t>男性　　　人（</w:t>
            </w:r>
            <w:r w:rsidR="00C90F88">
              <w:rPr>
                <w:rFonts w:ascii="ＭＳ 明朝" w:eastAsia="ＭＳ 明朝" w:hAnsi="Times New Roman" w:cs="ＭＳ 明朝" w:hint="eastAsia"/>
                <w:color w:val="000000"/>
                <w:w w:val="66"/>
                <w:kern w:val="0"/>
                <w:sz w:val="24"/>
                <w:szCs w:val="24"/>
              </w:rPr>
              <w:t>うち１８歳未満の子どもをも</w:t>
            </w:r>
            <w:r w:rsidRPr="00FF24C6">
              <w:rPr>
                <w:rFonts w:ascii="ＭＳ 明朝" w:eastAsia="ＭＳ 明朝" w:hAnsi="Times New Roman" w:cs="ＭＳ 明朝" w:hint="eastAsia"/>
                <w:color w:val="000000"/>
                <w:w w:val="66"/>
                <w:kern w:val="0"/>
                <w:sz w:val="24"/>
                <w:szCs w:val="24"/>
              </w:rPr>
              <w:t>つ従業員</w:t>
            </w:r>
            <w:r w:rsidRPr="00FF24C6">
              <w:rPr>
                <w:rFonts w:ascii="ＭＳ 明朝" w:eastAsia="ＭＳ 明朝" w:hAnsi="Times New Roman" w:cs="ＭＳ 明朝" w:hint="eastAsia"/>
                <w:color w:val="000000"/>
                <w:spacing w:val="86"/>
                <w:w w:val="66"/>
                <w:kern w:val="0"/>
                <w:sz w:val="24"/>
                <w:szCs w:val="24"/>
              </w:rPr>
              <w:t>数</w:t>
            </w:r>
            <w:r w:rsidRPr="00FF24C6">
              <w:rPr>
                <w:rFonts w:ascii="ＭＳ 明朝" w:eastAsia="ＭＳ 明朝" w:hAnsi="Times New Roman" w:cs="ＭＳ 明朝" w:hint="eastAsia"/>
                <w:color w:val="000000"/>
                <w:kern w:val="0"/>
                <w:sz w:val="24"/>
                <w:szCs w:val="24"/>
              </w:rPr>
              <w:t xml:space="preserve">　　　人）</w:t>
            </w:r>
          </w:p>
          <w:p w:rsid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 xml:space="preserve">　　　　人</w:t>
            </w:r>
          </w:p>
          <w:p w:rsidR="00FF24C6" w:rsidRPr="00FF24C6" w:rsidRDefault="00FF24C6" w:rsidP="0095554D">
            <w:pPr>
              <w:suppressAutoHyphens/>
              <w:kinsoku w:val="0"/>
              <w:overflowPunct w:val="0"/>
              <w:autoSpaceDE w:val="0"/>
              <w:autoSpaceDN w:val="0"/>
              <w:adjustRightInd w:val="0"/>
              <w:spacing w:line="0" w:lineRule="atLeast"/>
              <w:ind w:firstLineChars="900" w:firstLine="1827"/>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女性　　　人（</w:t>
            </w:r>
            <w:r w:rsidR="00C90F88">
              <w:rPr>
                <w:rFonts w:ascii="ＭＳ 明朝" w:eastAsia="ＭＳ 明朝" w:hAnsi="Times New Roman" w:cs="ＭＳ 明朝" w:hint="eastAsia"/>
                <w:color w:val="000000"/>
                <w:spacing w:val="-10"/>
                <w:w w:val="66"/>
                <w:kern w:val="0"/>
                <w:sz w:val="24"/>
                <w:szCs w:val="24"/>
              </w:rPr>
              <w:t>うち１８歳未満の子どもをも</w:t>
            </w:r>
            <w:r w:rsidRPr="00FF24C6">
              <w:rPr>
                <w:rFonts w:ascii="ＭＳ 明朝" w:eastAsia="ＭＳ 明朝" w:hAnsi="Times New Roman" w:cs="ＭＳ 明朝" w:hint="eastAsia"/>
                <w:color w:val="000000"/>
                <w:spacing w:val="-10"/>
                <w:w w:val="66"/>
                <w:kern w:val="0"/>
                <w:sz w:val="24"/>
                <w:szCs w:val="24"/>
              </w:rPr>
              <w:t>つ従業員</w:t>
            </w:r>
            <w:r w:rsidRPr="00FF24C6">
              <w:rPr>
                <w:rFonts w:ascii="ＭＳ 明朝" w:eastAsia="ＭＳ 明朝" w:hAnsi="Times New Roman" w:cs="ＭＳ 明朝" w:hint="eastAsia"/>
                <w:color w:val="000000"/>
                <w:spacing w:val="86"/>
                <w:w w:val="66"/>
                <w:kern w:val="0"/>
                <w:sz w:val="24"/>
                <w:szCs w:val="24"/>
              </w:rPr>
              <w:t>数</w:t>
            </w:r>
            <w:r w:rsidRPr="00FF24C6">
              <w:rPr>
                <w:rFonts w:ascii="ＭＳ 明朝" w:eastAsia="ＭＳ 明朝" w:hAnsi="Times New Roman" w:cs="ＭＳ 明朝" w:hint="eastAsia"/>
                <w:color w:val="000000"/>
                <w:spacing w:val="-10"/>
                <w:kern w:val="0"/>
                <w:sz w:val="24"/>
                <w:szCs w:val="24"/>
              </w:rPr>
              <w:t xml:space="preserve">　　　人）</w:t>
            </w: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担当者職氏名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r w:rsidR="00FF24C6" w:rsidRPr="00FF24C6" w:rsidTr="00107F04">
        <w:trPr>
          <w:trHeight w:val="538"/>
        </w:trPr>
        <w:tc>
          <w:tcPr>
            <w:tcW w:w="1800" w:type="dxa"/>
            <w:vMerge w:val="restart"/>
            <w:tcBorders>
              <w:top w:val="single" w:sz="4" w:space="0" w:color="000000"/>
              <w:left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76"/>
                <w:kern w:val="0"/>
                <w:sz w:val="24"/>
                <w:szCs w:val="24"/>
              </w:rPr>
              <w:t>連絡</w:t>
            </w:r>
            <w:r w:rsidRPr="00FF24C6">
              <w:rPr>
                <w:rFonts w:ascii="ＭＳ 明朝" w:eastAsia="ＭＳ 明朝" w:hAnsi="Times New Roman" w:cs="ＭＳ 明朝" w:hint="eastAsia"/>
                <w:color w:val="000000"/>
                <w:spacing w:val="-10"/>
                <w:kern w:val="0"/>
                <w:sz w:val="24"/>
                <w:szCs w:val="24"/>
              </w:rPr>
              <w:t>先</w:t>
            </w:r>
          </w:p>
        </w:tc>
        <w:tc>
          <w:tcPr>
            <w:tcW w:w="1132" w:type="dxa"/>
            <w:tcBorders>
              <w:top w:val="single"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電</w:t>
            </w:r>
            <w:r w:rsidRPr="00FF24C6">
              <w:rPr>
                <w:rFonts w:ascii="ＭＳ 明朝" w:eastAsia="ＭＳ 明朝" w:hAnsi="ＭＳ 明朝" w:cs="ＭＳ 明朝"/>
                <w:color w:val="000000"/>
                <w:kern w:val="0"/>
                <w:sz w:val="24"/>
                <w:szCs w:val="24"/>
              </w:rPr>
              <w:t xml:space="preserve">  </w:t>
            </w:r>
            <w:r w:rsidRPr="00FF24C6">
              <w:rPr>
                <w:rFonts w:ascii="ＭＳ 明朝" w:eastAsia="ＭＳ 明朝" w:hAnsi="Times New Roman" w:cs="ＭＳ 明朝" w:hint="eastAsia"/>
                <w:color w:val="000000"/>
                <w:kern w:val="0"/>
                <w:sz w:val="24"/>
                <w:szCs w:val="24"/>
              </w:rPr>
              <w:t>話</w:t>
            </w:r>
          </w:p>
        </w:tc>
        <w:tc>
          <w:tcPr>
            <w:tcW w:w="6282" w:type="dxa"/>
            <w:tcBorders>
              <w:top w:val="single" w:sz="4" w:space="0" w:color="000000"/>
              <w:left w:val="single" w:sz="4" w:space="0" w:color="000000"/>
              <w:bottom w:val="dashed" w:sz="4"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ＭＳ 明朝" w:cs="ＭＳ 明朝"/>
                <w:color w:val="000000"/>
                <w:kern w:val="0"/>
                <w:sz w:val="24"/>
                <w:szCs w:val="24"/>
              </w:rPr>
              <w:t xml:space="preserve">(             )           </w:t>
            </w:r>
            <w:r w:rsidRPr="00FF24C6">
              <w:rPr>
                <w:rFonts w:ascii="ＭＳ 明朝" w:eastAsia="ＭＳ 明朝" w:hAnsi="Times New Roman" w:cs="ＭＳ 明朝" w:hint="eastAsia"/>
                <w:color w:val="000000"/>
                <w:kern w:val="0"/>
                <w:sz w:val="24"/>
                <w:szCs w:val="24"/>
              </w:rPr>
              <w:t>－</w:t>
            </w:r>
          </w:p>
        </w:tc>
      </w:tr>
      <w:tr w:rsidR="00FF24C6" w:rsidRPr="00FF24C6" w:rsidTr="00107F04">
        <w:trPr>
          <w:trHeight w:val="546"/>
        </w:trPr>
        <w:tc>
          <w:tcPr>
            <w:tcW w:w="1800" w:type="dxa"/>
            <w:vMerge/>
            <w:tcBorders>
              <w:left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ＦＡＸ</w:t>
            </w:r>
          </w:p>
        </w:tc>
        <w:tc>
          <w:tcPr>
            <w:tcW w:w="6282" w:type="dxa"/>
            <w:tcBorders>
              <w:top w:val="dashed" w:sz="4" w:space="0" w:color="000000"/>
              <w:left w:val="single" w:sz="4" w:space="0" w:color="000000"/>
              <w:bottom w:val="dashed" w:sz="4"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ＭＳ 明朝" w:cs="ＭＳ 明朝"/>
                <w:color w:val="000000"/>
                <w:kern w:val="0"/>
                <w:sz w:val="24"/>
                <w:szCs w:val="24"/>
              </w:rPr>
              <w:t xml:space="preserve">(             )           </w:t>
            </w:r>
            <w:r w:rsidRPr="00FF24C6">
              <w:rPr>
                <w:rFonts w:ascii="ＭＳ 明朝" w:eastAsia="ＭＳ 明朝" w:hAnsi="Times New Roman" w:cs="ＭＳ 明朝" w:hint="eastAsia"/>
                <w:color w:val="000000"/>
                <w:kern w:val="0"/>
                <w:sz w:val="24"/>
                <w:szCs w:val="24"/>
              </w:rPr>
              <w:t>－</w:t>
            </w:r>
          </w:p>
        </w:tc>
      </w:tr>
      <w:tr w:rsidR="00FF24C6" w:rsidRPr="00FF24C6" w:rsidTr="00107F04">
        <w:trPr>
          <w:trHeight w:val="568"/>
        </w:trPr>
        <w:tc>
          <w:tcPr>
            <w:tcW w:w="1800" w:type="dxa"/>
            <w:vMerge/>
            <w:tcBorders>
              <w:left w:val="single" w:sz="12" w:space="0" w:color="000000"/>
              <w:bottom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Ｅ</w:t>
            </w:r>
            <w:r w:rsidRPr="00FF24C6">
              <w:rPr>
                <w:rFonts w:ascii="ＭＳ 明朝" w:eastAsia="ＭＳ 明朝" w:hAnsi="ＭＳ 明朝" w:cs="ＭＳ 明朝"/>
                <w:color w:val="000000"/>
                <w:spacing w:val="-18"/>
                <w:kern w:val="0"/>
                <w:sz w:val="24"/>
                <w:szCs w:val="24"/>
              </w:rPr>
              <w:t>-mail</w:t>
            </w:r>
          </w:p>
        </w:tc>
        <w:tc>
          <w:tcPr>
            <w:tcW w:w="6282" w:type="dxa"/>
            <w:tcBorders>
              <w:top w:val="dashed" w:sz="4" w:space="0" w:color="000000"/>
              <w:left w:val="single" w:sz="4" w:space="0" w:color="000000"/>
              <w:bottom w:val="single" w:sz="12"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bl>
    <w:p w:rsidR="000F5CC6" w:rsidRDefault="000F5CC6" w:rsidP="00107F04">
      <w:pPr>
        <w:spacing w:line="0" w:lineRule="atLeast"/>
        <w:ind w:right="772"/>
      </w:pPr>
    </w:p>
    <w:sectPr w:rsidR="000F5CC6" w:rsidSect="00DE0035">
      <w:pgSz w:w="11906" w:h="16838" w:code="9"/>
      <w:pgMar w:top="1418"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287" w:rsidRDefault="00EE7287" w:rsidP="00FF24C6">
      <w:r>
        <w:separator/>
      </w:r>
    </w:p>
  </w:endnote>
  <w:endnote w:type="continuationSeparator" w:id="0">
    <w:p w:rsidR="00EE7287" w:rsidRDefault="00EE7287" w:rsidP="00F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287" w:rsidRDefault="00EE7287" w:rsidP="00FF24C6">
      <w:r>
        <w:separator/>
      </w:r>
    </w:p>
  </w:footnote>
  <w:footnote w:type="continuationSeparator" w:id="0">
    <w:p w:rsidR="00EE7287" w:rsidRDefault="00EE7287" w:rsidP="00FF2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C6"/>
    <w:rsid w:val="000F5CC6"/>
    <w:rsid w:val="00107F04"/>
    <w:rsid w:val="002619C6"/>
    <w:rsid w:val="006C47E2"/>
    <w:rsid w:val="0095554D"/>
    <w:rsid w:val="00C90F88"/>
    <w:rsid w:val="00DE0035"/>
    <w:rsid w:val="00EE7287"/>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F3DDC92-E7AC-46FB-A26F-1E9C84D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4C6"/>
    <w:pPr>
      <w:tabs>
        <w:tab w:val="center" w:pos="4252"/>
        <w:tab w:val="right" w:pos="8504"/>
      </w:tabs>
      <w:snapToGrid w:val="0"/>
    </w:pPr>
  </w:style>
  <w:style w:type="character" w:customStyle="1" w:styleId="a4">
    <w:name w:val="ヘッダー (文字)"/>
    <w:basedOn w:val="a0"/>
    <w:link w:val="a3"/>
    <w:uiPriority w:val="99"/>
    <w:rsid w:val="00FF24C6"/>
  </w:style>
  <w:style w:type="paragraph" w:styleId="a5">
    <w:name w:val="footer"/>
    <w:basedOn w:val="a"/>
    <w:link w:val="a6"/>
    <w:uiPriority w:val="99"/>
    <w:unhideWhenUsed/>
    <w:rsid w:val="00FF24C6"/>
    <w:pPr>
      <w:tabs>
        <w:tab w:val="center" w:pos="4252"/>
        <w:tab w:val="right" w:pos="8504"/>
      </w:tabs>
      <w:snapToGrid w:val="0"/>
    </w:pPr>
  </w:style>
  <w:style w:type="character" w:customStyle="1" w:styleId="a6">
    <w:name w:val="フッター (文字)"/>
    <w:basedOn w:val="a0"/>
    <w:link w:val="a5"/>
    <w:uiPriority w:val="99"/>
    <w:rsid w:val="00FF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籾山 貴央</dc:creator>
  <cp:keywords/>
  <dc:description/>
  <cp:lastModifiedBy>小松 和宏</cp:lastModifiedBy>
  <cp:revision>2</cp:revision>
  <dcterms:created xsi:type="dcterms:W3CDTF">2020-06-10T00:13:00Z</dcterms:created>
  <dcterms:modified xsi:type="dcterms:W3CDTF">2020-06-10T00:13:00Z</dcterms:modified>
</cp:coreProperties>
</file>