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87" w:rsidRPr="00FF3CCE" w:rsidRDefault="00094887" w:rsidP="00094887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【様式５－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</w:p>
    <w:tbl>
      <w:tblPr>
        <w:tblStyle w:val="51"/>
        <w:tblW w:w="15669" w:type="dxa"/>
        <w:jc w:val="center"/>
        <w:tblLook w:val="04A0" w:firstRow="1" w:lastRow="0" w:firstColumn="1" w:lastColumn="0" w:noHBand="0" w:noVBand="1"/>
      </w:tblPr>
      <w:tblGrid>
        <w:gridCol w:w="928"/>
        <w:gridCol w:w="2135"/>
        <w:gridCol w:w="2136"/>
        <w:gridCol w:w="2136"/>
        <w:gridCol w:w="860"/>
        <w:gridCol w:w="860"/>
        <w:gridCol w:w="5126"/>
        <w:gridCol w:w="744"/>
        <w:gridCol w:w="744"/>
      </w:tblGrid>
      <w:tr w:rsidR="00094887" w:rsidRPr="00034E84" w:rsidTr="00D15CC8">
        <w:trPr>
          <w:trHeight w:val="567"/>
          <w:tblHeader/>
          <w:jc w:val="center"/>
        </w:trPr>
        <w:tc>
          <w:tcPr>
            <w:tcW w:w="15669" w:type="dxa"/>
            <w:gridSpan w:val="9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</w:t>
            </w:r>
            <w:r w:rsidRPr="00034E84">
              <w:rPr>
                <w:rFonts w:ascii="ＭＳ ゴシック" w:eastAsia="ＭＳ ゴシック" w:hAnsi="ＭＳ ゴシック" w:hint="eastAsia"/>
                <w:b/>
                <w:sz w:val="22"/>
              </w:rPr>
              <w:t>（菓子製造業用）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094887" w:rsidRPr="00034E84" w:rsidTr="00D15CC8">
        <w:trPr>
          <w:trHeight w:val="56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2135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sz w:val="16"/>
                <w:szCs w:val="14"/>
              </w:rPr>
              <w:t>グループ１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/>
                <w:sz w:val="16"/>
                <w:szCs w:val="14"/>
              </w:rPr>
              <w:t>生地調製時（後）に加熱するもの</w:t>
            </w:r>
          </w:p>
        </w:tc>
        <w:tc>
          <w:tcPr>
            <w:tcW w:w="2136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sz w:val="16"/>
                <w:szCs w:val="14"/>
              </w:rPr>
              <w:t>グループ２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/>
                <w:sz w:val="16"/>
                <w:szCs w:val="14"/>
              </w:rPr>
              <w:t>加熱後に手細工加工等が入るもの</w:t>
            </w:r>
          </w:p>
        </w:tc>
        <w:tc>
          <w:tcPr>
            <w:tcW w:w="2136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ＭＳ 明朝" w:hint="eastAsia"/>
                <w:sz w:val="16"/>
                <w:szCs w:val="14"/>
              </w:rPr>
              <w:t>グループ３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ＭＳ 明朝"/>
                <w:sz w:val="16"/>
                <w:szCs w:val="14"/>
              </w:rPr>
              <w:t>加熱しないもの又は低温加熱するもの（手細工加工等が入るものを含む）</w:t>
            </w:r>
          </w:p>
        </w:tc>
        <w:tc>
          <w:tcPr>
            <w:tcW w:w="1720" w:type="dxa"/>
            <w:gridSpan w:val="2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5126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44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744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094887" w:rsidRPr="00034E84" w:rsidTr="00E53555">
        <w:trPr>
          <w:trHeight w:val="1273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メニュー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8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8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原材料の受入</w:t>
            </w: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製品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検査</w:t>
            </w:r>
          </w:p>
        </w:tc>
        <w:tc>
          <w:tcPr>
            <w:tcW w:w="5126" w:type="dxa"/>
            <w:vMerge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Merge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Merge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4日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5日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6日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7日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8日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9日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10日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</w:tcPr>
          <w:p w:rsidR="00094887" w:rsidRDefault="00094887" w:rsidP="00D15CC8">
            <w:pPr>
              <w:jc w:val="right"/>
            </w:pP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</w:tcPr>
          <w:p w:rsidR="00094887" w:rsidRDefault="00094887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12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</w:tcPr>
          <w:p w:rsidR="00094887" w:rsidRDefault="00094887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13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</w:tcPr>
          <w:p w:rsidR="00094887" w:rsidRDefault="00094887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  <w:t>4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</w:tcPr>
          <w:p w:rsidR="00094887" w:rsidRDefault="00094887" w:rsidP="00D15CC8">
            <w:pPr>
              <w:jc w:val="right"/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15</w:t>
            </w:r>
            <w:r w:rsidRPr="00A526A8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E53555" w:rsidRDefault="00E53555" w:rsidP="00094887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094887" w:rsidRPr="00FF3CCE" w:rsidRDefault="00094887" w:rsidP="00E53555">
      <w:pPr>
        <w:spacing w:before="120" w:after="120"/>
        <w:ind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lastRenderedPageBreak/>
        <w:t>【様式５－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7A15F8">
        <w:rPr>
          <w:rFonts w:ascii="ＭＳ ゴシック" w:eastAsia="ＭＳ ゴシック" w:hAnsi="ＭＳ ゴシック" w:cs="Times New Roman" w:hint="eastAsia"/>
          <w:sz w:val="22"/>
          <w:szCs w:val="22"/>
        </w:rPr>
        <w:t>】</w:t>
      </w:r>
      <w:bookmarkStart w:id="0" w:name="_GoBack"/>
      <w:bookmarkEnd w:id="0"/>
    </w:p>
    <w:tbl>
      <w:tblPr>
        <w:tblStyle w:val="51"/>
        <w:tblW w:w="15669" w:type="dxa"/>
        <w:jc w:val="center"/>
        <w:tblLook w:val="04A0" w:firstRow="1" w:lastRow="0" w:firstColumn="1" w:lastColumn="0" w:noHBand="0" w:noVBand="1"/>
      </w:tblPr>
      <w:tblGrid>
        <w:gridCol w:w="928"/>
        <w:gridCol w:w="2135"/>
        <w:gridCol w:w="2136"/>
        <w:gridCol w:w="2136"/>
        <w:gridCol w:w="860"/>
        <w:gridCol w:w="860"/>
        <w:gridCol w:w="5126"/>
        <w:gridCol w:w="744"/>
        <w:gridCol w:w="744"/>
      </w:tblGrid>
      <w:tr w:rsidR="00094887" w:rsidRPr="00034E84" w:rsidTr="00D15CC8">
        <w:trPr>
          <w:trHeight w:val="567"/>
          <w:tblHeader/>
          <w:jc w:val="center"/>
        </w:trPr>
        <w:tc>
          <w:tcPr>
            <w:tcW w:w="15669" w:type="dxa"/>
            <w:gridSpan w:val="9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81697D">
              <w:rPr>
                <w:rFonts w:ascii="ＭＳ ゴシック" w:eastAsia="ＭＳ ゴシック" w:hAnsi="ＭＳ ゴシック" w:hint="eastAsia"/>
                <w:b/>
                <w:sz w:val="22"/>
              </w:rPr>
              <w:t>重要管理の実施記録</w:t>
            </w:r>
            <w:r w:rsidRPr="00034E84">
              <w:rPr>
                <w:rFonts w:ascii="ＭＳ ゴシック" w:eastAsia="ＭＳ ゴシック" w:hAnsi="ＭＳ ゴシック" w:hint="eastAsia"/>
                <w:b/>
                <w:sz w:val="22"/>
              </w:rPr>
              <w:t>（菓子製造業用）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【　　　　　年　　　月　】</w:t>
            </w:r>
          </w:p>
        </w:tc>
      </w:tr>
      <w:tr w:rsidR="00094887" w:rsidRPr="00034E84" w:rsidTr="00D15CC8">
        <w:trPr>
          <w:trHeight w:val="56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分類</w:t>
            </w:r>
          </w:p>
        </w:tc>
        <w:tc>
          <w:tcPr>
            <w:tcW w:w="2135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sz w:val="16"/>
                <w:szCs w:val="14"/>
              </w:rPr>
              <w:t>グループ１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/>
                <w:sz w:val="16"/>
                <w:szCs w:val="14"/>
              </w:rPr>
              <w:t>生地調製時（後）に加熱するもの</w:t>
            </w:r>
          </w:p>
        </w:tc>
        <w:tc>
          <w:tcPr>
            <w:tcW w:w="2136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sz w:val="16"/>
                <w:szCs w:val="14"/>
              </w:rPr>
              <w:t>グループ２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Times New Roman"/>
                <w:sz w:val="16"/>
                <w:szCs w:val="14"/>
              </w:rPr>
              <w:t>加熱後に手細工加工等が入るもの</w:t>
            </w:r>
          </w:p>
        </w:tc>
        <w:tc>
          <w:tcPr>
            <w:tcW w:w="2136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ＭＳ 明朝" w:hint="eastAsia"/>
                <w:sz w:val="16"/>
                <w:szCs w:val="14"/>
              </w:rPr>
              <w:t>グループ３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4"/>
              </w:rPr>
            </w:pPr>
            <w:r w:rsidRPr="00034E84">
              <w:rPr>
                <w:rFonts w:ascii="ＭＳ ゴシック" w:eastAsia="ＭＳ ゴシック" w:hAnsi="ＭＳ ゴシック" w:cs="ＭＳ 明朝"/>
                <w:sz w:val="16"/>
                <w:szCs w:val="14"/>
              </w:rPr>
              <w:t>加熱しないもの又は低温加熱するもの（手細工加工等が入るものを含む）</w:t>
            </w:r>
          </w:p>
        </w:tc>
        <w:tc>
          <w:tcPr>
            <w:tcW w:w="1720" w:type="dxa"/>
            <w:gridSpan w:val="2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放射性物質対策</w:t>
            </w:r>
          </w:p>
        </w:tc>
        <w:tc>
          <w:tcPr>
            <w:tcW w:w="5126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44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記録者</w:t>
            </w:r>
          </w:p>
        </w:tc>
        <w:tc>
          <w:tcPr>
            <w:tcW w:w="744" w:type="dxa"/>
            <w:vMerge w:val="restart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責任者</w:t>
            </w:r>
          </w:p>
        </w:tc>
      </w:tr>
      <w:tr w:rsidR="00094887" w:rsidRPr="00034E84" w:rsidTr="00E53555">
        <w:trPr>
          <w:trHeight w:val="1101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034E84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メニュー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8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  <w:sz w:val="18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ＭＳ 明朝"/>
                <w:sz w:val="18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原材料の受入</w:t>
            </w: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製品</w:t>
            </w:r>
          </w:p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4E84">
              <w:rPr>
                <w:rFonts w:ascii="ＭＳ ゴシック" w:eastAsia="ＭＳ ゴシック" w:hAnsi="ＭＳ ゴシック" w:cs="Times New Roman" w:hint="eastAsia"/>
              </w:rPr>
              <w:t>検査</w:t>
            </w:r>
          </w:p>
        </w:tc>
        <w:tc>
          <w:tcPr>
            <w:tcW w:w="5126" w:type="dxa"/>
            <w:vMerge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Merge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Merge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16日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17日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18日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19日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20日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0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21日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22日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23日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24日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25日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26日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27日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28日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29日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 w:val="20"/>
                <w:szCs w:val="24"/>
              </w:rPr>
            </w:pP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30日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94887" w:rsidRPr="00034E84" w:rsidTr="00D15CC8">
        <w:trPr>
          <w:trHeight w:val="397"/>
          <w:tblHeader/>
          <w:jc w:val="center"/>
        </w:trPr>
        <w:tc>
          <w:tcPr>
            <w:tcW w:w="928" w:type="dxa"/>
            <w:shd w:val="clear" w:color="auto" w:fill="F0F8ED" w:themeFill="accent3" w:themeFillTint="33"/>
            <w:vAlign w:val="center"/>
          </w:tcPr>
          <w:p w:rsidR="00094887" w:rsidRPr="003A67A1" w:rsidRDefault="00094887" w:rsidP="00D15CC8">
            <w:pPr>
              <w:jc w:val="right"/>
              <w:rPr>
                <w:rFonts w:ascii="ＭＳ ゴシック" w:eastAsia="ＭＳ ゴシック" w:hAnsi="ＭＳ ゴシック" w:cs="Times New Roman"/>
                <w:b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31</w:t>
            </w:r>
            <w:r w:rsidRPr="003A67A1">
              <w:rPr>
                <w:rFonts w:ascii="ＭＳ ゴシック" w:eastAsia="ＭＳ ゴシック" w:hAnsi="ＭＳ ゴシック" w:cs="Times New Roman" w:hint="eastAsia"/>
                <w:b/>
                <w:sz w:val="20"/>
                <w:szCs w:val="24"/>
              </w:rPr>
              <w:t>日</w:t>
            </w:r>
          </w:p>
        </w:tc>
        <w:tc>
          <w:tcPr>
            <w:tcW w:w="2135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36" w:type="dxa"/>
            <w:vAlign w:val="center"/>
          </w:tcPr>
          <w:p w:rsidR="00094887" w:rsidRPr="00034E84" w:rsidRDefault="00094887" w:rsidP="00D15CC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26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  <w:vAlign w:val="center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44" w:type="dxa"/>
          </w:tcPr>
          <w:p w:rsidR="00094887" w:rsidRPr="00034E84" w:rsidRDefault="00094887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C7767C" w:rsidRPr="00C7767C" w:rsidRDefault="00C7767C" w:rsidP="00E53555">
      <w:pPr>
        <w:tabs>
          <w:tab w:val="left" w:pos="5536"/>
        </w:tabs>
        <w:rPr>
          <w:rFonts w:ascii="A P-OTF 秀英丸ゴシック Std L" w:eastAsia="A P-OTF 秀英丸ゴシック Std L" w:hAnsi="A P-OTF 秀英丸ゴシック Std L" w:cs="Times New Roman"/>
          <w:sz w:val="22"/>
        </w:rPr>
      </w:pPr>
    </w:p>
    <w:sectPr w:rsidR="00C7767C" w:rsidRPr="00C7767C" w:rsidSect="00E53555">
      <w:footerReference w:type="default" r:id="rId8"/>
      <w:footerReference w:type="first" r:id="rId9"/>
      <w:pgSz w:w="16838" w:h="11906" w:orient="landscape" w:code="9"/>
      <w:pgMar w:top="851" w:right="454" w:bottom="284" w:left="454" w:header="0" w:footer="0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6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 P-OTF 秀英丸ゴシック Std L">
    <w:altName w:val="Microsoft JhengHei Light"/>
    <w:panose1 w:val="00000000000000000000"/>
    <w:charset w:val="80"/>
    <w:family w:val="swiss"/>
    <w:notTrueType/>
    <w:pitch w:val="variable"/>
    <w:sig w:usb0="00000000" w:usb1="0AC71C10" w:usb2="00000012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C3" w:rsidRDefault="00397AC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545"/>
    <w:rsid w:val="00033B8B"/>
    <w:rsid w:val="00041A51"/>
    <w:rsid w:val="000568E5"/>
    <w:rsid w:val="00062F70"/>
    <w:rsid w:val="0006513F"/>
    <w:rsid w:val="00065FF8"/>
    <w:rsid w:val="00070ABC"/>
    <w:rsid w:val="00072794"/>
    <w:rsid w:val="00073767"/>
    <w:rsid w:val="00077A1C"/>
    <w:rsid w:val="00080180"/>
    <w:rsid w:val="00083F5F"/>
    <w:rsid w:val="00094887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744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7A22"/>
    <w:rsid w:val="00272911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6DC9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E77B3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D30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C7800"/>
    <w:rsid w:val="00BD179F"/>
    <w:rsid w:val="00BE55F9"/>
    <w:rsid w:val="00C03B29"/>
    <w:rsid w:val="00C16DBD"/>
    <w:rsid w:val="00C269C1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8771A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26B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53555"/>
    <w:rsid w:val="00E742F6"/>
    <w:rsid w:val="00E81562"/>
    <w:rsid w:val="00E96272"/>
    <w:rsid w:val="00E97101"/>
    <w:rsid w:val="00EB07C3"/>
    <w:rsid w:val="00EB0FA7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873"/>
    <w:rsid w:val="00F03D23"/>
    <w:rsid w:val="00F10FE9"/>
    <w:rsid w:val="00F20043"/>
    <w:rsid w:val="00F3169A"/>
    <w:rsid w:val="00F34CE4"/>
    <w:rsid w:val="00F601A9"/>
    <w:rsid w:val="00F64C7E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54D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9B3A3-1285-4943-AE1E-B08C3D81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～様式集（菓子製造業編）～</dc:subject>
  <dc:creator>川合 輝</dc:creator>
  <cp:keywords/>
  <dc:description/>
  <cp:lastModifiedBy>PC User</cp:lastModifiedBy>
  <cp:revision>429</cp:revision>
  <cp:lastPrinted>2019-10-18T00:56:00Z</cp:lastPrinted>
  <dcterms:created xsi:type="dcterms:W3CDTF">2019-09-20T04:17:00Z</dcterms:created>
  <dcterms:modified xsi:type="dcterms:W3CDTF">2020-02-12T14:17:00Z</dcterms:modified>
</cp:coreProperties>
</file>