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2A" w:rsidRPr="008D065A" w:rsidRDefault="00A031E5" w:rsidP="00D45F2F">
      <w:pPr>
        <w:ind w:left="1181" w:hangingChars="500" w:hanging="1181"/>
        <w:jc w:val="center"/>
        <w:rPr>
          <w:b/>
          <w:szCs w:val="24"/>
        </w:rPr>
      </w:pPr>
      <w:r>
        <w:rPr>
          <w:rFonts w:hint="eastAsia"/>
          <w:b/>
          <w:szCs w:val="24"/>
        </w:rPr>
        <w:t>福島県屋外広告物条例</w:t>
      </w:r>
      <w:r w:rsidR="00056186">
        <w:rPr>
          <w:rFonts w:hint="eastAsia"/>
          <w:b/>
          <w:szCs w:val="24"/>
        </w:rPr>
        <w:t>施行規則の改正</w:t>
      </w:r>
      <w:r w:rsidR="00D45AAA" w:rsidRPr="008D065A">
        <w:rPr>
          <w:rFonts w:hint="eastAsia"/>
          <w:b/>
          <w:szCs w:val="24"/>
        </w:rPr>
        <w:t>について</w:t>
      </w:r>
    </w:p>
    <w:p w:rsidR="008D065A" w:rsidRPr="00A031E5" w:rsidRDefault="008D065A" w:rsidP="008D065A">
      <w:pPr>
        <w:rPr>
          <w:b/>
        </w:rPr>
      </w:pPr>
    </w:p>
    <w:p w:rsidR="00D45AAA" w:rsidRDefault="00A031E5" w:rsidP="00A031E5">
      <w:pPr>
        <w:ind w:firstLineChars="200" w:firstLine="472"/>
        <w:rPr>
          <w:b/>
          <w:szCs w:val="24"/>
        </w:rPr>
      </w:pPr>
      <w:r>
        <w:rPr>
          <w:rFonts w:hint="eastAsia"/>
          <w:b/>
          <w:szCs w:val="24"/>
        </w:rPr>
        <w:t>規則の改正（平成３１</w:t>
      </w:r>
      <w:r w:rsidR="00056186">
        <w:rPr>
          <w:rFonts w:hint="eastAsia"/>
          <w:b/>
          <w:szCs w:val="24"/>
        </w:rPr>
        <w:t>年４月１日施行）</w:t>
      </w:r>
    </w:p>
    <w:p w:rsidR="00D45AAA" w:rsidRPr="00A031E5" w:rsidRDefault="00056186" w:rsidP="00056186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　　</w:t>
      </w:r>
      <w:r>
        <w:rPr>
          <w:rFonts w:hint="eastAsia"/>
          <w:b/>
          <w:szCs w:val="24"/>
        </w:rPr>
        <w:t>(</w:t>
      </w:r>
      <w:r w:rsidR="00A031E5">
        <w:rPr>
          <w:rFonts w:hint="eastAsia"/>
          <w:b/>
          <w:szCs w:val="24"/>
        </w:rPr>
        <w:t>屋外広告物許可更新申請書（様式第３号）の改正</w:t>
      </w:r>
      <w:r w:rsidR="00A031E5">
        <w:rPr>
          <w:rFonts w:hint="eastAsia"/>
          <w:b/>
          <w:szCs w:val="24"/>
        </w:rPr>
        <w:t>)</w:t>
      </w:r>
    </w:p>
    <w:p w:rsidR="00A17E03" w:rsidRPr="00A17E03" w:rsidRDefault="00A031E5" w:rsidP="00A031E5">
      <w:pPr>
        <w:ind w:leftChars="200" w:left="471" w:firstLineChars="100" w:firstLine="235"/>
        <w:rPr>
          <w:szCs w:val="24"/>
        </w:rPr>
      </w:pPr>
      <w:r>
        <w:rPr>
          <w:rFonts w:hint="eastAsia"/>
          <w:szCs w:val="24"/>
        </w:rPr>
        <w:t>平成３１年４月１日から、屋外広告物の許可更新時の点検項</w:t>
      </w:r>
      <w:r w:rsidR="0080108E">
        <w:rPr>
          <w:rFonts w:hint="eastAsia"/>
          <w:szCs w:val="24"/>
        </w:rPr>
        <w:t>目の細分化及び点検者の資格保有状況を確認するため、</w:t>
      </w:r>
      <w:bookmarkStart w:id="0" w:name="_GoBack"/>
      <w:bookmarkEnd w:id="0"/>
      <w:r>
        <w:rPr>
          <w:rFonts w:hint="eastAsia"/>
          <w:szCs w:val="24"/>
        </w:rPr>
        <w:t>様式の改正を行ったものである。</w:t>
      </w:r>
    </w:p>
    <w:sectPr w:rsidR="00A17E03" w:rsidRPr="00A17E03" w:rsidSect="00050533">
      <w:pgSz w:w="11906" w:h="16838" w:code="9"/>
      <w:pgMar w:top="1247" w:right="1247" w:bottom="1247" w:left="1247" w:header="851" w:footer="992" w:gutter="0"/>
      <w:pgNumType w:chapStyle="1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C2" w:rsidRDefault="007A35C2" w:rsidP="00C663B2">
      <w:r>
        <w:separator/>
      </w:r>
    </w:p>
  </w:endnote>
  <w:endnote w:type="continuationSeparator" w:id="0">
    <w:p w:rsidR="007A35C2" w:rsidRDefault="007A35C2" w:rsidP="00C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C2" w:rsidRDefault="007A35C2" w:rsidP="00C663B2">
      <w:r>
        <w:separator/>
      </w:r>
    </w:p>
  </w:footnote>
  <w:footnote w:type="continuationSeparator" w:id="0">
    <w:p w:rsidR="007A35C2" w:rsidRDefault="007A35C2" w:rsidP="00C6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D"/>
    <w:rsid w:val="00017624"/>
    <w:rsid w:val="00050533"/>
    <w:rsid w:val="00056186"/>
    <w:rsid w:val="000A42EF"/>
    <w:rsid w:val="000F2A61"/>
    <w:rsid w:val="001231F2"/>
    <w:rsid w:val="00135E8E"/>
    <w:rsid w:val="001873D5"/>
    <w:rsid w:val="0020783C"/>
    <w:rsid w:val="00212EDC"/>
    <w:rsid w:val="002B6C3F"/>
    <w:rsid w:val="0038302A"/>
    <w:rsid w:val="00460FE6"/>
    <w:rsid w:val="004A4B58"/>
    <w:rsid w:val="005734B4"/>
    <w:rsid w:val="00576112"/>
    <w:rsid w:val="00583885"/>
    <w:rsid w:val="005A0067"/>
    <w:rsid w:val="005C1F86"/>
    <w:rsid w:val="006C0000"/>
    <w:rsid w:val="006C573B"/>
    <w:rsid w:val="006D0839"/>
    <w:rsid w:val="00737577"/>
    <w:rsid w:val="00764FBA"/>
    <w:rsid w:val="00781902"/>
    <w:rsid w:val="007A35C2"/>
    <w:rsid w:val="007C46F1"/>
    <w:rsid w:val="007E20FD"/>
    <w:rsid w:val="0080108E"/>
    <w:rsid w:val="008D065A"/>
    <w:rsid w:val="008E2057"/>
    <w:rsid w:val="0093372A"/>
    <w:rsid w:val="00A031E5"/>
    <w:rsid w:val="00A17E03"/>
    <w:rsid w:val="00A5782A"/>
    <w:rsid w:val="00A67C22"/>
    <w:rsid w:val="00A81883"/>
    <w:rsid w:val="00A84C5D"/>
    <w:rsid w:val="00B0745F"/>
    <w:rsid w:val="00B10FAB"/>
    <w:rsid w:val="00B3226A"/>
    <w:rsid w:val="00B53E7D"/>
    <w:rsid w:val="00BD61E4"/>
    <w:rsid w:val="00C37716"/>
    <w:rsid w:val="00C5277D"/>
    <w:rsid w:val="00C663B2"/>
    <w:rsid w:val="00CA1A6F"/>
    <w:rsid w:val="00D273E7"/>
    <w:rsid w:val="00D43BC2"/>
    <w:rsid w:val="00D45AAA"/>
    <w:rsid w:val="00D45F2F"/>
    <w:rsid w:val="00DB6020"/>
    <w:rsid w:val="00DD56EC"/>
    <w:rsid w:val="00E230A8"/>
    <w:rsid w:val="00E53B4C"/>
    <w:rsid w:val="00ED649F"/>
    <w:rsid w:val="00EE3E73"/>
    <w:rsid w:val="00F204B6"/>
    <w:rsid w:val="00F278D7"/>
    <w:rsid w:val="00FC592A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88FE3EA-1580-4703-8B9F-9D195301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6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6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3B2"/>
    <w:rPr>
      <w:sz w:val="24"/>
    </w:rPr>
  </w:style>
  <w:style w:type="paragraph" w:styleId="a8">
    <w:name w:val="footer"/>
    <w:basedOn w:val="a"/>
    <w:link w:val="a9"/>
    <w:uiPriority w:val="99"/>
    <w:unhideWhenUsed/>
    <w:rsid w:val="00C66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3B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39F3-1AF0-4308-B9CE-C1F314BB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小松　竜太</cp:lastModifiedBy>
  <cp:revision>4</cp:revision>
  <cp:lastPrinted>2019-09-03T01:49:00Z</cp:lastPrinted>
  <dcterms:created xsi:type="dcterms:W3CDTF">2019-09-01T23:47:00Z</dcterms:created>
  <dcterms:modified xsi:type="dcterms:W3CDTF">2019-09-03T01:49:00Z</dcterms:modified>
</cp:coreProperties>
</file>