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96D" w:rsidRDefault="00127F38" w:rsidP="00127F38">
      <w:pPr>
        <w:jc w:val="center"/>
      </w:pPr>
      <w:r>
        <w:rPr>
          <w:rFonts w:hint="eastAsia"/>
        </w:rPr>
        <w:t>届出による診療所への病床設置に関する</w:t>
      </w:r>
      <w:r w:rsidR="005A1969">
        <w:rPr>
          <w:rFonts w:hint="eastAsia"/>
        </w:rPr>
        <w:t>取扱要項</w:t>
      </w:r>
    </w:p>
    <w:p w:rsidR="006B58EE" w:rsidRDefault="006B58EE" w:rsidP="005A1969">
      <w:pPr>
        <w:jc w:val="left"/>
      </w:pPr>
    </w:p>
    <w:p w:rsidR="00127F38" w:rsidRDefault="006B58EE" w:rsidP="005A1969">
      <w:pPr>
        <w:jc w:val="left"/>
      </w:pPr>
      <w:r>
        <w:rPr>
          <w:rFonts w:hint="eastAsia"/>
        </w:rPr>
        <w:t>（趣旨）</w:t>
      </w:r>
    </w:p>
    <w:p w:rsidR="006B58EE" w:rsidRDefault="006B58EE" w:rsidP="006B58EE">
      <w:pPr>
        <w:ind w:left="210" w:hangingChars="100" w:hanging="210"/>
        <w:jc w:val="left"/>
      </w:pPr>
      <w:r>
        <w:rPr>
          <w:rFonts w:hint="eastAsia"/>
        </w:rPr>
        <w:t>第１条　この要項は、</w:t>
      </w:r>
      <w:r w:rsidR="00F3350A" w:rsidRPr="00F3350A">
        <w:rPr>
          <w:rFonts w:hint="eastAsia"/>
        </w:rPr>
        <w:t>医療法施行規則（昭和２３年厚生省令第５０号。以下「施行規則」という。）第１条の１４第７項第１号及び第２号に規定する診療所の開設者（開設予</w:t>
      </w:r>
      <w:r w:rsidR="00F3350A">
        <w:rPr>
          <w:rFonts w:hint="eastAsia"/>
        </w:rPr>
        <w:t>定者を含む。以下「開設者」という。）が遵守すべき手続き等に</w:t>
      </w:r>
      <w:r>
        <w:rPr>
          <w:rFonts w:hint="eastAsia"/>
        </w:rPr>
        <w:t>関して</w:t>
      </w:r>
      <w:r w:rsidR="00F3350A">
        <w:rPr>
          <w:rFonts w:hint="eastAsia"/>
        </w:rPr>
        <w:t>、</w:t>
      </w:r>
      <w:r w:rsidR="005A1969">
        <w:rPr>
          <w:rFonts w:hint="eastAsia"/>
        </w:rPr>
        <w:t>医療法及び施行規則に定めるものの他、</w:t>
      </w:r>
      <w:r w:rsidR="00127F38">
        <w:rPr>
          <w:rFonts w:hint="eastAsia"/>
        </w:rPr>
        <w:t>平成２９年３月３１日付け医政発第０３３１第５８号厚生労働省医政局長通知「良質な医療を</w:t>
      </w:r>
      <w:r>
        <w:rPr>
          <w:rFonts w:hint="eastAsia"/>
        </w:rPr>
        <w:t>提供</w:t>
      </w:r>
      <w:r w:rsidR="00127F38">
        <w:rPr>
          <w:rFonts w:hint="eastAsia"/>
        </w:rPr>
        <w:t>する体制の確立を図るための医療法等の一部を改正する法律の一部の施行について」に基づき</w:t>
      </w:r>
      <w:r w:rsidR="00FB77FF">
        <w:rPr>
          <w:rFonts w:hint="eastAsia"/>
        </w:rPr>
        <w:t>次の</w:t>
      </w:r>
      <w:r w:rsidR="00127F38">
        <w:rPr>
          <w:rFonts w:hint="eastAsia"/>
        </w:rPr>
        <w:t>とおり</w:t>
      </w:r>
      <w:r>
        <w:rPr>
          <w:rFonts w:hint="eastAsia"/>
        </w:rPr>
        <w:t>定めるものとする。</w:t>
      </w:r>
    </w:p>
    <w:p w:rsidR="006B58EE" w:rsidRPr="006B58EE" w:rsidRDefault="006B58EE" w:rsidP="006B58EE">
      <w:pPr>
        <w:ind w:firstLineChars="100" w:firstLine="210"/>
        <w:jc w:val="left"/>
      </w:pPr>
    </w:p>
    <w:p w:rsidR="00127F38" w:rsidRDefault="005A1969" w:rsidP="005A1969">
      <w:pPr>
        <w:jc w:val="left"/>
      </w:pPr>
      <w:r>
        <w:rPr>
          <w:rFonts w:hint="eastAsia"/>
        </w:rPr>
        <w:t>（対象）</w:t>
      </w:r>
    </w:p>
    <w:p w:rsidR="006A6804" w:rsidRDefault="005A1969" w:rsidP="005A1969">
      <w:pPr>
        <w:ind w:left="210" w:hangingChars="100" w:hanging="210"/>
      </w:pPr>
      <w:r>
        <w:rPr>
          <w:rFonts w:hint="eastAsia"/>
        </w:rPr>
        <w:t>第</w:t>
      </w:r>
      <w:r w:rsidR="006B58EE">
        <w:rPr>
          <w:rFonts w:hint="eastAsia"/>
        </w:rPr>
        <w:t>２</w:t>
      </w:r>
      <w:r>
        <w:rPr>
          <w:rFonts w:hint="eastAsia"/>
        </w:rPr>
        <w:t>条</w:t>
      </w:r>
      <w:r w:rsidR="00FB77FF">
        <w:rPr>
          <w:rFonts w:hint="eastAsia"/>
        </w:rPr>
        <w:t xml:space="preserve">　</w:t>
      </w:r>
      <w:r w:rsidR="006B58EE">
        <w:rPr>
          <w:rFonts w:hint="eastAsia"/>
        </w:rPr>
        <w:t>届出により病床（一般病床・療養病床）を設置できる診療所とは、知事が、福島県医療審議会（以下「審議会」という。）の意見を聴いて、次のいずれかに該当するものとして認める診療所（以下「届出有床診療所」という。）とする。</w:t>
      </w:r>
    </w:p>
    <w:p w:rsidR="000C4917" w:rsidRDefault="006B58EE" w:rsidP="00E45AAA">
      <w:pPr>
        <w:ind w:leftChars="16" w:left="244" w:hangingChars="100" w:hanging="210"/>
      </w:pPr>
      <w:r>
        <w:rPr>
          <w:rFonts w:hint="eastAsia"/>
        </w:rPr>
        <w:t xml:space="preserve">１　</w:t>
      </w:r>
      <w:r w:rsidR="005A3106">
        <w:rPr>
          <w:rFonts w:hint="eastAsia"/>
        </w:rPr>
        <w:t>医療法第３０条の７第２項第２号に掲げる医療の提供の推進のために必要な診療所その他の地域包括ケアシステム（地域における医療及び介護の総合的な確保の促進に関する法律（平成元年法律第６４号）第２条第１項に規定する地域包括ケアシステムをいう。）の構築のために必要な診療所</w:t>
      </w:r>
    </w:p>
    <w:p w:rsidR="00391971" w:rsidRDefault="00391971" w:rsidP="00391971">
      <w:pPr>
        <w:ind w:leftChars="16" w:left="244" w:hangingChars="100" w:hanging="210"/>
      </w:pPr>
      <w:r>
        <w:rPr>
          <w:rFonts w:hint="eastAsia"/>
        </w:rPr>
        <w:t>２　へき地に設置される診療所</w:t>
      </w:r>
    </w:p>
    <w:p w:rsidR="00391971" w:rsidRDefault="00391971" w:rsidP="00391971">
      <w:pPr>
        <w:ind w:leftChars="16" w:left="244" w:hangingChars="100" w:hanging="210"/>
      </w:pPr>
      <w:r>
        <w:rPr>
          <w:rFonts w:hint="eastAsia"/>
        </w:rPr>
        <w:t>３　小児医療の推進に必要な診療所</w:t>
      </w:r>
    </w:p>
    <w:p w:rsidR="00391971" w:rsidRDefault="00391971" w:rsidP="00391971">
      <w:pPr>
        <w:ind w:leftChars="16" w:left="244" w:hangingChars="100" w:hanging="210"/>
      </w:pPr>
      <w:r>
        <w:rPr>
          <w:rFonts w:hint="eastAsia"/>
        </w:rPr>
        <w:t>４　周産期医療の推進に必要な診療所</w:t>
      </w:r>
    </w:p>
    <w:p w:rsidR="00391971" w:rsidRPr="00391971" w:rsidRDefault="00391971" w:rsidP="00391971">
      <w:pPr>
        <w:ind w:leftChars="16" w:left="244" w:hangingChars="100" w:hanging="210"/>
      </w:pPr>
      <w:r>
        <w:rPr>
          <w:rFonts w:hint="eastAsia"/>
        </w:rPr>
        <w:t>５　救急医療の推進に必要な診療所</w:t>
      </w:r>
    </w:p>
    <w:p w:rsidR="006B58EE" w:rsidRDefault="006B58EE" w:rsidP="00665143"/>
    <w:p w:rsidR="00665143" w:rsidRDefault="006B58EE" w:rsidP="00665143">
      <w:r>
        <w:rPr>
          <w:rFonts w:hint="eastAsia"/>
        </w:rPr>
        <w:t>（適合基準）</w:t>
      </w:r>
    </w:p>
    <w:p w:rsidR="005A1969" w:rsidRDefault="006B58EE" w:rsidP="00665143">
      <w:r>
        <w:rPr>
          <w:rFonts w:hint="eastAsia"/>
        </w:rPr>
        <w:t>第３条　前条に定める診療所の適合</w:t>
      </w:r>
      <w:r w:rsidR="005A1969">
        <w:rPr>
          <w:rFonts w:hint="eastAsia"/>
        </w:rPr>
        <w:t>基準は、別表１のとおりとする。</w:t>
      </w:r>
    </w:p>
    <w:p w:rsidR="005A1969" w:rsidRDefault="005A1969" w:rsidP="00665143"/>
    <w:p w:rsidR="006B58EE" w:rsidRDefault="006B58EE" w:rsidP="00665143">
      <w:r>
        <w:rPr>
          <w:rFonts w:hint="eastAsia"/>
        </w:rPr>
        <w:t>（手続き等）</w:t>
      </w:r>
    </w:p>
    <w:p w:rsidR="00072BDA" w:rsidRDefault="006B58EE" w:rsidP="00072BDA">
      <w:pPr>
        <w:jc w:val="center"/>
      </w:pPr>
      <w:r>
        <w:rPr>
          <w:rFonts w:hint="eastAsia"/>
        </w:rPr>
        <w:t>第４条　診療所の開設者は</w:t>
      </w:r>
      <w:r w:rsidR="00E45AAA">
        <w:rPr>
          <w:rFonts w:hint="eastAsia"/>
        </w:rPr>
        <w:t>、届出有床診療所</w:t>
      </w:r>
      <w:r>
        <w:rPr>
          <w:rFonts w:hint="eastAsia"/>
        </w:rPr>
        <w:t>として療養病床又は一般病床を設けようとする場合又は病床数を増加しようとする場合</w:t>
      </w:r>
      <w:r w:rsidR="00E45AAA">
        <w:rPr>
          <w:rFonts w:hint="eastAsia"/>
        </w:rPr>
        <w:t>は、事前に、</w:t>
      </w:r>
      <w:r w:rsidR="00072BDA">
        <w:rPr>
          <w:rFonts w:hint="eastAsia"/>
        </w:rPr>
        <w:t>届出有床診療所病床設置計画書</w:t>
      </w:r>
    </w:p>
    <w:p w:rsidR="006B58EE" w:rsidRDefault="00072BDA" w:rsidP="00072BDA">
      <w:pPr>
        <w:ind w:left="210" w:hangingChars="100" w:hanging="210"/>
      </w:pPr>
      <w:r>
        <w:rPr>
          <w:rFonts w:hint="eastAsia"/>
        </w:rPr>
        <w:t>（様式第１号）を提出し、</w:t>
      </w:r>
      <w:r w:rsidR="006B58EE">
        <w:rPr>
          <w:rFonts w:hint="eastAsia"/>
        </w:rPr>
        <w:t>知事に協議を申し出るものとする。</w:t>
      </w:r>
    </w:p>
    <w:p w:rsidR="006B58EE" w:rsidRDefault="00E45AAA" w:rsidP="00E45AAA">
      <w:pPr>
        <w:ind w:leftChars="50" w:left="315" w:hangingChars="100" w:hanging="210"/>
      </w:pPr>
      <w:r>
        <w:rPr>
          <w:rFonts w:hint="eastAsia"/>
        </w:rPr>
        <w:t>２　知事は、</w:t>
      </w:r>
      <w:r w:rsidR="00072BDA">
        <w:rPr>
          <w:rFonts w:hint="eastAsia"/>
        </w:rPr>
        <w:t>前項による</w:t>
      </w:r>
      <w:r w:rsidR="006B58EE">
        <w:rPr>
          <w:rFonts w:hint="eastAsia"/>
        </w:rPr>
        <w:t>協議の申出があった場合</w:t>
      </w:r>
      <w:r>
        <w:rPr>
          <w:rFonts w:hint="eastAsia"/>
        </w:rPr>
        <w:t>、</w:t>
      </w:r>
      <w:r w:rsidR="006B58EE">
        <w:rPr>
          <w:rFonts w:hint="eastAsia"/>
        </w:rPr>
        <w:t>審議会に諮問し意見を聴くものとする。</w:t>
      </w:r>
    </w:p>
    <w:p w:rsidR="006B58EE" w:rsidRDefault="006B58EE" w:rsidP="00E45AAA">
      <w:pPr>
        <w:ind w:leftChars="50" w:left="315" w:hangingChars="100" w:hanging="210"/>
      </w:pPr>
      <w:r>
        <w:rPr>
          <w:rFonts w:hint="eastAsia"/>
        </w:rPr>
        <w:t>３　知事は</w:t>
      </w:r>
      <w:r w:rsidR="00E45AAA">
        <w:rPr>
          <w:rFonts w:hint="eastAsia"/>
        </w:rPr>
        <w:t>、</w:t>
      </w:r>
      <w:r>
        <w:rPr>
          <w:rFonts w:hint="eastAsia"/>
        </w:rPr>
        <w:t>前項により審議会に諮問する場合</w:t>
      </w:r>
      <w:r w:rsidR="00E45AAA">
        <w:rPr>
          <w:rFonts w:hint="eastAsia"/>
        </w:rPr>
        <w:t>、</w:t>
      </w:r>
      <w:r>
        <w:rPr>
          <w:rFonts w:hint="eastAsia"/>
        </w:rPr>
        <w:t>地域医療構想調整会議等において地域の関係者の意見を聴くものとする。</w:t>
      </w:r>
    </w:p>
    <w:p w:rsidR="006B58EE" w:rsidRDefault="006B58EE" w:rsidP="00E45AAA">
      <w:pPr>
        <w:ind w:leftChars="50" w:left="315" w:hangingChars="100" w:hanging="210"/>
      </w:pPr>
      <w:r>
        <w:rPr>
          <w:rFonts w:hint="eastAsia"/>
        </w:rPr>
        <w:t>４　知事は</w:t>
      </w:r>
      <w:r w:rsidR="00E45AAA">
        <w:rPr>
          <w:rFonts w:hint="eastAsia"/>
        </w:rPr>
        <w:t>、</w:t>
      </w:r>
      <w:r>
        <w:rPr>
          <w:rFonts w:hint="eastAsia"/>
        </w:rPr>
        <w:t>審議会の意見を踏まえ</w:t>
      </w:r>
      <w:r w:rsidR="00E45AAA">
        <w:rPr>
          <w:rFonts w:hint="eastAsia"/>
        </w:rPr>
        <w:t>、届出有床診療所</w:t>
      </w:r>
      <w:r>
        <w:rPr>
          <w:rFonts w:hint="eastAsia"/>
        </w:rPr>
        <w:t>として認めた場合</w:t>
      </w:r>
      <w:r w:rsidR="00E45AAA">
        <w:rPr>
          <w:rFonts w:hint="eastAsia"/>
        </w:rPr>
        <w:t>、</w:t>
      </w:r>
      <w:r>
        <w:rPr>
          <w:rFonts w:hint="eastAsia"/>
        </w:rPr>
        <w:t>その旨を当該診療所の開設者及び当該診療所の所在地を所管する保健所長へ通知するものとする。</w:t>
      </w:r>
    </w:p>
    <w:p w:rsidR="00E45AAA" w:rsidRPr="00E45AAA" w:rsidRDefault="00E45AAA" w:rsidP="00E45AAA">
      <w:pPr>
        <w:ind w:leftChars="100" w:left="420" w:hangingChars="100" w:hanging="210"/>
      </w:pPr>
    </w:p>
    <w:p w:rsidR="006B58EE" w:rsidRDefault="006B58EE" w:rsidP="006B58EE">
      <w:r>
        <w:rPr>
          <w:rFonts w:hint="eastAsia"/>
        </w:rPr>
        <w:t>（変更等）</w:t>
      </w:r>
    </w:p>
    <w:p w:rsidR="006B58EE" w:rsidRDefault="006B58EE" w:rsidP="00E45AAA">
      <w:pPr>
        <w:ind w:left="210" w:hangingChars="100" w:hanging="210"/>
      </w:pPr>
      <w:r>
        <w:rPr>
          <w:rFonts w:hint="eastAsia"/>
        </w:rPr>
        <w:t xml:space="preserve">第５条　</w:t>
      </w:r>
      <w:r w:rsidR="00E45AAA">
        <w:rPr>
          <w:rFonts w:hint="eastAsia"/>
        </w:rPr>
        <w:t>届出有床診療所</w:t>
      </w:r>
      <w:r>
        <w:rPr>
          <w:rFonts w:hint="eastAsia"/>
        </w:rPr>
        <w:t>の開設者は</w:t>
      </w:r>
      <w:r w:rsidR="00E45AAA">
        <w:rPr>
          <w:rFonts w:hint="eastAsia"/>
        </w:rPr>
        <w:t>、</w:t>
      </w:r>
      <w:r w:rsidR="00966295">
        <w:rPr>
          <w:rFonts w:hint="eastAsia"/>
        </w:rPr>
        <w:t>第３条の適合基準に関する事項に変更が</w:t>
      </w:r>
      <w:r>
        <w:rPr>
          <w:rFonts w:hint="eastAsia"/>
        </w:rPr>
        <w:t>生じた場合</w:t>
      </w:r>
      <w:r w:rsidR="00E45AAA">
        <w:rPr>
          <w:rFonts w:hint="eastAsia"/>
        </w:rPr>
        <w:t>、</w:t>
      </w:r>
      <w:r>
        <w:rPr>
          <w:rFonts w:hint="eastAsia"/>
        </w:rPr>
        <w:lastRenderedPageBreak/>
        <w:t>知事に申し出るものとする。</w:t>
      </w:r>
    </w:p>
    <w:p w:rsidR="006B58EE" w:rsidRDefault="006B58EE" w:rsidP="00E45AAA">
      <w:pPr>
        <w:ind w:leftChars="50" w:left="315" w:hangingChars="100" w:hanging="210"/>
      </w:pPr>
      <w:r>
        <w:rPr>
          <w:rFonts w:hint="eastAsia"/>
        </w:rPr>
        <w:t>２　前項の申出は</w:t>
      </w:r>
      <w:r w:rsidR="00E45AAA">
        <w:rPr>
          <w:rFonts w:hint="eastAsia"/>
        </w:rPr>
        <w:t>、</w:t>
      </w:r>
      <w:r>
        <w:rPr>
          <w:rFonts w:hint="eastAsia"/>
        </w:rPr>
        <w:t>当初の申出の際に使用した様式</w:t>
      </w:r>
      <w:r w:rsidR="00072BDA">
        <w:rPr>
          <w:rFonts w:hint="eastAsia"/>
        </w:rPr>
        <w:t>第１号</w:t>
      </w:r>
      <w:r>
        <w:rPr>
          <w:rFonts w:hint="eastAsia"/>
        </w:rPr>
        <w:t>を準用し</w:t>
      </w:r>
      <w:r w:rsidR="00E45AAA">
        <w:rPr>
          <w:rFonts w:hint="eastAsia"/>
        </w:rPr>
        <w:t>、</w:t>
      </w:r>
      <w:r w:rsidR="00072BDA">
        <w:rPr>
          <w:rFonts w:hint="eastAsia"/>
        </w:rPr>
        <w:t>当該様式</w:t>
      </w:r>
      <w:r>
        <w:rPr>
          <w:rFonts w:hint="eastAsia"/>
        </w:rPr>
        <w:t>の欄外に「変更」と明記するものとする。なお</w:t>
      </w:r>
      <w:r w:rsidR="00E45AAA">
        <w:rPr>
          <w:rFonts w:hint="eastAsia"/>
        </w:rPr>
        <w:t>、</w:t>
      </w:r>
      <w:r>
        <w:rPr>
          <w:rFonts w:hint="eastAsia"/>
        </w:rPr>
        <w:t>当初の申出の内容に変更のない事項に関する添付書類は省略して差し支えない。</w:t>
      </w:r>
    </w:p>
    <w:p w:rsidR="006B58EE" w:rsidRDefault="006B58EE" w:rsidP="00E45AAA">
      <w:pPr>
        <w:ind w:leftChars="50" w:left="315" w:hangingChars="100" w:hanging="210"/>
      </w:pPr>
      <w:r>
        <w:rPr>
          <w:rFonts w:hint="eastAsia"/>
        </w:rPr>
        <w:t>３　知事は</w:t>
      </w:r>
      <w:r w:rsidR="00E45AAA">
        <w:rPr>
          <w:rFonts w:hint="eastAsia"/>
        </w:rPr>
        <w:t>、第１項の申出があった場合、</w:t>
      </w:r>
      <w:r>
        <w:rPr>
          <w:rFonts w:hint="eastAsia"/>
        </w:rPr>
        <w:t>前条の手続きにより</w:t>
      </w:r>
      <w:r w:rsidR="00E45AAA">
        <w:rPr>
          <w:rFonts w:hint="eastAsia"/>
        </w:rPr>
        <w:t>届出有床診療所</w:t>
      </w:r>
      <w:r>
        <w:rPr>
          <w:rFonts w:hint="eastAsia"/>
        </w:rPr>
        <w:t>としての適否を判断するものとする。</w:t>
      </w:r>
    </w:p>
    <w:p w:rsidR="006B58EE" w:rsidRDefault="006B58EE" w:rsidP="00E45AAA">
      <w:pPr>
        <w:ind w:leftChars="50" w:left="315" w:hangingChars="100" w:hanging="210"/>
      </w:pPr>
      <w:r>
        <w:rPr>
          <w:rFonts w:hint="eastAsia"/>
        </w:rPr>
        <w:t>４　知事は</w:t>
      </w:r>
      <w:r w:rsidR="00E45AAA">
        <w:rPr>
          <w:rFonts w:hint="eastAsia"/>
        </w:rPr>
        <w:t>、</w:t>
      </w:r>
      <w:r>
        <w:rPr>
          <w:rFonts w:hint="eastAsia"/>
        </w:rPr>
        <w:t>前項の判断の結果を当該診療所の開設者及び当該診療所の所在地を所管する保健所長へ通知するものとする。</w:t>
      </w:r>
    </w:p>
    <w:p w:rsidR="006B58EE" w:rsidRDefault="006B58EE" w:rsidP="00E45AAA">
      <w:pPr>
        <w:ind w:leftChars="50" w:left="315" w:hangingChars="100" w:hanging="210"/>
      </w:pPr>
      <w:r>
        <w:rPr>
          <w:rFonts w:hint="eastAsia"/>
        </w:rPr>
        <w:t xml:space="preserve">５　</w:t>
      </w:r>
      <w:r w:rsidR="00E45AAA">
        <w:rPr>
          <w:rFonts w:hint="eastAsia"/>
        </w:rPr>
        <w:t>届出有床診療所の開設者は、</w:t>
      </w:r>
      <w:r>
        <w:rPr>
          <w:rFonts w:hint="eastAsia"/>
        </w:rPr>
        <w:t>第３条の適合基準を満たさなくなった場合</w:t>
      </w:r>
      <w:r w:rsidR="00E45AAA">
        <w:rPr>
          <w:rFonts w:hint="eastAsia"/>
        </w:rPr>
        <w:t>、</w:t>
      </w:r>
      <w:r>
        <w:rPr>
          <w:rFonts w:hint="eastAsia"/>
        </w:rPr>
        <w:t>第１項の規定に準じて知事に申し出るとともに</w:t>
      </w:r>
      <w:r w:rsidR="00E45AAA">
        <w:rPr>
          <w:rFonts w:hint="eastAsia"/>
        </w:rPr>
        <w:t>、</w:t>
      </w:r>
      <w:r>
        <w:rPr>
          <w:rFonts w:hint="eastAsia"/>
        </w:rPr>
        <w:t>速やかに当該療養病床又は一般病床を廃止することとする。</w:t>
      </w:r>
    </w:p>
    <w:p w:rsidR="006B58EE" w:rsidRPr="006B58EE" w:rsidRDefault="00E45AAA" w:rsidP="00E45AAA">
      <w:pPr>
        <w:ind w:leftChars="50" w:left="315" w:hangingChars="100" w:hanging="210"/>
      </w:pPr>
      <w:r>
        <w:rPr>
          <w:rFonts w:hint="eastAsia"/>
        </w:rPr>
        <w:t>６　知事は、</w:t>
      </w:r>
      <w:r w:rsidR="006B58EE">
        <w:rPr>
          <w:rFonts w:hint="eastAsia"/>
        </w:rPr>
        <w:t>前項の申出があった場合</w:t>
      </w:r>
      <w:r>
        <w:rPr>
          <w:rFonts w:hint="eastAsia"/>
        </w:rPr>
        <w:t>、</w:t>
      </w:r>
      <w:r w:rsidR="006B58EE">
        <w:rPr>
          <w:rFonts w:hint="eastAsia"/>
        </w:rPr>
        <w:t>その内容を直近の審議会において報告するものとする。</w:t>
      </w:r>
    </w:p>
    <w:p w:rsidR="005A1969" w:rsidRPr="00E45AAA" w:rsidRDefault="005A1969" w:rsidP="00665143"/>
    <w:p w:rsidR="00E45AAA" w:rsidRDefault="00E45AAA" w:rsidP="00E45AAA">
      <w:r>
        <w:rPr>
          <w:rFonts w:hint="eastAsia"/>
        </w:rPr>
        <w:t>（定期報告）</w:t>
      </w:r>
    </w:p>
    <w:p w:rsidR="00E45AAA" w:rsidRDefault="00E45AAA" w:rsidP="00E45AAA">
      <w:pPr>
        <w:ind w:left="210" w:hangingChars="100" w:hanging="210"/>
      </w:pPr>
      <w:r>
        <w:rPr>
          <w:rFonts w:hint="eastAsia"/>
        </w:rPr>
        <w:t>第６条　届出有床診療所の開設者は、当該療養病床又は一般病床の運用状況その他別表２に定める事項を毎年５月末日までに知事に報告するものとする。</w:t>
      </w:r>
    </w:p>
    <w:p w:rsidR="00E45AAA" w:rsidRDefault="00E45AAA" w:rsidP="00966295">
      <w:pPr>
        <w:ind w:left="210" w:hangingChars="100" w:hanging="210"/>
      </w:pPr>
      <w:r>
        <w:rPr>
          <w:rFonts w:hint="eastAsia"/>
        </w:rPr>
        <w:t>２　知事は、前項の定期報告の内容を地域医療構想調整会議</w:t>
      </w:r>
      <w:r w:rsidR="00966295">
        <w:rPr>
          <w:rFonts w:hint="eastAsia"/>
        </w:rPr>
        <w:t>等</w:t>
      </w:r>
      <w:r>
        <w:rPr>
          <w:rFonts w:hint="eastAsia"/>
        </w:rPr>
        <w:t>に報告するとともに，必要に応じて</w:t>
      </w:r>
      <w:r w:rsidR="00966295">
        <w:rPr>
          <w:rFonts w:hint="eastAsia"/>
        </w:rPr>
        <w:t>、</w:t>
      </w:r>
      <w:r>
        <w:rPr>
          <w:rFonts w:hint="eastAsia"/>
        </w:rPr>
        <w:t>当該診療所の運営状況等について審議会に諮問し意見を聴くものとする。</w:t>
      </w:r>
    </w:p>
    <w:p w:rsidR="00966295" w:rsidRDefault="00966295" w:rsidP="00E45AAA"/>
    <w:p w:rsidR="00E45AAA" w:rsidRDefault="00E45AAA" w:rsidP="00E45AAA">
      <w:r>
        <w:rPr>
          <w:rFonts w:hint="eastAsia"/>
        </w:rPr>
        <w:t>（指導及び決定取消）</w:t>
      </w:r>
    </w:p>
    <w:p w:rsidR="00E45AAA" w:rsidRDefault="00E45AAA" w:rsidP="00966295">
      <w:pPr>
        <w:ind w:left="210" w:hangingChars="100" w:hanging="210"/>
      </w:pPr>
      <w:r>
        <w:rPr>
          <w:rFonts w:hint="eastAsia"/>
        </w:rPr>
        <w:t>第</w:t>
      </w:r>
      <w:r w:rsidR="00966295">
        <w:rPr>
          <w:rFonts w:hint="eastAsia"/>
        </w:rPr>
        <w:t>７</w:t>
      </w:r>
      <w:r>
        <w:rPr>
          <w:rFonts w:hint="eastAsia"/>
        </w:rPr>
        <w:t>条　知事は</w:t>
      </w:r>
      <w:r w:rsidR="00966295">
        <w:rPr>
          <w:rFonts w:hint="eastAsia"/>
        </w:rPr>
        <w:t>、</w:t>
      </w:r>
      <w:r>
        <w:rPr>
          <w:rFonts w:hint="eastAsia"/>
        </w:rPr>
        <w:t>前条第３項に規定する審議会の意見を踏まえ</w:t>
      </w:r>
      <w:r w:rsidR="00966295">
        <w:rPr>
          <w:rFonts w:hint="eastAsia"/>
        </w:rPr>
        <w:t>、</w:t>
      </w:r>
      <w:r>
        <w:rPr>
          <w:rFonts w:hint="eastAsia"/>
        </w:rPr>
        <w:t>施行規則第１条の１４第７項第１号及び第２号に係る要件に著しく適しないと判断した場合は</w:t>
      </w:r>
      <w:r w:rsidR="00966295">
        <w:rPr>
          <w:rFonts w:hint="eastAsia"/>
        </w:rPr>
        <w:t>、当該診療所の開設者に対し、</w:t>
      </w:r>
      <w:r>
        <w:rPr>
          <w:rFonts w:hint="eastAsia"/>
        </w:rPr>
        <w:t>第３条の適合基準に即した運営を行うよう求めるものとする。</w:t>
      </w:r>
    </w:p>
    <w:p w:rsidR="00E45AAA" w:rsidRDefault="00966295" w:rsidP="00966295">
      <w:pPr>
        <w:ind w:left="210" w:hangingChars="100" w:hanging="210"/>
      </w:pPr>
      <w:r>
        <w:rPr>
          <w:rFonts w:hint="eastAsia"/>
        </w:rPr>
        <w:t>２　知事は、</w:t>
      </w:r>
      <w:r w:rsidR="00E45AAA">
        <w:rPr>
          <w:rFonts w:hint="eastAsia"/>
        </w:rPr>
        <w:t>前項</w:t>
      </w:r>
      <w:r>
        <w:rPr>
          <w:rFonts w:hint="eastAsia"/>
        </w:rPr>
        <w:t>の規定に基づき第３条の適合基準に即した運営を求めた場合において、</w:t>
      </w:r>
      <w:r w:rsidR="00E45AAA">
        <w:rPr>
          <w:rFonts w:hint="eastAsia"/>
        </w:rPr>
        <w:t>１年後においても改善が見られない場合</w:t>
      </w:r>
      <w:r>
        <w:rPr>
          <w:rFonts w:hint="eastAsia"/>
        </w:rPr>
        <w:t>、</w:t>
      </w:r>
      <w:r w:rsidR="00E45AAA">
        <w:rPr>
          <w:rFonts w:hint="eastAsia"/>
        </w:rPr>
        <w:t>直近の審議会の意見を聴いて</w:t>
      </w:r>
      <w:r>
        <w:rPr>
          <w:rFonts w:hint="eastAsia"/>
        </w:rPr>
        <w:t>、当該診療所の開設者に対し、</w:t>
      </w:r>
      <w:r w:rsidR="00E45AAA">
        <w:rPr>
          <w:rFonts w:hint="eastAsia"/>
        </w:rPr>
        <w:t>期限を定めて当該病床数の削減又は廃止を求めるものとし</w:t>
      </w:r>
      <w:r>
        <w:rPr>
          <w:rFonts w:hint="eastAsia"/>
        </w:rPr>
        <w:t>、</w:t>
      </w:r>
      <w:r w:rsidR="00E45AAA">
        <w:rPr>
          <w:rFonts w:hint="eastAsia"/>
        </w:rPr>
        <w:t>当該期限までに削減又は廃止が行われない場合</w:t>
      </w:r>
      <w:r>
        <w:rPr>
          <w:rFonts w:hint="eastAsia"/>
        </w:rPr>
        <w:t>、届出有床診療所</w:t>
      </w:r>
      <w:r w:rsidR="00E45AAA">
        <w:rPr>
          <w:rFonts w:hint="eastAsia"/>
        </w:rPr>
        <w:t>として認めた決定を取り消すものとする。</w:t>
      </w:r>
    </w:p>
    <w:p w:rsidR="00E45AAA" w:rsidRDefault="00E45AAA" w:rsidP="00966295">
      <w:pPr>
        <w:ind w:left="210" w:hangingChars="100" w:hanging="210"/>
      </w:pPr>
      <w:r>
        <w:rPr>
          <w:rFonts w:hint="eastAsia"/>
        </w:rPr>
        <w:t>３　知事は</w:t>
      </w:r>
      <w:r w:rsidR="00966295">
        <w:rPr>
          <w:rFonts w:hint="eastAsia"/>
        </w:rPr>
        <w:t>、</w:t>
      </w:r>
      <w:r>
        <w:rPr>
          <w:rFonts w:hint="eastAsia"/>
        </w:rPr>
        <w:t>前項により</w:t>
      </w:r>
      <w:r w:rsidR="00966295">
        <w:rPr>
          <w:rFonts w:hint="eastAsia"/>
        </w:rPr>
        <w:t>届出有床診療所の決定を取り消した場合、</w:t>
      </w:r>
      <w:r>
        <w:rPr>
          <w:rFonts w:hint="eastAsia"/>
        </w:rPr>
        <w:t>当該診療所の開設者及び当該診療所の所在地を所管する保健所長へ通知するものとする。</w:t>
      </w:r>
    </w:p>
    <w:p w:rsidR="00E45AAA" w:rsidRPr="00E45AAA" w:rsidRDefault="00E45AAA" w:rsidP="00966295">
      <w:pPr>
        <w:ind w:left="210" w:hangingChars="100" w:hanging="210"/>
      </w:pPr>
      <w:r>
        <w:rPr>
          <w:rFonts w:hint="eastAsia"/>
        </w:rPr>
        <w:t>４　知事は</w:t>
      </w:r>
      <w:r w:rsidR="00966295">
        <w:rPr>
          <w:rFonts w:hint="eastAsia"/>
        </w:rPr>
        <w:t>、</w:t>
      </w:r>
      <w:r>
        <w:rPr>
          <w:rFonts w:hint="eastAsia"/>
        </w:rPr>
        <w:t>第２項の取消を行った場合</w:t>
      </w:r>
      <w:r w:rsidR="00966295">
        <w:rPr>
          <w:rFonts w:hint="eastAsia"/>
        </w:rPr>
        <w:t>、</w:t>
      </w:r>
      <w:r>
        <w:rPr>
          <w:rFonts w:hint="eastAsia"/>
        </w:rPr>
        <w:t>その内容を直近の審議会において報告するものとする。</w:t>
      </w:r>
    </w:p>
    <w:p w:rsidR="00E45AAA" w:rsidRDefault="00E45AAA" w:rsidP="00665143"/>
    <w:p w:rsidR="00665143" w:rsidRDefault="00966295" w:rsidP="00665143">
      <w:r>
        <w:rPr>
          <w:rFonts w:hint="eastAsia"/>
        </w:rPr>
        <w:t>（書類の経由）</w:t>
      </w:r>
    </w:p>
    <w:p w:rsidR="00966295" w:rsidRDefault="00966295" w:rsidP="00665143">
      <w:r>
        <w:rPr>
          <w:rFonts w:hint="eastAsia"/>
        </w:rPr>
        <w:t>第８条</w:t>
      </w:r>
    </w:p>
    <w:p w:rsidR="00966295" w:rsidRDefault="00966295" w:rsidP="00966295">
      <w:pPr>
        <w:ind w:firstLineChars="100" w:firstLine="210"/>
      </w:pPr>
      <w:r>
        <w:rPr>
          <w:rFonts w:hint="eastAsia"/>
        </w:rPr>
        <w:t>届出有床診療所の開設者が</w:t>
      </w:r>
      <w:r w:rsidRPr="00966295">
        <w:rPr>
          <w:rFonts w:hint="eastAsia"/>
        </w:rPr>
        <w:t>この</w:t>
      </w:r>
      <w:r>
        <w:rPr>
          <w:rFonts w:hint="eastAsia"/>
        </w:rPr>
        <w:t>要項</w:t>
      </w:r>
      <w:r w:rsidRPr="00966295">
        <w:rPr>
          <w:rFonts w:hint="eastAsia"/>
        </w:rPr>
        <w:t>に定めるところにより知事に提出する書類は、</w:t>
      </w:r>
      <w:r>
        <w:rPr>
          <w:rFonts w:hint="eastAsia"/>
        </w:rPr>
        <w:t>所管の保健所</w:t>
      </w:r>
      <w:r w:rsidRPr="00966295">
        <w:rPr>
          <w:rFonts w:hint="eastAsia"/>
        </w:rPr>
        <w:t>長を経由して提出しなければならない。</w:t>
      </w:r>
    </w:p>
    <w:p w:rsidR="00966295" w:rsidRDefault="00966295" w:rsidP="00EA14E8"/>
    <w:p w:rsidR="00EA14E8" w:rsidRDefault="00EA14E8" w:rsidP="00EA14E8">
      <w:pPr>
        <w:ind w:leftChars="300" w:left="630"/>
      </w:pPr>
      <w:r>
        <w:rPr>
          <w:rFonts w:hint="eastAsia"/>
        </w:rPr>
        <w:t>附　則</w:t>
      </w:r>
    </w:p>
    <w:p w:rsidR="00EA14E8" w:rsidRPr="003B05FB" w:rsidRDefault="00FA1B77" w:rsidP="00EA14E8">
      <w:pPr>
        <w:ind w:left="630" w:hangingChars="300" w:hanging="630"/>
      </w:pPr>
      <w:r>
        <w:rPr>
          <w:rFonts w:hint="eastAsia"/>
        </w:rPr>
        <w:t>１　この要項</w:t>
      </w:r>
      <w:r w:rsidR="00EA14E8">
        <w:rPr>
          <w:rFonts w:hint="eastAsia"/>
        </w:rPr>
        <w:t>は、平成３０年</w:t>
      </w:r>
      <w:r w:rsidR="00332DA6">
        <w:rPr>
          <w:rFonts w:hint="eastAsia"/>
        </w:rPr>
        <w:t>６</w:t>
      </w:r>
      <w:r w:rsidR="00EA14E8">
        <w:rPr>
          <w:rFonts w:hint="eastAsia"/>
        </w:rPr>
        <w:t>月</w:t>
      </w:r>
      <w:r w:rsidR="00332DA6">
        <w:rPr>
          <w:rFonts w:hint="eastAsia"/>
        </w:rPr>
        <w:t>１８</w:t>
      </w:r>
      <w:r w:rsidR="00EA14E8">
        <w:rPr>
          <w:rFonts w:hint="eastAsia"/>
        </w:rPr>
        <w:t>日から施行する。</w:t>
      </w:r>
    </w:p>
    <w:p w:rsidR="00EA14E8" w:rsidRDefault="00EA14E8" w:rsidP="00EA14E8">
      <w:pPr>
        <w:ind w:left="210" w:hangingChars="100" w:hanging="210"/>
      </w:pPr>
      <w:r>
        <w:rPr>
          <w:rFonts w:hint="eastAsia"/>
        </w:rPr>
        <w:t>２　届出による診療所への一般病床設置に関する事務取扱要領について（平成１９年４月２７日施行）は廃止する。</w:t>
      </w:r>
    </w:p>
    <w:p w:rsidR="00391971" w:rsidRDefault="00391971" w:rsidP="00EA14E8">
      <w:pPr>
        <w:ind w:left="210" w:hangingChars="100" w:hanging="210"/>
      </w:pPr>
    </w:p>
    <w:p w:rsidR="00391971" w:rsidRDefault="00391971" w:rsidP="00EA14E8">
      <w:pPr>
        <w:ind w:left="210" w:hangingChars="100" w:hanging="210"/>
      </w:pPr>
    </w:p>
    <w:p w:rsidR="00391971" w:rsidRDefault="00391971"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8D2048" w:rsidRDefault="008D2048" w:rsidP="00EA14E8">
      <w:pPr>
        <w:ind w:left="210" w:hangingChars="100" w:hanging="210"/>
      </w:pPr>
    </w:p>
    <w:p w:rsidR="00072BDA" w:rsidRDefault="00072BDA" w:rsidP="00EA14E8">
      <w:pPr>
        <w:ind w:left="210" w:hangingChars="100" w:hanging="210"/>
      </w:pPr>
    </w:p>
    <w:p w:rsidR="008D2048" w:rsidRDefault="008D2048" w:rsidP="00EA14E8">
      <w:pPr>
        <w:ind w:left="210" w:hangingChars="100" w:hanging="210"/>
      </w:pPr>
    </w:p>
    <w:p w:rsidR="00391971" w:rsidRPr="00935AE7" w:rsidRDefault="00391971" w:rsidP="00391971">
      <w:pPr>
        <w:autoSpaceDE w:val="0"/>
        <w:autoSpaceDN w:val="0"/>
        <w:adjustRightInd w:val="0"/>
        <w:spacing w:line="340" w:lineRule="exact"/>
        <w:jc w:val="left"/>
        <w:rPr>
          <w:rFonts w:hAnsi="ＭＳ 明朝" w:cs="ＭＳ明朝"/>
          <w:color w:val="000000"/>
          <w:kern w:val="0"/>
          <w:szCs w:val="21"/>
        </w:rPr>
      </w:pPr>
      <w:r w:rsidRPr="00935AE7">
        <w:rPr>
          <w:rFonts w:hAnsi="ＭＳ 明朝" w:cs="ＭＳ明朝" w:hint="eastAsia"/>
          <w:color w:val="000000"/>
          <w:kern w:val="0"/>
          <w:szCs w:val="21"/>
        </w:rPr>
        <w:t xml:space="preserve">別表１（第３条関係） </w:t>
      </w:r>
    </w:p>
    <w:tbl>
      <w:tblPr>
        <w:tblW w:w="94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1"/>
        <w:gridCol w:w="7797"/>
      </w:tblGrid>
      <w:tr w:rsidR="00391971" w:rsidRPr="00935AE7" w:rsidTr="00B61700">
        <w:trPr>
          <w:trHeight w:val="199"/>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center"/>
              <w:rPr>
                <w:rFonts w:hAnsi="ＭＳ 明朝" w:cs="ＭＳ明朝"/>
                <w:color w:val="000000"/>
                <w:kern w:val="0"/>
              </w:rPr>
            </w:pPr>
            <w:r w:rsidRPr="00935AE7">
              <w:rPr>
                <w:rFonts w:hAnsi="ＭＳ 明朝" w:cs="ＭＳ明朝" w:hint="eastAsia"/>
                <w:color w:val="000000"/>
                <w:kern w:val="0"/>
              </w:rPr>
              <w:t>区分</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center"/>
              <w:rPr>
                <w:rFonts w:hAnsi="ＭＳ 明朝" w:cs="ＭＳ明朝"/>
                <w:color w:val="000000"/>
                <w:kern w:val="0"/>
              </w:rPr>
            </w:pPr>
            <w:r w:rsidRPr="00935AE7">
              <w:rPr>
                <w:rFonts w:hAnsi="ＭＳ 明朝" w:cs="ＭＳ明朝" w:hint="eastAsia"/>
                <w:color w:val="000000"/>
                <w:kern w:val="0"/>
              </w:rPr>
              <w:t>適合基準</w:t>
            </w:r>
          </w:p>
        </w:tc>
      </w:tr>
      <w:tr w:rsidR="00391971" w:rsidRPr="00935AE7" w:rsidTr="00B61700">
        <w:trPr>
          <w:trHeight w:val="720"/>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第２条第１号 </w:t>
            </w:r>
          </w:p>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医療法第３０条の７第２項第２号に掲げる医療の提供の推進のために必要な診療所その他の地域包括ケアシステムの構築のために必要な診療所</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Pr>
                <w:rFonts w:hAnsi="ＭＳ 明朝" w:cs="ＭＳ明朝" w:hint="eastAsia"/>
                <w:color w:val="000000"/>
                <w:kern w:val="0"/>
              </w:rPr>
              <w:t>次のいずれかの機能を有し、</w:t>
            </w:r>
            <w:r w:rsidRPr="00935AE7">
              <w:rPr>
                <w:rFonts w:hAnsi="ＭＳ 明朝" w:cs="ＭＳ明朝" w:hint="eastAsia"/>
                <w:color w:val="000000"/>
                <w:kern w:val="0"/>
              </w:rPr>
              <w:t>地域における医療需要を踏まえ必要とされる診療所であること。</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１　在宅療養支援診療所の機能（訪問診療の実施）</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２　急変時の入院患者の受入機能（年間６件以上）</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 xml:space="preserve">３　</w:t>
            </w:r>
            <w:r>
              <w:rPr>
                <w:rFonts w:hAnsi="ＭＳ 明朝" w:cs="ＭＳ明朝" w:hint="eastAsia"/>
                <w:color w:val="000000"/>
                <w:kern w:val="0"/>
              </w:rPr>
              <w:t>患者からの電話等による問い合わせに対し、</w:t>
            </w:r>
            <w:r w:rsidRPr="00935AE7">
              <w:rPr>
                <w:rFonts w:hAnsi="ＭＳ 明朝" w:cs="ＭＳ明朝" w:hint="eastAsia"/>
                <w:color w:val="000000"/>
                <w:kern w:val="0"/>
              </w:rPr>
              <w:t>常時対応できる機能</w:t>
            </w:r>
          </w:p>
          <w:p w:rsidR="00391971"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４　他の急性期医療を担う病院の一般病棟からの受入れを行う機能</w:t>
            </w:r>
          </w:p>
          <w:p w:rsidR="00391971" w:rsidRPr="00935AE7" w:rsidRDefault="00391971" w:rsidP="00391971">
            <w:pPr>
              <w:autoSpaceDE w:val="0"/>
              <w:autoSpaceDN w:val="0"/>
              <w:adjustRightInd w:val="0"/>
              <w:spacing w:line="280" w:lineRule="exact"/>
              <w:ind w:firstLineChars="300" w:firstLine="630"/>
              <w:jc w:val="left"/>
              <w:rPr>
                <w:rFonts w:hAnsi="ＭＳ 明朝" w:cs="ＭＳ明朝"/>
                <w:color w:val="000000"/>
                <w:kern w:val="0"/>
              </w:rPr>
            </w:pPr>
            <w:r w:rsidRPr="00935AE7">
              <w:rPr>
                <w:rFonts w:hAnsi="ＭＳ 明朝" w:cs="ＭＳ明朝" w:hint="eastAsia"/>
                <w:color w:val="000000"/>
                <w:kern w:val="0"/>
              </w:rPr>
              <w:t>（入院患者の１割以上）</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５　当該診療所内において看取りを行う機能</w:t>
            </w:r>
          </w:p>
          <w:p w:rsidR="00391971" w:rsidRPr="00935AE7" w:rsidRDefault="00391971" w:rsidP="00391971">
            <w:pPr>
              <w:autoSpaceDE w:val="0"/>
              <w:autoSpaceDN w:val="0"/>
              <w:adjustRightInd w:val="0"/>
              <w:spacing w:line="280" w:lineRule="exact"/>
              <w:ind w:leftChars="100" w:left="420" w:hangingChars="100" w:hanging="210"/>
              <w:jc w:val="left"/>
              <w:rPr>
                <w:rFonts w:hAnsi="ＭＳ 明朝" w:cs="ＭＳ明朝"/>
                <w:color w:val="000000"/>
                <w:kern w:val="0"/>
              </w:rPr>
            </w:pPr>
            <w:r>
              <w:rPr>
                <w:rFonts w:hAnsi="ＭＳ 明朝" w:cs="ＭＳ明朝" w:hint="eastAsia"/>
                <w:color w:val="000000"/>
                <w:kern w:val="0"/>
              </w:rPr>
              <w:t>６　全身麻酔、脊椎麻酔、</w:t>
            </w:r>
            <w:r w:rsidRPr="00935AE7">
              <w:rPr>
                <w:rFonts w:hAnsi="ＭＳ 明朝" w:cs="ＭＳ明朝" w:hint="eastAsia"/>
                <w:color w:val="000000"/>
                <w:kern w:val="0"/>
              </w:rPr>
              <w:t>硬膜外麻酔又は伝達麻酔（手術を実施した場合に限る。）を実施する（分娩において実施する場合を除く。）機能（年間３０件以上）</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７　病院からの早期退院患者の在宅・介護施設への受渡機能</w:t>
            </w:r>
          </w:p>
        </w:tc>
      </w:tr>
      <w:tr w:rsidR="00391971" w:rsidRPr="00935AE7" w:rsidTr="00B61700">
        <w:trPr>
          <w:trHeight w:val="3668"/>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第２条第２号 </w:t>
            </w:r>
          </w:p>
          <w:p w:rsidR="00391971" w:rsidRPr="00935AE7" w:rsidRDefault="00391971" w:rsidP="008D2048">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へき地に設置される診療所 </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次の</w:t>
            </w:r>
            <w:r>
              <w:rPr>
                <w:rFonts w:hAnsi="ＭＳ 明朝" w:cs="ＭＳ明朝" w:hint="eastAsia"/>
                <w:color w:val="000000"/>
                <w:kern w:val="0"/>
              </w:rPr>
              <w:t>いずれかに</w:t>
            </w:r>
            <w:r w:rsidRPr="00935AE7">
              <w:rPr>
                <w:rFonts w:hAnsi="ＭＳ 明朝" w:cs="ＭＳ明朝" w:hint="eastAsia"/>
                <w:color w:val="000000"/>
                <w:kern w:val="0"/>
              </w:rPr>
              <w:t>該当し</w:t>
            </w:r>
            <w:r>
              <w:rPr>
                <w:rFonts w:hAnsi="ＭＳ 明朝" w:cs="ＭＳ明朝" w:hint="eastAsia"/>
                <w:color w:val="000000"/>
                <w:kern w:val="0"/>
              </w:rPr>
              <w:t>、</w:t>
            </w:r>
            <w:r w:rsidRPr="00935AE7">
              <w:rPr>
                <w:rFonts w:hAnsi="ＭＳ 明朝" w:cs="ＭＳ明朝" w:hint="eastAsia"/>
                <w:color w:val="000000"/>
                <w:kern w:val="0"/>
              </w:rPr>
              <w:t>地域における医療需要を踏まえ必要とされる診療所であること。</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 xml:space="preserve">１　診療所が新規の開設の場合 </w:t>
            </w:r>
          </w:p>
          <w:p w:rsidR="00391971" w:rsidRPr="00935AE7" w:rsidRDefault="00391971" w:rsidP="00391971">
            <w:pPr>
              <w:autoSpaceDE w:val="0"/>
              <w:autoSpaceDN w:val="0"/>
              <w:adjustRightInd w:val="0"/>
              <w:spacing w:line="280" w:lineRule="exact"/>
              <w:ind w:leftChars="200" w:left="420" w:firstLineChars="100" w:firstLine="210"/>
              <w:jc w:val="left"/>
              <w:rPr>
                <w:rFonts w:hAnsi="ＭＳ 明朝" w:cs="ＭＳ明朝"/>
                <w:color w:val="000000"/>
                <w:kern w:val="0"/>
              </w:rPr>
            </w:pPr>
            <w:r w:rsidRPr="00935AE7">
              <w:rPr>
                <w:rFonts w:hAnsi="ＭＳ 明朝" w:cs="ＭＳ明朝" w:hint="eastAsia"/>
                <w:color w:val="000000"/>
                <w:kern w:val="0"/>
              </w:rPr>
              <w:t>当該診療所の開設により</w:t>
            </w:r>
            <w:r w:rsidR="00B13375" w:rsidRPr="00B13375">
              <w:rPr>
                <w:rFonts w:hAnsi="ＭＳ 明朝" w:cs="ＭＳ明朝" w:hint="eastAsia"/>
                <w:color w:val="000000"/>
                <w:kern w:val="0"/>
              </w:rPr>
              <w:t>直近のへき地保健医療対策事業の現況調査において示される福島</w:t>
            </w:r>
            <w:r w:rsidRPr="00B13375">
              <w:rPr>
                <w:rFonts w:hAnsi="ＭＳ 明朝" w:cs="ＭＳ明朝" w:hint="eastAsia"/>
                <w:color w:val="000000"/>
                <w:kern w:val="0"/>
              </w:rPr>
              <w:t>県内の「無医地区」又は「無医地区に準じる地区」のいずれかの一つ以上が解消されること。</w:t>
            </w:r>
            <w:r w:rsidRPr="00935AE7">
              <w:rPr>
                <w:rFonts w:hAnsi="ＭＳ 明朝" w:cs="ＭＳ明朝" w:hint="eastAsia"/>
                <w:color w:val="000000"/>
                <w:kern w:val="0"/>
              </w:rPr>
              <w:t xml:space="preserve"> </w:t>
            </w:r>
          </w:p>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 xml:space="preserve">２　診療所が既設である場合 </w:t>
            </w:r>
          </w:p>
          <w:p w:rsidR="00391971" w:rsidRPr="00935AE7" w:rsidRDefault="00391971" w:rsidP="00391971">
            <w:pPr>
              <w:autoSpaceDE w:val="0"/>
              <w:autoSpaceDN w:val="0"/>
              <w:adjustRightInd w:val="0"/>
              <w:spacing w:line="280" w:lineRule="exact"/>
              <w:ind w:leftChars="200" w:left="420" w:firstLineChars="100" w:firstLine="210"/>
              <w:jc w:val="left"/>
              <w:rPr>
                <w:rFonts w:hAnsi="ＭＳ 明朝" w:cs="ＭＳ明朝"/>
                <w:color w:val="000000"/>
                <w:kern w:val="0"/>
              </w:rPr>
            </w:pPr>
            <w:r>
              <w:rPr>
                <w:rFonts w:hAnsi="ＭＳ 明朝" w:cs="ＭＳ明朝" w:hint="eastAsia"/>
                <w:color w:val="000000"/>
                <w:kern w:val="0"/>
              </w:rPr>
              <w:t>仮に当該診療所が廃止したとき、</w:t>
            </w:r>
            <w:r w:rsidRPr="00935AE7">
              <w:rPr>
                <w:rFonts w:hAnsi="ＭＳ 明朝" w:cs="ＭＳ明朝" w:hint="eastAsia"/>
                <w:color w:val="000000"/>
                <w:kern w:val="0"/>
              </w:rPr>
              <w:t>当該廃止を原因として</w:t>
            </w:r>
            <w:r w:rsidRPr="00B13375">
              <w:rPr>
                <w:rFonts w:hAnsi="ＭＳ 明朝" w:cs="ＭＳ明朝" w:hint="eastAsia"/>
                <w:color w:val="000000"/>
                <w:kern w:val="0"/>
              </w:rPr>
              <w:t>次回のへき地保健医療対策事業の現況調査において</w:t>
            </w:r>
            <w:r w:rsidRPr="00935AE7">
              <w:rPr>
                <w:rFonts w:hAnsi="ＭＳ 明朝" w:cs="ＭＳ明朝" w:hint="eastAsia"/>
                <w:color w:val="000000"/>
                <w:kern w:val="0"/>
              </w:rPr>
              <w:t xml:space="preserve">新規に「無医地区」又は「無医地区に準じる地区」に該当する地区が発生すること。 </w:t>
            </w:r>
          </w:p>
          <w:p w:rsidR="00391971" w:rsidRPr="00935AE7" w:rsidRDefault="00391971" w:rsidP="00391971">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 xml:space="preserve">３　</w:t>
            </w:r>
            <w:r>
              <w:rPr>
                <w:rFonts w:hAnsi="ＭＳ 明朝" w:cs="ＭＳ明朝" w:hint="eastAsia"/>
                <w:color w:val="000000"/>
                <w:kern w:val="0"/>
              </w:rPr>
              <w:t>診療所が既設であり、届出有床診療所の適用により病床を</w:t>
            </w:r>
            <w:r w:rsidRPr="00935AE7">
              <w:rPr>
                <w:rFonts w:hAnsi="ＭＳ 明朝" w:cs="ＭＳ明朝" w:hint="eastAsia"/>
                <w:color w:val="000000"/>
                <w:kern w:val="0"/>
              </w:rPr>
              <w:t>設置</w:t>
            </w:r>
            <w:r>
              <w:rPr>
                <w:rFonts w:hAnsi="ＭＳ 明朝" w:cs="ＭＳ明朝" w:hint="eastAsia"/>
                <w:color w:val="000000"/>
                <w:kern w:val="0"/>
              </w:rPr>
              <w:t>する</w:t>
            </w:r>
            <w:r w:rsidRPr="00935AE7">
              <w:rPr>
                <w:rFonts w:hAnsi="ＭＳ 明朝" w:cs="ＭＳ明朝" w:hint="eastAsia"/>
                <w:color w:val="000000"/>
                <w:kern w:val="0"/>
              </w:rPr>
              <w:t xml:space="preserve">際に移転を伴う場合 </w:t>
            </w:r>
          </w:p>
          <w:p w:rsidR="00391971" w:rsidRPr="00391971" w:rsidRDefault="00391971" w:rsidP="00391971">
            <w:pPr>
              <w:autoSpaceDE w:val="0"/>
              <w:autoSpaceDN w:val="0"/>
              <w:adjustRightInd w:val="0"/>
              <w:spacing w:line="280" w:lineRule="exact"/>
              <w:ind w:leftChars="200" w:left="420" w:firstLineChars="100" w:firstLine="210"/>
              <w:jc w:val="left"/>
              <w:rPr>
                <w:rFonts w:hAnsi="ＭＳ 明朝" w:cs="ＭＳ明朝"/>
                <w:color w:val="000000"/>
                <w:kern w:val="0"/>
              </w:rPr>
            </w:pPr>
            <w:r w:rsidRPr="00935AE7">
              <w:rPr>
                <w:rFonts w:hAnsi="ＭＳ 明朝" w:cs="ＭＳ明朝" w:hint="eastAsia"/>
                <w:color w:val="000000"/>
                <w:kern w:val="0"/>
              </w:rPr>
              <w:t>当該診療所が移転することにより</w:t>
            </w:r>
            <w:r w:rsidRPr="00B13375">
              <w:rPr>
                <w:rFonts w:hAnsi="ＭＳ 明朝" w:cs="ＭＳ明朝" w:hint="eastAsia"/>
                <w:color w:val="000000"/>
                <w:kern w:val="0"/>
              </w:rPr>
              <w:t>直近のへき地保健医療対策事業の現況調査において示される福島県内</w:t>
            </w:r>
            <w:r w:rsidRPr="00935AE7">
              <w:rPr>
                <w:rFonts w:hAnsi="ＭＳ 明朝" w:cs="ＭＳ明朝" w:hint="eastAsia"/>
                <w:color w:val="000000"/>
                <w:kern w:val="0"/>
              </w:rPr>
              <w:t xml:space="preserve">の「無医地区」又は「無医地区に準じる地区」のいずれかの一つ以上が解消されるとともに，次回の調査において新規に「無医地区」又は「無医地区に準じる地区」が発生しないこと。 </w:t>
            </w:r>
          </w:p>
        </w:tc>
      </w:tr>
      <w:tr w:rsidR="00391971" w:rsidRPr="00935AE7" w:rsidTr="00B61700">
        <w:trPr>
          <w:trHeight w:val="1498"/>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第２条第３号 </w:t>
            </w:r>
          </w:p>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小児医療の推進に必要な診療所 </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次のいずれにも該当し，地域における医療需要を踏まえ必要とされる診療所であること。</w:t>
            </w:r>
          </w:p>
          <w:p w:rsidR="00391971" w:rsidRPr="00935AE7" w:rsidRDefault="00391971" w:rsidP="00391971">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 xml:space="preserve">１　小児科又は小児外科を標榜すること。 </w:t>
            </w:r>
          </w:p>
          <w:p w:rsidR="00391971" w:rsidRPr="00935AE7" w:rsidRDefault="00391971" w:rsidP="008D2048">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２　小児科又は小児外科に関する専門医（広告可能なものに限る。以下同じ。）を配置すること。ただし</w:t>
            </w:r>
            <w:r w:rsidR="008D2048">
              <w:rPr>
                <w:rFonts w:hAnsi="ＭＳ 明朝" w:cs="ＭＳ明朝" w:hint="eastAsia"/>
                <w:color w:val="000000"/>
                <w:kern w:val="0"/>
              </w:rPr>
              <w:t>、</w:t>
            </w:r>
            <w:r w:rsidRPr="00935AE7">
              <w:rPr>
                <w:rFonts w:hAnsi="ＭＳ 明朝" w:cs="ＭＳ明朝" w:hint="eastAsia"/>
                <w:color w:val="000000"/>
                <w:kern w:val="0"/>
              </w:rPr>
              <w:t>小児科又は小児外科に関する専門医に準じる医師であると審議会において認める者の配置をもって</w:t>
            </w:r>
            <w:r w:rsidR="008D2048">
              <w:rPr>
                <w:rFonts w:hAnsi="ＭＳ 明朝" w:cs="ＭＳ明朝" w:hint="eastAsia"/>
                <w:color w:val="000000"/>
                <w:kern w:val="0"/>
              </w:rPr>
              <w:t>、</w:t>
            </w:r>
            <w:r w:rsidRPr="00935AE7">
              <w:rPr>
                <w:rFonts w:hAnsi="ＭＳ 明朝" w:cs="ＭＳ明朝" w:hint="eastAsia"/>
                <w:color w:val="000000"/>
                <w:kern w:val="0"/>
              </w:rPr>
              <w:t>当該専門医の配置に代えることができるものとする。</w:t>
            </w:r>
          </w:p>
        </w:tc>
      </w:tr>
      <w:tr w:rsidR="00391971" w:rsidRPr="00935AE7" w:rsidTr="00B61700">
        <w:trPr>
          <w:trHeight w:val="1125"/>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第２条第４号 </w:t>
            </w:r>
          </w:p>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周産期医療の推進に必要な診療所 </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391971">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次のいずれにも該当</w:t>
            </w:r>
            <w:r w:rsidR="008D2048">
              <w:rPr>
                <w:rFonts w:hAnsi="ＭＳ 明朝" w:cs="ＭＳ明朝" w:hint="eastAsia"/>
                <w:color w:val="000000"/>
                <w:kern w:val="0"/>
              </w:rPr>
              <w:t>し、</w:t>
            </w:r>
            <w:r w:rsidRPr="00935AE7">
              <w:rPr>
                <w:rFonts w:hAnsi="ＭＳ 明朝" w:cs="ＭＳ明朝" w:hint="eastAsia"/>
                <w:color w:val="000000"/>
                <w:kern w:val="0"/>
              </w:rPr>
              <w:t xml:space="preserve">地域における医療需要を踏まえ必要とされる診療所であること。 </w:t>
            </w:r>
          </w:p>
          <w:p w:rsidR="00391971" w:rsidRPr="00935AE7" w:rsidRDefault="00391971" w:rsidP="00391971">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 xml:space="preserve">１　産婦人科又は産科を標榜すること。 </w:t>
            </w:r>
          </w:p>
          <w:p w:rsidR="00391971" w:rsidRPr="00935AE7" w:rsidRDefault="00391971" w:rsidP="00391971">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 xml:space="preserve">２　分娩を取扱うこと。 </w:t>
            </w:r>
          </w:p>
          <w:p w:rsidR="00391971" w:rsidRPr="00935AE7" w:rsidRDefault="00391971" w:rsidP="008D2048">
            <w:pPr>
              <w:autoSpaceDE w:val="0"/>
              <w:autoSpaceDN w:val="0"/>
              <w:adjustRightInd w:val="0"/>
              <w:spacing w:line="280" w:lineRule="exact"/>
              <w:ind w:leftChars="100" w:left="420" w:hangingChars="100" w:hanging="210"/>
              <w:jc w:val="left"/>
              <w:rPr>
                <w:rFonts w:hAnsi="ＭＳ 明朝" w:cs="ＭＳ明朝"/>
                <w:color w:val="000000"/>
                <w:kern w:val="0"/>
              </w:rPr>
            </w:pPr>
            <w:r w:rsidRPr="00935AE7">
              <w:rPr>
                <w:rFonts w:hAnsi="ＭＳ 明朝" w:cs="ＭＳ明朝" w:hint="eastAsia"/>
                <w:color w:val="000000"/>
                <w:kern w:val="0"/>
              </w:rPr>
              <w:t>３　産婦人科に関する専門医を配置すること。ただし</w:t>
            </w:r>
            <w:r w:rsidR="008D2048">
              <w:rPr>
                <w:rFonts w:hAnsi="ＭＳ 明朝" w:cs="ＭＳ明朝" w:hint="eastAsia"/>
                <w:color w:val="000000"/>
                <w:kern w:val="0"/>
              </w:rPr>
              <w:t>、</w:t>
            </w:r>
            <w:r w:rsidRPr="00935AE7">
              <w:rPr>
                <w:rFonts w:hAnsi="ＭＳ 明朝" w:cs="ＭＳ明朝" w:hint="eastAsia"/>
                <w:color w:val="000000"/>
                <w:kern w:val="0"/>
              </w:rPr>
              <w:t>産婦人科に関する専門医に準じる医師であると審議会において認める者の配置をもって</w:t>
            </w:r>
            <w:r w:rsidR="008D2048">
              <w:rPr>
                <w:rFonts w:hAnsi="ＭＳ 明朝" w:cs="ＭＳ明朝" w:hint="eastAsia"/>
                <w:color w:val="000000"/>
                <w:kern w:val="0"/>
              </w:rPr>
              <w:t>、</w:t>
            </w:r>
            <w:r w:rsidRPr="00935AE7">
              <w:rPr>
                <w:rFonts w:hAnsi="ＭＳ 明朝" w:cs="ＭＳ明朝" w:hint="eastAsia"/>
                <w:color w:val="000000"/>
                <w:kern w:val="0"/>
              </w:rPr>
              <w:t xml:space="preserve">当該専門医の配置に代えることができるものとする。 </w:t>
            </w:r>
          </w:p>
        </w:tc>
      </w:tr>
      <w:tr w:rsidR="00391971" w:rsidRPr="00935AE7" w:rsidTr="00B61700">
        <w:trPr>
          <w:trHeight w:val="1759"/>
        </w:trPr>
        <w:tc>
          <w:tcPr>
            <w:tcW w:w="1701" w:type="dxa"/>
            <w:tcBorders>
              <w:top w:val="single" w:sz="4" w:space="0" w:color="000000"/>
              <w:left w:val="single" w:sz="4" w:space="0" w:color="000000"/>
              <w:bottom w:val="single" w:sz="4" w:space="0" w:color="000000"/>
              <w:right w:val="single" w:sz="4" w:space="0" w:color="000000"/>
            </w:tcBorders>
            <w:hideMark/>
          </w:tcPr>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第２条第５号 </w:t>
            </w:r>
          </w:p>
          <w:p w:rsidR="00391971" w:rsidRPr="00935AE7" w:rsidRDefault="00391971" w:rsidP="00B61700">
            <w:pPr>
              <w:autoSpaceDE w:val="0"/>
              <w:autoSpaceDN w:val="0"/>
              <w:adjustRightInd w:val="0"/>
              <w:spacing w:line="280" w:lineRule="exact"/>
              <w:jc w:val="left"/>
              <w:rPr>
                <w:rFonts w:hAnsi="ＭＳ 明朝" w:cs="ＭＳ明朝"/>
                <w:color w:val="000000"/>
                <w:kern w:val="0"/>
              </w:rPr>
            </w:pPr>
            <w:r w:rsidRPr="00935AE7">
              <w:rPr>
                <w:rFonts w:hAnsi="ＭＳ 明朝" w:cs="ＭＳ明朝" w:hint="eastAsia"/>
                <w:color w:val="000000"/>
                <w:kern w:val="0"/>
              </w:rPr>
              <w:t xml:space="preserve">救急医療の推進に必要な診療所 </w:t>
            </w:r>
          </w:p>
        </w:tc>
        <w:tc>
          <w:tcPr>
            <w:tcW w:w="7797" w:type="dxa"/>
            <w:tcBorders>
              <w:top w:val="single" w:sz="4" w:space="0" w:color="000000"/>
              <w:left w:val="single" w:sz="4" w:space="0" w:color="000000"/>
              <w:bottom w:val="single" w:sz="4" w:space="0" w:color="000000"/>
              <w:right w:val="single" w:sz="4" w:space="0" w:color="000000"/>
            </w:tcBorders>
            <w:hideMark/>
          </w:tcPr>
          <w:p w:rsidR="00391971" w:rsidRPr="00935AE7" w:rsidRDefault="008D2048" w:rsidP="00391971">
            <w:pPr>
              <w:autoSpaceDE w:val="0"/>
              <w:autoSpaceDN w:val="0"/>
              <w:adjustRightInd w:val="0"/>
              <w:spacing w:line="280" w:lineRule="exact"/>
              <w:ind w:firstLineChars="100" w:firstLine="210"/>
              <w:jc w:val="left"/>
              <w:rPr>
                <w:rFonts w:hAnsi="ＭＳ 明朝" w:cs="ＭＳ明朝"/>
                <w:color w:val="000000"/>
                <w:kern w:val="0"/>
              </w:rPr>
            </w:pPr>
            <w:r>
              <w:rPr>
                <w:rFonts w:hAnsi="ＭＳ 明朝" w:cs="ＭＳ明朝" w:hint="eastAsia"/>
                <w:color w:val="000000"/>
                <w:kern w:val="0"/>
              </w:rPr>
              <w:t>次の要件を満たし、</w:t>
            </w:r>
            <w:r w:rsidR="00391971" w:rsidRPr="00935AE7">
              <w:rPr>
                <w:rFonts w:hAnsi="ＭＳ 明朝" w:cs="ＭＳ明朝" w:hint="eastAsia"/>
                <w:color w:val="000000"/>
                <w:kern w:val="0"/>
              </w:rPr>
              <w:t>地域における医療需要を踏まえ必要とされる診療所であること。</w:t>
            </w:r>
          </w:p>
          <w:p w:rsidR="00391971" w:rsidRPr="00935AE7" w:rsidRDefault="00391971" w:rsidP="008D2048">
            <w:pPr>
              <w:autoSpaceDE w:val="0"/>
              <w:autoSpaceDN w:val="0"/>
              <w:adjustRightInd w:val="0"/>
              <w:spacing w:line="280" w:lineRule="exact"/>
              <w:ind w:firstLineChars="100" w:firstLine="210"/>
              <w:jc w:val="left"/>
              <w:rPr>
                <w:rFonts w:hAnsi="ＭＳ 明朝" w:cs="ＭＳ明朝"/>
                <w:color w:val="000000"/>
                <w:kern w:val="0"/>
              </w:rPr>
            </w:pPr>
            <w:r w:rsidRPr="00935AE7">
              <w:rPr>
                <w:rFonts w:hAnsi="ＭＳ 明朝" w:cs="ＭＳ明朝" w:hint="eastAsia"/>
                <w:color w:val="000000"/>
                <w:kern w:val="0"/>
              </w:rPr>
              <w:t>救急病院等を定める省令に基づく救急診療所として知事の認定を受け</w:t>
            </w:r>
            <w:r w:rsidR="008D2048">
              <w:rPr>
                <w:rFonts w:hAnsi="ＭＳ 明朝" w:cs="ＭＳ明朝" w:hint="eastAsia"/>
                <w:color w:val="000000"/>
                <w:kern w:val="0"/>
              </w:rPr>
              <w:t>、</w:t>
            </w:r>
            <w:r w:rsidRPr="00935AE7">
              <w:rPr>
                <w:rFonts w:hAnsi="ＭＳ 明朝" w:cs="ＭＳ明朝" w:hint="eastAsia"/>
                <w:color w:val="000000"/>
                <w:kern w:val="0"/>
              </w:rPr>
              <w:t>その旨の告</w:t>
            </w:r>
            <w:r w:rsidR="008D2048">
              <w:rPr>
                <w:rFonts w:hAnsi="ＭＳ 明朝" w:cs="ＭＳ明朝" w:hint="eastAsia"/>
                <w:color w:val="000000"/>
                <w:kern w:val="0"/>
              </w:rPr>
              <w:t>示がされること又は当該認定に係る申出書の提出を特例適用後に行い、</w:t>
            </w:r>
            <w:r w:rsidRPr="00935AE7">
              <w:rPr>
                <w:rFonts w:hAnsi="ＭＳ 明朝" w:cs="ＭＳ明朝" w:hint="eastAsia"/>
                <w:color w:val="000000"/>
                <w:kern w:val="0"/>
              </w:rPr>
              <w:t>知事の認定を受けることを確約する</w:t>
            </w:r>
            <w:r w:rsidR="008D2048">
              <w:rPr>
                <w:rFonts w:hAnsi="ＭＳ 明朝" w:cs="ＭＳ明朝" w:hint="eastAsia"/>
                <w:color w:val="000000"/>
                <w:kern w:val="0"/>
              </w:rPr>
              <w:t>こと。この場合において，既に救急診療所としての知事の認定を受け、</w:t>
            </w:r>
            <w:r w:rsidRPr="00935AE7">
              <w:rPr>
                <w:rFonts w:hAnsi="ＭＳ 明朝" w:cs="ＭＳ明朝" w:hint="eastAsia"/>
                <w:color w:val="000000"/>
                <w:kern w:val="0"/>
              </w:rPr>
              <w:t>告示されている診療所については</w:t>
            </w:r>
            <w:r w:rsidR="008D2048">
              <w:rPr>
                <w:rFonts w:hAnsi="ＭＳ 明朝" w:cs="ＭＳ明朝" w:hint="eastAsia"/>
                <w:color w:val="000000"/>
                <w:kern w:val="0"/>
              </w:rPr>
              <w:t>、</w:t>
            </w:r>
            <w:r w:rsidRPr="00935AE7">
              <w:rPr>
                <w:rFonts w:hAnsi="ＭＳ 明朝" w:cs="ＭＳ明朝" w:hint="eastAsia"/>
                <w:color w:val="000000"/>
                <w:kern w:val="0"/>
              </w:rPr>
              <w:t xml:space="preserve">当該認定及び告示に係る「救急診療所に関する申出書」に記載された人員体制及び機器が継続して整備されていることを条件とする。 </w:t>
            </w:r>
          </w:p>
        </w:tc>
      </w:tr>
    </w:tbl>
    <w:p w:rsidR="00391971" w:rsidRPr="00935AE7" w:rsidRDefault="00391971" w:rsidP="00391971">
      <w:pPr>
        <w:autoSpaceDE w:val="0"/>
        <w:autoSpaceDN w:val="0"/>
        <w:adjustRightInd w:val="0"/>
        <w:spacing w:line="340" w:lineRule="exact"/>
        <w:ind w:firstLineChars="100" w:firstLine="210"/>
        <w:jc w:val="left"/>
        <w:rPr>
          <w:rFonts w:hAnsi="ＭＳ 明朝" w:cs="ＭＳ明朝"/>
          <w:color w:val="000000"/>
          <w:kern w:val="0"/>
          <w:szCs w:val="21"/>
        </w:rPr>
      </w:pPr>
    </w:p>
    <w:p w:rsidR="00391971" w:rsidRPr="00935AE7" w:rsidRDefault="00391971" w:rsidP="00391971">
      <w:pPr>
        <w:autoSpaceDE w:val="0"/>
        <w:autoSpaceDN w:val="0"/>
        <w:adjustRightInd w:val="0"/>
        <w:spacing w:line="340" w:lineRule="exact"/>
        <w:jc w:val="left"/>
        <w:rPr>
          <w:rFonts w:hAnsi="ＭＳ 明朝" w:cs="ＭＳ明朝"/>
          <w:color w:val="000000"/>
          <w:kern w:val="0"/>
          <w:szCs w:val="21"/>
        </w:rPr>
      </w:pPr>
    </w:p>
    <w:p w:rsidR="00391971" w:rsidRPr="00935AE7" w:rsidRDefault="00391971" w:rsidP="00391971">
      <w:pPr>
        <w:autoSpaceDE w:val="0"/>
        <w:autoSpaceDN w:val="0"/>
        <w:adjustRightInd w:val="0"/>
        <w:spacing w:line="340" w:lineRule="exact"/>
        <w:jc w:val="left"/>
        <w:rPr>
          <w:rFonts w:hAnsi="ＭＳ 明朝" w:cs="ＭＳ明朝"/>
          <w:color w:val="000000"/>
          <w:kern w:val="0"/>
          <w:szCs w:val="21"/>
        </w:rPr>
      </w:pPr>
      <w:r w:rsidRPr="00935AE7">
        <w:rPr>
          <w:rFonts w:hAnsi="ＭＳ 明朝" w:cs="ＭＳ明朝" w:hint="eastAsia"/>
          <w:color w:val="000000"/>
          <w:kern w:val="0"/>
          <w:szCs w:val="21"/>
        </w:rPr>
        <w:t>別表２（第７条関係）</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27"/>
        <w:gridCol w:w="6237"/>
        <w:gridCol w:w="992"/>
      </w:tblGrid>
      <w:tr w:rsidR="00391971" w:rsidRPr="00935AE7" w:rsidTr="00B61700">
        <w:trPr>
          <w:trHeight w:val="70"/>
        </w:trPr>
        <w:tc>
          <w:tcPr>
            <w:tcW w:w="2127" w:type="dxa"/>
            <w:vAlign w:val="center"/>
          </w:tcPr>
          <w:p w:rsidR="00391971" w:rsidRPr="00935AE7" w:rsidRDefault="00391971" w:rsidP="00391971">
            <w:pPr>
              <w:spacing w:line="320" w:lineRule="exact"/>
              <w:ind w:left="420" w:hangingChars="200" w:hanging="420"/>
              <w:jc w:val="center"/>
              <w:rPr>
                <w:rFonts w:hAnsi="ＭＳ 明朝"/>
                <w:color w:val="000000"/>
                <w:szCs w:val="21"/>
              </w:rPr>
            </w:pPr>
            <w:r w:rsidRPr="00935AE7">
              <w:rPr>
                <w:rFonts w:hAnsi="ＭＳ 明朝" w:hint="eastAsia"/>
                <w:color w:val="000000"/>
                <w:szCs w:val="21"/>
              </w:rPr>
              <w:t>区分</w:t>
            </w:r>
          </w:p>
        </w:tc>
        <w:tc>
          <w:tcPr>
            <w:tcW w:w="6237" w:type="dxa"/>
            <w:vAlign w:val="center"/>
          </w:tcPr>
          <w:p w:rsidR="00391971" w:rsidRPr="00935AE7" w:rsidRDefault="00391971" w:rsidP="00B61700">
            <w:pPr>
              <w:spacing w:line="320" w:lineRule="exact"/>
              <w:jc w:val="center"/>
              <w:rPr>
                <w:rFonts w:hAnsi="ＭＳ 明朝"/>
                <w:color w:val="000000"/>
                <w:szCs w:val="21"/>
              </w:rPr>
            </w:pPr>
            <w:r w:rsidRPr="00935AE7">
              <w:rPr>
                <w:rFonts w:hAnsi="ＭＳ 明朝" w:hint="eastAsia"/>
                <w:color w:val="000000"/>
                <w:szCs w:val="21"/>
              </w:rPr>
              <w:t>報告事項</w:t>
            </w:r>
          </w:p>
        </w:tc>
        <w:tc>
          <w:tcPr>
            <w:tcW w:w="992" w:type="dxa"/>
            <w:vAlign w:val="center"/>
          </w:tcPr>
          <w:p w:rsidR="00391971" w:rsidRPr="00935AE7" w:rsidRDefault="00391971" w:rsidP="00391971">
            <w:pPr>
              <w:spacing w:line="320" w:lineRule="exact"/>
              <w:ind w:leftChars="-60" w:left="-126" w:rightChars="-60" w:right="-126"/>
              <w:jc w:val="center"/>
              <w:rPr>
                <w:rFonts w:hAnsi="ＭＳ 明朝"/>
                <w:color w:val="000000"/>
                <w:szCs w:val="21"/>
              </w:rPr>
            </w:pPr>
            <w:r w:rsidRPr="00935AE7">
              <w:rPr>
                <w:rFonts w:hAnsi="ＭＳ 明朝" w:hint="eastAsia"/>
                <w:color w:val="000000"/>
                <w:szCs w:val="21"/>
              </w:rPr>
              <w:t>様式</w:t>
            </w:r>
          </w:p>
        </w:tc>
      </w:tr>
      <w:tr w:rsidR="00391971" w:rsidRPr="00935AE7" w:rsidTr="00B61700">
        <w:trPr>
          <w:trHeight w:val="153"/>
        </w:trPr>
        <w:tc>
          <w:tcPr>
            <w:tcW w:w="2127" w:type="dxa"/>
          </w:tcPr>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第２条第１号</w:t>
            </w:r>
          </w:p>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医療法第３０条の７第２項第２号に掲げる医療の提供の推進のために必要な診療所その他の地域包括ケアシステムの構築のために必要な診療所</w:t>
            </w:r>
          </w:p>
        </w:tc>
        <w:tc>
          <w:tcPr>
            <w:tcW w:w="6237" w:type="dxa"/>
          </w:tcPr>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sidRPr="0039143E">
              <w:rPr>
                <w:rFonts w:hAnsi="ＭＳ 明朝" w:hint="eastAsia"/>
                <w:color w:val="000000"/>
              </w:rPr>
              <w:t>１　前年１年間の入院患者延数（うち在宅療養を担当した入院患者延数）</w:t>
            </w:r>
          </w:p>
          <w:p w:rsidR="00391971"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sidRPr="0039143E">
              <w:rPr>
                <w:rFonts w:hAnsi="ＭＳ 明朝" w:hint="eastAsia"/>
                <w:color w:val="000000"/>
              </w:rPr>
              <w:t xml:space="preserve">２　</w:t>
            </w:r>
            <w:r w:rsidR="000009EA">
              <w:rPr>
                <w:rFonts w:hAnsi="ＭＳ 明朝" w:hint="eastAsia"/>
                <w:color w:val="000000"/>
              </w:rPr>
              <w:t>次の事項のうち届出有床</w:t>
            </w:r>
            <w:r>
              <w:rPr>
                <w:rFonts w:hAnsi="ＭＳ 明朝" w:hint="eastAsia"/>
                <w:color w:val="000000"/>
              </w:rPr>
              <w:t>診療所に該当するものとして認められる機能に関する事項</w:t>
            </w:r>
          </w:p>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Pr>
                <w:rFonts w:hAnsi="ＭＳ 明朝" w:hint="eastAsia"/>
                <w:color w:val="000000"/>
              </w:rPr>
              <w:t xml:space="preserve">(1)　</w:t>
            </w:r>
            <w:r w:rsidRPr="0039143E">
              <w:rPr>
                <w:rFonts w:hAnsi="ＭＳ 明朝" w:hint="eastAsia"/>
                <w:color w:val="000000"/>
              </w:rPr>
              <w:t>前年１年間の訪問診療等の実施回数</w:t>
            </w:r>
          </w:p>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Pr>
                <w:rFonts w:hAnsi="ＭＳ 明朝" w:hint="eastAsia"/>
                <w:color w:val="000000"/>
              </w:rPr>
              <w:t>(2)</w:t>
            </w:r>
            <w:r w:rsidRPr="0039143E">
              <w:rPr>
                <w:rFonts w:hAnsi="ＭＳ 明朝" w:hint="eastAsia"/>
                <w:color w:val="000000"/>
              </w:rPr>
              <w:t xml:space="preserve">　前年１年間の急変時の入院患者の受入れ件数</w:t>
            </w:r>
          </w:p>
          <w:p w:rsidR="00072BDA" w:rsidRDefault="00391971" w:rsidP="00391971">
            <w:pPr>
              <w:autoSpaceDE w:val="0"/>
              <w:autoSpaceDN w:val="0"/>
              <w:adjustRightInd w:val="0"/>
              <w:spacing w:line="300" w:lineRule="exact"/>
              <w:ind w:leftChars="-9" w:left="401" w:rightChars="50" w:right="105" w:hangingChars="200" w:hanging="420"/>
              <w:jc w:val="left"/>
              <w:rPr>
                <w:rFonts w:hAnsi="ＭＳ 明朝" w:cs="MS-Mincho"/>
                <w:color w:val="000000"/>
                <w:kern w:val="0"/>
              </w:rPr>
            </w:pPr>
            <w:r>
              <w:rPr>
                <w:rFonts w:hAnsi="ＭＳ 明朝" w:cs="MS-Mincho" w:hint="eastAsia"/>
                <w:color w:val="000000"/>
                <w:kern w:val="0"/>
              </w:rPr>
              <w:t xml:space="preserve">(3)　</w:t>
            </w:r>
            <w:r w:rsidR="008D2048">
              <w:rPr>
                <w:rFonts w:hAnsi="ＭＳ 明朝" w:cs="MS-Mincho" w:hint="eastAsia"/>
                <w:color w:val="000000"/>
                <w:kern w:val="0"/>
              </w:rPr>
              <w:t>患者からの電話等による問い合わせに対し、</w:t>
            </w:r>
            <w:r w:rsidRPr="0039143E">
              <w:rPr>
                <w:rFonts w:hAnsi="ＭＳ 明朝" w:cs="MS-Mincho" w:hint="eastAsia"/>
                <w:color w:val="000000"/>
                <w:kern w:val="0"/>
              </w:rPr>
              <w:t>常時対応でき</w:t>
            </w:r>
          </w:p>
          <w:p w:rsidR="00391971" w:rsidRPr="0039143E" w:rsidRDefault="00391971" w:rsidP="00072BDA">
            <w:pPr>
              <w:autoSpaceDE w:val="0"/>
              <w:autoSpaceDN w:val="0"/>
              <w:adjustRightInd w:val="0"/>
              <w:spacing w:line="300" w:lineRule="exact"/>
              <w:ind w:rightChars="50" w:right="105" w:firstLineChars="150" w:firstLine="315"/>
              <w:jc w:val="left"/>
              <w:rPr>
                <w:rFonts w:hAnsi="ＭＳ 明朝" w:cs="MS-Mincho"/>
                <w:color w:val="000000"/>
                <w:kern w:val="0"/>
              </w:rPr>
            </w:pPr>
            <w:r w:rsidRPr="0039143E">
              <w:rPr>
                <w:rFonts w:hAnsi="ＭＳ 明朝" w:cs="MS-Mincho" w:hint="eastAsia"/>
                <w:color w:val="000000"/>
                <w:kern w:val="0"/>
              </w:rPr>
              <w:t>る</w:t>
            </w:r>
            <w:r>
              <w:rPr>
                <w:rFonts w:hAnsi="ＭＳ 明朝" w:cs="MS-Mincho" w:hint="eastAsia"/>
                <w:color w:val="000000"/>
                <w:kern w:val="0"/>
              </w:rPr>
              <w:t>体制</w:t>
            </w:r>
          </w:p>
          <w:p w:rsidR="00391971" w:rsidRPr="0039143E" w:rsidRDefault="00391971" w:rsidP="008D2048">
            <w:pPr>
              <w:autoSpaceDE w:val="0"/>
              <w:autoSpaceDN w:val="0"/>
              <w:adjustRightInd w:val="0"/>
              <w:spacing w:line="300" w:lineRule="exact"/>
              <w:ind w:leftChars="-9" w:left="296" w:rightChars="50" w:right="105" w:hangingChars="150" w:hanging="315"/>
              <w:jc w:val="left"/>
              <w:rPr>
                <w:rFonts w:hAnsi="ＭＳ 明朝"/>
                <w:color w:val="000000"/>
              </w:rPr>
            </w:pPr>
            <w:r>
              <w:rPr>
                <w:rFonts w:hAnsi="ＭＳ 明朝" w:hint="eastAsia"/>
                <w:color w:val="000000"/>
              </w:rPr>
              <w:t>(4)</w:t>
            </w:r>
            <w:r w:rsidRPr="0039143E">
              <w:rPr>
                <w:rFonts w:hAnsi="ＭＳ 明朝" w:hint="eastAsia"/>
                <w:color w:val="000000"/>
              </w:rPr>
              <w:t xml:space="preserve">　前年１年間の他の急性期医療を担う病院の一般病棟からの受入れ件数</w:t>
            </w:r>
          </w:p>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Pr>
                <w:rFonts w:hAnsi="ＭＳ 明朝" w:hint="eastAsia"/>
                <w:color w:val="000000"/>
              </w:rPr>
              <w:t xml:space="preserve">(5)　</w:t>
            </w:r>
            <w:r w:rsidRPr="0039143E">
              <w:rPr>
                <w:rFonts w:hAnsi="ＭＳ 明朝" w:hint="eastAsia"/>
                <w:color w:val="000000"/>
              </w:rPr>
              <w:t>前年１年間の当該診療所内において看取りを行った件数</w:t>
            </w:r>
          </w:p>
          <w:p w:rsidR="00391971" w:rsidRPr="0039143E" w:rsidRDefault="00391971" w:rsidP="008D2048">
            <w:pPr>
              <w:autoSpaceDE w:val="0"/>
              <w:autoSpaceDN w:val="0"/>
              <w:adjustRightInd w:val="0"/>
              <w:spacing w:line="300" w:lineRule="exact"/>
              <w:ind w:leftChars="-9" w:left="296" w:rightChars="50" w:right="105" w:hangingChars="150" w:hanging="315"/>
              <w:jc w:val="left"/>
              <w:rPr>
                <w:rFonts w:hAnsi="ＭＳ 明朝"/>
                <w:color w:val="000000"/>
              </w:rPr>
            </w:pPr>
            <w:r>
              <w:rPr>
                <w:rFonts w:hAnsi="ＭＳ 明朝" w:hint="eastAsia"/>
                <w:color w:val="000000"/>
              </w:rPr>
              <w:t>(6)</w:t>
            </w:r>
            <w:r w:rsidRPr="0039143E">
              <w:rPr>
                <w:rFonts w:hAnsi="ＭＳ 明朝" w:hint="eastAsia"/>
                <w:color w:val="000000"/>
              </w:rPr>
              <w:t xml:space="preserve">　前年１年間の全身麻酔</w:t>
            </w:r>
            <w:r w:rsidR="008D2048">
              <w:rPr>
                <w:rFonts w:hAnsi="ＭＳ 明朝" w:hint="eastAsia"/>
                <w:color w:val="000000"/>
              </w:rPr>
              <w:t>、</w:t>
            </w:r>
            <w:r w:rsidRPr="0039143E">
              <w:rPr>
                <w:rFonts w:hAnsi="ＭＳ 明朝" w:hint="eastAsia"/>
                <w:color w:val="000000"/>
              </w:rPr>
              <w:t>脊椎麻酔</w:t>
            </w:r>
            <w:r w:rsidR="008D2048">
              <w:rPr>
                <w:rFonts w:hAnsi="ＭＳ 明朝" w:hint="eastAsia"/>
                <w:color w:val="000000"/>
              </w:rPr>
              <w:t>、</w:t>
            </w:r>
            <w:r w:rsidRPr="0039143E">
              <w:rPr>
                <w:rFonts w:hAnsi="ＭＳ 明朝" w:hint="eastAsia"/>
                <w:color w:val="000000"/>
              </w:rPr>
              <w:t>硬膜外麻酔又は伝達麻酔（手術を実施した場合に限る。）を実施した（分娩において実施する場合を除く。）件数</w:t>
            </w:r>
          </w:p>
          <w:p w:rsidR="00391971" w:rsidRDefault="00391971" w:rsidP="008D2048">
            <w:pPr>
              <w:autoSpaceDE w:val="0"/>
              <w:autoSpaceDN w:val="0"/>
              <w:adjustRightInd w:val="0"/>
              <w:spacing w:line="300" w:lineRule="exact"/>
              <w:ind w:leftChars="-9" w:left="296" w:rightChars="50" w:right="105" w:hangingChars="150" w:hanging="315"/>
              <w:jc w:val="left"/>
              <w:rPr>
                <w:rFonts w:hAnsi="ＭＳ 明朝"/>
                <w:color w:val="000000"/>
              </w:rPr>
            </w:pPr>
            <w:r>
              <w:rPr>
                <w:rFonts w:hAnsi="ＭＳ 明朝" w:hint="eastAsia"/>
                <w:color w:val="000000"/>
              </w:rPr>
              <w:t>(7)</w:t>
            </w:r>
            <w:r w:rsidRPr="0039143E">
              <w:rPr>
                <w:rFonts w:hAnsi="ＭＳ 明朝" w:hint="eastAsia"/>
                <w:color w:val="000000"/>
              </w:rPr>
              <w:t xml:space="preserve">　前年１年間の病院からの早期退院患者の在宅・介護施設への受渡件数</w:t>
            </w:r>
          </w:p>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olor w:val="000000"/>
              </w:rPr>
            </w:pPr>
            <w:r>
              <w:rPr>
                <w:rFonts w:hAnsi="ＭＳ 明朝" w:hint="eastAsia"/>
                <w:color w:val="000000"/>
              </w:rPr>
              <w:t>３　添付資料</w:t>
            </w:r>
          </w:p>
          <w:p w:rsidR="00391971" w:rsidRPr="0039143E" w:rsidRDefault="00391971" w:rsidP="00391971">
            <w:pPr>
              <w:autoSpaceDE w:val="0"/>
              <w:autoSpaceDN w:val="0"/>
              <w:adjustRightInd w:val="0"/>
              <w:spacing w:line="300" w:lineRule="exact"/>
              <w:ind w:leftChars="-9" w:left="191" w:rightChars="50" w:right="105" w:hangingChars="100" w:hanging="210"/>
              <w:jc w:val="left"/>
              <w:rPr>
                <w:rFonts w:hAnsi="ＭＳ 明朝" w:cs="MS-Mincho"/>
                <w:color w:val="000000"/>
                <w:kern w:val="0"/>
              </w:rPr>
            </w:pPr>
            <w:r>
              <w:rPr>
                <w:rFonts w:hAnsi="ＭＳ 明朝" w:hint="eastAsia"/>
                <w:color w:val="000000"/>
              </w:rPr>
              <w:t xml:space="preserve">(1) </w:t>
            </w:r>
            <w:r w:rsidRPr="0039143E">
              <w:rPr>
                <w:rFonts w:hAnsi="ＭＳ 明朝" w:hint="eastAsia"/>
                <w:color w:val="000000"/>
              </w:rPr>
              <w:t>１年以内に提出した東北厚生局長あて</w:t>
            </w:r>
            <w:r w:rsidRPr="0039143E">
              <w:rPr>
                <w:rFonts w:hAnsi="ＭＳ 明朝" w:cs="MS-Mincho" w:hint="eastAsia"/>
                <w:color w:val="000000"/>
                <w:kern w:val="0"/>
              </w:rPr>
              <w:t>在宅療養支援診療所に係る報告書（別紙様式１１の３）の写し</w:t>
            </w:r>
          </w:p>
          <w:p w:rsidR="00391971" w:rsidRDefault="00391971" w:rsidP="00391971">
            <w:pPr>
              <w:autoSpaceDE w:val="0"/>
              <w:autoSpaceDN w:val="0"/>
              <w:adjustRightInd w:val="0"/>
              <w:spacing w:line="300" w:lineRule="exact"/>
              <w:ind w:leftChars="-9" w:left="191" w:rightChars="50" w:right="105" w:hangingChars="100" w:hanging="210"/>
              <w:jc w:val="left"/>
              <w:rPr>
                <w:rFonts w:hAnsi="ＭＳ 明朝" w:cs="MS-Mincho"/>
                <w:color w:val="000000"/>
                <w:kern w:val="0"/>
              </w:rPr>
            </w:pPr>
            <w:r>
              <w:rPr>
                <w:rFonts w:hAnsi="ＭＳ 明朝" w:cs="MS-Mincho" w:hint="eastAsia"/>
                <w:color w:val="000000"/>
                <w:kern w:val="0"/>
              </w:rPr>
              <w:t xml:space="preserve">(2)　</w:t>
            </w:r>
            <w:r w:rsidRPr="0039143E">
              <w:rPr>
                <w:rFonts w:hAnsi="ＭＳ 明朝" w:cs="MS-Mincho" w:hint="eastAsia"/>
                <w:color w:val="000000"/>
                <w:kern w:val="0"/>
              </w:rPr>
              <w:t>往診担当医の氏名</w:t>
            </w:r>
            <w:r>
              <w:rPr>
                <w:rFonts w:hAnsi="ＭＳ 明朝" w:cs="MS-Mincho" w:hint="eastAsia"/>
                <w:color w:val="000000"/>
                <w:kern w:val="0"/>
              </w:rPr>
              <w:t>及び</w:t>
            </w:r>
            <w:r w:rsidRPr="0039143E">
              <w:rPr>
                <w:rFonts w:hAnsi="ＭＳ 明朝" w:cs="MS-Mincho" w:hint="eastAsia"/>
                <w:color w:val="000000"/>
                <w:kern w:val="0"/>
              </w:rPr>
              <w:t>担当日時</w:t>
            </w:r>
            <w:r>
              <w:rPr>
                <w:rFonts w:hAnsi="ＭＳ 明朝" w:cs="MS-Mincho" w:hint="eastAsia"/>
                <w:color w:val="000000"/>
                <w:kern w:val="0"/>
              </w:rPr>
              <w:t>（</w:t>
            </w:r>
            <w:r w:rsidRPr="0039143E">
              <w:rPr>
                <w:rFonts w:hAnsi="ＭＳ 明朝" w:cs="MS-Mincho" w:hint="eastAsia"/>
                <w:color w:val="000000"/>
                <w:kern w:val="0"/>
              </w:rPr>
              <w:t>任意様式）</w:t>
            </w:r>
          </w:p>
          <w:p w:rsidR="00391971" w:rsidRDefault="00391971" w:rsidP="00391971">
            <w:pPr>
              <w:autoSpaceDE w:val="0"/>
              <w:autoSpaceDN w:val="0"/>
              <w:adjustRightInd w:val="0"/>
              <w:spacing w:line="300" w:lineRule="exact"/>
              <w:ind w:leftChars="-9" w:left="191" w:rightChars="50" w:right="105" w:hangingChars="100" w:hanging="210"/>
              <w:jc w:val="left"/>
              <w:rPr>
                <w:rFonts w:hAnsi="ＭＳ 明朝" w:cs="MS-Mincho"/>
                <w:color w:val="000000"/>
                <w:kern w:val="0"/>
              </w:rPr>
            </w:pPr>
            <w:r w:rsidRPr="009453A1">
              <w:rPr>
                <w:rFonts w:hAnsi="ＭＳ 明朝" w:cs="MS-Mincho" w:hint="eastAsia"/>
                <w:color w:val="000000"/>
                <w:kern w:val="0"/>
              </w:rPr>
              <w:t>(3)　上記２のうち該当する機能に関する内容を確認できる書類</w:t>
            </w:r>
          </w:p>
          <w:p w:rsidR="00391971" w:rsidRPr="006274A6" w:rsidRDefault="00391971" w:rsidP="00391971">
            <w:pPr>
              <w:autoSpaceDE w:val="0"/>
              <w:autoSpaceDN w:val="0"/>
              <w:adjustRightInd w:val="0"/>
              <w:spacing w:line="300" w:lineRule="exact"/>
              <w:ind w:leftChars="-9" w:left="191" w:rightChars="50" w:right="105" w:hangingChars="100" w:hanging="210"/>
              <w:jc w:val="left"/>
              <w:rPr>
                <w:rFonts w:hAnsi="ＭＳ 明朝" w:cs="MS-Mincho"/>
                <w:color w:val="000000"/>
                <w:kern w:val="0"/>
              </w:rPr>
            </w:pPr>
            <w:r w:rsidRPr="009453A1">
              <w:rPr>
                <w:rFonts w:hAnsi="ＭＳ 明朝" w:cs="MS-Mincho" w:hint="eastAsia"/>
                <w:color w:val="000000"/>
                <w:kern w:val="0"/>
              </w:rPr>
              <w:t>(4)</w:t>
            </w:r>
            <w:r>
              <w:rPr>
                <w:rFonts w:hAnsi="ＭＳ 明朝" w:cs="MS-Mincho" w:hint="eastAsia"/>
                <w:color w:val="000000"/>
                <w:kern w:val="0"/>
              </w:rPr>
              <w:t xml:space="preserve">　その他</w:t>
            </w:r>
            <w:r w:rsidRPr="009453A1">
              <w:rPr>
                <w:rFonts w:hAnsi="ＭＳ 明朝" w:cs="MS-Mincho" w:hint="eastAsia"/>
                <w:color w:val="000000"/>
                <w:kern w:val="0"/>
              </w:rPr>
              <w:t>知事が必要と認める書類</w:t>
            </w:r>
          </w:p>
        </w:tc>
        <w:tc>
          <w:tcPr>
            <w:tcW w:w="992" w:type="dxa"/>
          </w:tcPr>
          <w:p w:rsidR="009A1888" w:rsidRDefault="00072BDA" w:rsidP="00B61700">
            <w:pPr>
              <w:autoSpaceDE w:val="0"/>
              <w:autoSpaceDN w:val="0"/>
              <w:adjustRightInd w:val="0"/>
              <w:spacing w:line="300" w:lineRule="exact"/>
              <w:rPr>
                <w:rFonts w:hAnsi="ＭＳ 明朝" w:cs="MS-Mincho" w:hint="eastAsia"/>
                <w:color w:val="000000"/>
                <w:kern w:val="0"/>
                <w:szCs w:val="21"/>
              </w:rPr>
            </w:pPr>
            <w:r>
              <w:rPr>
                <w:rFonts w:hAnsi="ＭＳ 明朝" w:cs="MS-Mincho" w:hint="eastAsia"/>
                <w:color w:val="000000"/>
                <w:kern w:val="0"/>
                <w:szCs w:val="21"/>
              </w:rPr>
              <w:t>様式</w:t>
            </w:r>
          </w:p>
          <w:p w:rsidR="00391971" w:rsidRPr="00935AE7" w:rsidRDefault="009A1888" w:rsidP="00B61700">
            <w:pPr>
              <w:autoSpaceDE w:val="0"/>
              <w:autoSpaceDN w:val="0"/>
              <w:adjustRightInd w:val="0"/>
              <w:spacing w:line="300" w:lineRule="exact"/>
              <w:rPr>
                <w:rFonts w:hAnsi="ＭＳ 明朝" w:cs="MS-Mincho"/>
                <w:color w:val="000000"/>
                <w:kern w:val="0"/>
                <w:szCs w:val="21"/>
              </w:rPr>
            </w:pPr>
            <w:r>
              <w:rPr>
                <w:rFonts w:hAnsi="ＭＳ 明朝" w:cs="MS-Mincho" w:hint="eastAsia"/>
                <w:color w:val="000000"/>
                <w:kern w:val="0"/>
                <w:szCs w:val="21"/>
              </w:rPr>
              <w:t>第</w:t>
            </w:r>
            <w:r w:rsidR="00072BDA">
              <w:rPr>
                <w:rFonts w:hAnsi="ＭＳ 明朝" w:cs="MS-Mincho" w:hint="eastAsia"/>
                <w:color w:val="000000"/>
                <w:kern w:val="0"/>
                <w:szCs w:val="21"/>
              </w:rPr>
              <w:t>２</w:t>
            </w:r>
            <w:r w:rsidR="00391971" w:rsidRPr="00935AE7">
              <w:rPr>
                <w:rFonts w:hAnsi="ＭＳ 明朝" w:cs="MS-Mincho" w:hint="eastAsia"/>
                <w:color w:val="000000"/>
                <w:kern w:val="0"/>
                <w:szCs w:val="21"/>
              </w:rPr>
              <w:t>号</w:t>
            </w:r>
          </w:p>
        </w:tc>
      </w:tr>
      <w:tr w:rsidR="00391971" w:rsidRPr="00935AE7" w:rsidTr="00072BDA">
        <w:trPr>
          <w:trHeight w:val="963"/>
        </w:trPr>
        <w:tc>
          <w:tcPr>
            <w:tcW w:w="2127" w:type="dxa"/>
          </w:tcPr>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第２条第２号</w:t>
            </w:r>
          </w:p>
          <w:p w:rsidR="00391971" w:rsidRPr="00935AE7" w:rsidRDefault="00391971" w:rsidP="00072BDA">
            <w:pPr>
              <w:spacing w:line="260" w:lineRule="exact"/>
              <w:ind w:leftChars="39" w:left="82"/>
              <w:rPr>
                <w:rFonts w:hAnsi="ＭＳ 明朝"/>
                <w:color w:val="000000"/>
                <w:szCs w:val="21"/>
              </w:rPr>
            </w:pPr>
            <w:r w:rsidRPr="00935AE7">
              <w:rPr>
                <w:rFonts w:hAnsi="ＭＳ 明朝" w:hint="eastAsia"/>
                <w:color w:val="000000"/>
                <w:szCs w:val="21"/>
              </w:rPr>
              <w:t>へき地に設置される診療所</w:t>
            </w:r>
          </w:p>
        </w:tc>
        <w:tc>
          <w:tcPr>
            <w:tcW w:w="6237" w:type="dxa"/>
          </w:tcPr>
          <w:p w:rsidR="00391971" w:rsidRPr="00935AE7" w:rsidRDefault="00391971" w:rsidP="00B61700">
            <w:pPr>
              <w:widowControl/>
              <w:spacing w:line="260" w:lineRule="exact"/>
              <w:rPr>
                <w:rFonts w:hAnsi="ＭＳ 明朝"/>
                <w:color w:val="000000"/>
                <w:szCs w:val="21"/>
              </w:rPr>
            </w:pPr>
            <w:r w:rsidRPr="00935AE7">
              <w:rPr>
                <w:rFonts w:hAnsi="ＭＳ 明朝" w:hint="eastAsia"/>
                <w:color w:val="000000"/>
                <w:szCs w:val="21"/>
              </w:rPr>
              <w:t>前年１年間の入院患者延数</w:t>
            </w:r>
          </w:p>
        </w:tc>
        <w:tc>
          <w:tcPr>
            <w:tcW w:w="992" w:type="dxa"/>
          </w:tcPr>
          <w:p w:rsidR="009A1888" w:rsidRDefault="009A1888" w:rsidP="00072BDA">
            <w:pPr>
              <w:widowControl/>
              <w:spacing w:line="300" w:lineRule="exact"/>
              <w:rPr>
                <w:rFonts w:hAnsi="ＭＳ 明朝" w:hint="eastAsia"/>
                <w:color w:val="000000"/>
                <w:szCs w:val="21"/>
              </w:rPr>
            </w:pPr>
            <w:r>
              <w:rPr>
                <w:rFonts w:hAnsi="ＭＳ 明朝" w:hint="eastAsia"/>
                <w:color w:val="000000"/>
                <w:szCs w:val="21"/>
              </w:rPr>
              <w:t>様式</w:t>
            </w:r>
          </w:p>
          <w:p w:rsidR="00391971" w:rsidRPr="00935AE7" w:rsidRDefault="009A1888" w:rsidP="00072BDA">
            <w:pPr>
              <w:widowControl/>
              <w:spacing w:line="300" w:lineRule="exact"/>
              <w:rPr>
                <w:rFonts w:hAnsi="ＭＳ 明朝"/>
                <w:color w:val="000000"/>
                <w:szCs w:val="21"/>
              </w:rPr>
            </w:pPr>
            <w:r>
              <w:rPr>
                <w:rFonts w:hAnsi="ＭＳ 明朝" w:hint="eastAsia"/>
                <w:color w:val="000000"/>
                <w:szCs w:val="21"/>
              </w:rPr>
              <w:t>第</w:t>
            </w:r>
            <w:r w:rsidR="00072BDA">
              <w:rPr>
                <w:rFonts w:hAnsi="ＭＳ 明朝" w:hint="eastAsia"/>
                <w:color w:val="000000"/>
                <w:szCs w:val="21"/>
              </w:rPr>
              <w:t>３</w:t>
            </w:r>
            <w:r w:rsidR="00391971" w:rsidRPr="00935AE7">
              <w:rPr>
                <w:rFonts w:hAnsi="ＭＳ 明朝" w:hint="eastAsia"/>
                <w:color w:val="000000"/>
                <w:szCs w:val="21"/>
              </w:rPr>
              <w:t>号</w:t>
            </w:r>
          </w:p>
        </w:tc>
      </w:tr>
      <w:tr w:rsidR="00391971" w:rsidRPr="00935AE7" w:rsidTr="00B61700">
        <w:trPr>
          <w:trHeight w:val="955"/>
        </w:trPr>
        <w:tc>
          <w:tcPr>
            <w:tcW w:w="2127" w:type="dxa"/>
          </w:tcPr>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第２条第３号</w:t>
            </w:r>
          </w:p>
          <w:p w:rsidR="00391971" w:rsidRPr="00935AE7" w:rsidRDefault="00391971" w:rsidP="00391971">
            <w:pPr>
              <w:spacing w:line="260" w:lineRule="exact"/>
              <w:ind w:leftChars="39" w:left="82"/>
              <w:rPr>
                <w:rFonts w:hAnsi="ＭＳ 明朝"/>
                <w:color w:val="000000"/>
                <w:szCs w:val="21"/>
              </w:rPr>
            </w:pPr>
            <w:r w:rsidRPr="00935AE7">
              <w:rPr>
                <w:rFonts w:hAnsi="ＭＳ 明朝" w:hint="eastAsia"/>
                <w:color w:val="000000"/>
                <w:szCs w:val="21"/>
              </w:rPr>
              <w:t>小児医療の推進に必要な診療所</w:t>
            </w:r>
          </w:p>
        </w:tc>
        <w:tc>
          <w:tcPr>
            <w:tcW w:w="6237" w:type="dxa"/>
          </w:tcPr>
          <w:p w:rsidR="00391971" w:rsidRPr="00935AE7" w:rsidRDefault="00391971" w:rsidP="00391971">
            <w:pPr>
              <w:tabs>
                <w:tab w:val="left" w:pos="5788"/>
              </w:tabs>
              <w:spacing w:line="300" w:lineRule="exact"/>
              <w:ind w:rightChars="50" w:right="105"/>
              <w:rPr>
                <w:rFonts w:hAnsi="ＭＳ 明朝"/>
                <w:color w:val="000000"/>
                <w:szCs w:val="21"/>
              </w:rPr>
            </w:pPr>
            <w:r w:rsidRPr="00935AE7">
              <w:rPr>
                <w:rFonts w:hAnsi="ＭＳ 明朝" w:hint="eastAsia"/>
                <w:color w:val="000000"/>
                <w:szCs w:val="21"/>
              </w:rPr>
              <w:t>前年１年間の小児科専門医（審議会が認めた当該専門医に準じる医師を含む。）が診療を担当した入院患者延数</w:t>
            </w:r>
          </w:p>
        </w:tc>
        <w:tc>
          <w:tcPr>
            <w:tcW w:w="992" w:type="dxa"/>
          </w:tcPr>
          <w:p w:rsidR="009A1888" w:rsidRDefault="00072BDA" w:rsidP="00B61700">
            <w:pPr>
              <w:widowControl/>
              <w:spacing w:line="300" w:lineRule="exact"/>
              <w:rPr>
                <w:rFonts w:hAnsi="ＭＳ 明朝" w:hint="eastAsia"/>
                <w:color w:val="000000"/>
                <w:szCs w:val="21"/>
              </w:rPr>
            </w:pPr>
            <w:r>
              <w:rPr>
                <w:rFonts w:hAnsi="ＭＳ 明朝" w:hint="eastAsia"/>
                <w:color w:val="000000"/>
                <w:szCs w:val="21"/>
              </w:rPr>
              <w:t>様式</w:t>
            </w:r>
          </w:p>
          <w:p w:rsidR="00391971" w:rsidRPr="00935AE7" w:rsidRDefault="009A1888" w:rsidP="00B61700">
            <w:pPr>
              <w:widowControl/>
              <w:spacing w:line="300" w:lineRule="exact"/>
              <w:rPr>
                <w:rFonts w:hAnsi="ＭＳ 明朝"/>
                <w:color w:val="000000"/>
                <w:szCs w:val="21"/>
              </w:rPr>
            </w:pPr>
            <w:r>
              <w:rPr>
                <w:rFonts w:hAnsi="ＭＳ 明朝" w:hint="eastAsia"/>
                <w:color w:val="000000"/>
                <w:szCs w:val="21"/>
              </w:rPr>
              <w:t>第</w:t>
            </w:r>
            <w:r w:rsidR="00072BDA">
              <w:rPr>
                <w:rFonts w:hAnsi="ＭＳ 明朝" w:hint="eastAsia"/>
                <w:color w:val="000000"/>
                <w:szCs w:val="21"/>
              </w:rPr>
              <w:t>４</w:t>
            </w:r>
            <w:r w:rsidR="00391971" w:rsidRPr="00935AE7">
              <w:rPr>
                <w:rFonts w:hAnsi="ＭＳ 明朝" w:hint="eastAsia"/>
                <w:color w:val="000000"/>
                <w:szCs w:val="21"/>
              </w:rPr>
              <w:t>号</w:t>
            </w:r>
          </w:p>
        </w:tc>
      </w:tr>
      <w:tr w:rsidR="00391971" w:rsidRPr="00935AE7" w:rsidTr="00B61700">
        <w:trPr>
          <w:trHeight w:val="261"/>
        </w:trPr>
        <w:tc>
          <w:tcPr>
            <w:tcW w:w="2127" w:type="dxa"/>
          </w:tcPr>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第２条第４号</w:t>
            </w:r>
          </w:p>
          <w:p w:rsidR="00391971" w:rsidRPr="00935AE7" w:rsidRDefault="00391971" w:rsidP="00391971">
            <w:pPr>
              <w:spacing w:line="260" w:lineRule="exact"/>
              <w:ind w:leftChars="39" w:left="82"/>
              <w:rPr>
                <w:rFonts w:hAnsi="ＭＳ 明朝"/>
                <w:color w:val="000000"/>
                <w:szCs w:val="21"/>
              </w:rPr>
            </w:pPr>
            <w:r w:rsidRPr="00935AE7">
              <w:rPr>
                <w:rFonts w:hAnsi="ＭＳ 明朝" w:hint="eastAsia"/>
                <w:color w:val="000000"/>
                <w:szCs w:val="21"/>
              </w:rPr>
              <w:t>周産期医療の推進に必要な診療所</w:t>
            </w:r>
          </w:p>
        </w:tc>
        <w:tc>
          <w:tcPr>
            <w:tcW w:w="6237" w:type="dxa"/>
          </w:tcPr>
          <w:p w:rsidR="00391971" w:rsidRPr="00935AE7" w:rsidRDefault="00391971" w:rsidP="00391971">
            <w:pPr>
              <w:spacing w:line="300" w:lineRule="exact"/>
              <w:ind w:rightChars="50" w:right="105"/>
              <w:rPr>
                <w:rFonts w:hAnsi="ＭＳ 明朝"/>
                <w:color w:val="000000"/>
                <w:szCs w:val="21"/>
              </w:rPr>
            </w:pPr>
            <w:r w:rsidRPr="00935AE7">
              <w:rPr>
                <w:rFonts w:hAnsi="ＭＳ 明朝" w:hint="eastAsia"/>
                <w:color w:val="000000"/>
                <w:szCs w:val="21"/>
              </w:rPr>
              <w:t>前年１年間の分娩取扱い件数</w:t>
            </w:r>
          </w:p>
        </w:tc>
        <w:tc>
          <w:tcPr>
            <w:tcW w:w="992" w:type="dxa"/>
          </w:tcPr>
          <w:p w:rsidR="009A1888" w:rsidRDefault="00072BDA" w:rsidP="00B61700">
            <w:pPr>
              <w:widowControl/>
              <w:spacing w:line="300" w:lineRule="exact"/>
              <w:rPr>
                <w:rFonts w:hAnsi="ＭＳ 明朝" w:hint="eastAsia"/>
                <w:color w:val="000000"/>
                <w:szCs w:val="21"/>
              </w:rPr>
            </w:pPr>
            <w:r>
              <w:rPr>
                <w:rFonts w:hAnsi="ＭＳ 明朝" w:hint="eastAsia"/>
                <w:color w:val="000000"/>
                <w:szCs w:val="21"/>
              </w:rPr>
              <w:t>様式</w:t>
            </w:r>
          </w:p>
          <w:p w:rsidR="00391971" w:rsidRPr="00935AE7" w:rsidRDefault="009A1888" w:rsidP="00B61700">
            <w:pPr>
              <w:widowControl/>
              <w:spacing w:line="300" w:lineRule="exact"/>
              <w:rPr>
                <w:rFonts w:hAnsi="ＭＳ 明朝"/>
                <w:color w:val="000000"/>
                <w:szCs w:val="21"/>
              </w:rPr>
            </w:pPr>
            <w:r>
              <w:rPr>
                <w:rFonts w:hAnsi="ＭＳ 明朝" w:hint="eastAsia"/>
                <w:color w:val="000000"/>
                <w:szCs w:val="21"/>
              </w:rPr>
              <w:t>第</w:t>
            </w:r>
            <w:r w:rsidR="00072BDA">
              <w:rPr>
                <w:rFonts w:hAnsi="ＭＳ 明朝" w:hint="eastAsia"/>
                <w:color w:val="000000"/>
                <w:szCs w:val="21"/>
              </w:rPr>
              <w:t>５</w:t>
            </w:r>
            <w:r w:rsidR="00391971" w:rsidRPr="00935AE7">
              <w:rPr>
                <w:rFonts w:hAnsi="ＭＳ 明朝" w:hint="eastAsia"/>
                <w:color w:val="000000"/>
                <w:szCs w:val="21"/>
              </w:rPr>
              <w:t>号</w:t>
            </w:r>
          </w:p>
        </w:tc>
      </w:tr>
      <w:tr w:rsidR="00391971" w:rsidRPr="00935AE7" w:rsidTr="00B61700">
        <w:trPr>
          <w:trHeight w:val="827"/>
        </w:trPr>
        <w:tc>
          <w:tcPr>
            <w:tcW w:w="2127" w:type="dxa"/>
          </w:tcPr>
          <w:p w:rsidR="00391971" w:rsidRPr="00935AE7" w:rsidRDefault="00391971" w:rsidP="00391971">
            <w:pPr>
              <w:spacing w:line="260" w:lineRule="exact"/>
              <w:ind w:leftChars="39" w:left="83" w:hanging="1"/>
              <w:rPr>
                <w:rFonts w:hAnsi="ＭＳ 明朝"/>
                <w:color w:val="000000"/>
                <w:szCs w:val="21"/>
              </w:rPr>
            </w:pPr>
            <w:r w:rsidRPr="00935AE7">
              <w:rPr>
                <w:rFonts w:hAnsi="ＭＳ 明朝" w:hint="eastAsia"/>
                <w:color w:val="000000"/>
                <w:szCs w:val="21"/>
              </w:rPr>
              <w:t>第２条第５号</w:t>
            </w:r>
          </w:p>
          <w:p w:rsidR="00391971" w:rsidRPr="00935AE7" w:rsidRDefault="00391971" w:rsidP="00391971">
            <w:pPr>
              <w:spacing w:line="260" w:lineRule="exact"/>
              <w:ind w:leftChars="39" w:left="82"/>
              <w:rPr>
                <w:rFonts w:hAnsi="ＭＳ 明朝"/>
                <w:color w:val="000000"/>
                <w:szCs w:val="21"/>
              </w:rPr>
            </w:pPr>
            <w:r w:rsidRPr="00935AE7">
              <w:rPr>
                <w:rFonts w:hAnsi="ＭＳ 明朝" w:hint="eastAsia"/>
                <w:color w:val="000000"/>
                <w:szCs w:val="21"/>
              </w:rPr>
              <w:t>救急医療の推進に必要な診療所</w:t>
            </w:r>
          </w:p>
        </w:tc>
        <w:tc>
          <w:tcPr>
            <w:tcW w:w="6237" w:type="dxa"/>
          </w:tcPr>
          <w:p w:rsidR="00391971" w:rsidRPr="00935AE7" w:rsidRDefault="00391971" w:rsidP="00391971">
            <w:pPr>
              <w:spacing w:line="260" w:lineRule="exact"/>
              <w:ind w:leftChars="-1" w:left="208" w:rightChars="50" w:right="105" w:hangingChars="100" w:hanging="210"/>
              <w:rPr>
                <w:rFonts w:hAnsi="ＭＳ 明朝"/>
                <w:color w:val="000000"/>
                <w:szCs w:val="21"/>
              </w:rPr>
            </w:pPr>
            <w:r w:rsidRPr="00935AE7">
              <w:rPr>
                <w:rFonts w:hAnsi="ＭＳ 明朝" w:hint="eastAsia"/>
                <w:color w:val="000000"/>
                <w:szCs w:val="21"/>
              </w:rPr>
              <w:t>１　前年１年間の診療時間外の受診患者（時間外加算，深夜加算又は休日加算を算定した者）延数</w:t>
            </w:r>
          </w:p>
          <w:p w:rsidR="00391971" w:rsidRPr="00935AE7" w:rsidRDefault="00391971" w:rsidP="00391971">
            <w:pPr>
              <w:spacing w:line="260" w:lineRule="exact"/>
              <w:ind w:leftChars="-1" w:left="206" w:rightChars="50" w:right="105" w:hangingChars="99" w:hanging="208"/>
              <w:rPr>
                <w:rFonts w:hAnsi="ＭＳ 明朝"/>
                <w:color w:val="000000"/>
                <w:szCs w:val="21"/>
              </w:rPr>
            </w:pPr>
            <w:r w:rsidRPr="00935AE7">
              <w:rPr>
                <w:rFonts w:hAnsi="ＭＳ 明朝" w:hint="eastAsia"/>
                <w:color w:val="000000"/>
                <w:szCs w:val="21"/>
              </w:rPr>
              <w:t>２　前年１年間の救急自動車による搬送受入れ人員数</w:t>
            </w:r>
            <w:r w:rsidR="008D2048">
              <w:rPr>
                <w:rFonts w:hAnsi="ＭＳ 明朝" w:hint="eastAsia"/>
                <w:color w:val="000000"/>
                <w:szCs w:val="21"/>
              </w:rPr>
              <w:t>及び入院患者数</w:t>
            </w:r>
          </w:p>
        </w:tc>
        <w:tc>
          <w:tcPr>
            <w:tcW w:w="992" w:type="dxa"/>
          </w:tcPr>
          <w:p w:rsidR="009A1888" w:rsidRDefault="00072BDA" w:rsidP="00B61700">
            <w:pPr>
              <w:widowControl/>
              <w:spacing w:line="300" w:lineRule="exact"/>
              <w:rPr>
                <w:rFonts w:hAnsi="ＭＳ 明朝" w:hint="eastAsia"/>
                <w:color w:val="000000"/>
                <w:szCs w:val="21"/>
              </w:rPr>
            </w:pPr>
            <w:r>
              <w:rPr>
                <w:rFonts w:hAnsi="ＭＳ 明朝" w:hint="eastAsia"/>
                <w:color w:val="000000"/>
                <w:szCs w:val="21"/>
              </w:rPr>
              <w:t>様式</w:t>
            </w:r>
          </w:p>
          <w:p w:rsidR="00391971" w:rsidRPr="00935AE7" w:rsidRDefault="009A1888" w:rsidP="00B61700">
            <w:pPr>
              <w:widowControl/>
              <w:spacing w:line="300" w:lineRule="exact"/>
              <w:rPr>
                <w:rFonts w:hAnsi="ＭＳ 明朝"/>
                <w:color w:val="000000"/>
                <w:szCs w:val="21"/>
              </w:rPr>
            </w:pPr>
            <w:r>
              <w:rPr>
                <w:rFonts w:hAnsi="ＭＳ 明朝" w:hint="eastAsia"/>
                <w:color w:val="000000"/>
                <w:szCs w:val="21"/>
              </w:rPr>
              <w:t>第</w:t>
            </w:r>
            <w:r w:rsidR="00072BDA">
              <w:rPr>
                <w:rFonts w:hAnsi="ＭＳ 明朝" w:hint="eastAsia"/>
                <w:color w:val="000000"/>
                <w:szCs w:val="21"/>
              </w:rPr>
              <w:t>６</w:t>
            </w:r>
            <w:r w:rsidR="00391971" w:rsidRPr="00935AE7">
              <w:rPr>
                <w:rFonts w:hAnsi="ＭＳ 明朝" w:hint="eastAsia"/>
                <w:color w:val="000000"/>
                <w:szCs w:val="21"/>
              </w:rPr>
              <w:t>号</w:t>
            </w:r>
          </w:p>
        </w:tc>
      </w:tr>
    </w:tbl>
    <w:p w:rsidR="00391971" w:rsidRPr="00935AE7" w:rsidRDefault="008D2048" w:rsidP="008D2048">
      <w:pPr>
        <w:autoSpaceDE w:val="0"/>
        <w:autoSpaceDN w:val="0"/>
        <w:adjustRightInd w:val="0"/>
        <w:spacing w:line="340" w:lineRule="exact"/>
        <w:jc w:val="left"/>
        <w:rPr>
          <w:rFonts w:hAnsi="ＭＳ 明朝" w:cs="ＭＳ ゴシック"/>
          <w:color w:val="000000"/>
          <w:kern w:val="0"/>
          <w:szCs w:val="21"/>
        </w:rPr>
      </w:pPr>
      <w:r>
        <w:rPr>
          <w:rFonts w:hAnsi="ＭＳ 明朝" w:cs="ＭＳ ゴシック" w:hint="eastAsia"/>
          <w:color w:val="000000"/>
          <w:kern w:val="0"/>
          <w:szCs w:val="21"/>
        </w:rPr>
        <w:t>（</w:t>
      </w:r>
      <w:r w:rsidR="00391971" w:rsidRPr="00935AE7">
        <w:rPr>
          <w:rFonts w:hAnsi="ＭＳ 明朝" w:cs="ＭＳ ゴシック" w:hint="eastAsia"/>
          <w:color w:val="000000"/>
          <w:kern w:val="0"/>
          <w:szCs w:val="21"/>
        </w:rPr>
        <w:t>備考</w:t>
      </w:r>
      <w:r>
        <w:rPr>
          <w:rFonts w:hAnsi="ＭＳ 明朝" w:cs="ＭＳ ゴシック" w:hint="eastAsia"/>
          <w:color w:val="000000"/>
          <w:kern w:val="0"/>
          <w:szCs w:val="21"/>
        </w:rPr>
        <w:t>）</w:t>
      </w:r>
    </w:p>
    <w:p w:rsidR="008D2048" w:rsidRDefault="00391971" w:rsidP="008D2048">
      <w:pPr>
        <w:autoSpaceDE w:val="0"/>
        <w:autoSpaceDN w:val="0"/>
        <w:adjustRightInd w:val="0"/>
        <w:spacing w:line="340" w:lineRule="exact"/>
        <w:ind w:leftChars="119" w:left="250" w:rightChars="-405" w:right="-850"/>
        <w:jc w:val="left"/>
        <w:rPr>
          <w:rFonts w:hAnsi="ＭＳ 明朝" w:cs="ＭＳ ゴシック"/>
          <w:color w:val="000000"/>
          <w:kern w:val="0"/>
          <w:szCs w:val="21"/>
        </w:rPr>
      </w:pPr>
      <w:r w:rsidRPr="00935AE7">
        <w:rPr>
          <w:rFonts w:hAnsi="ＭＳ 明朝" w:cs="ＭＳ ゴシック" w:hint="eastAsia"/>
          <w:color w:val="000000"/>
          <w:kern w:val="0"/>
          <w:szCs w:val="21"/>
        </w:rPr>
        <w:t>前年１年間とは</w:t>
      </w:r>
      <w:r w:rsidR="008D2048">
        <w:rPr>
          <w:rFonts w:hAnsi="ＭＳ 明朝" w:cs="ＭＳ ゴシック" w:hint="eastAsia"/>
          <w:color w:val="000000"/>
          <w:kern w:val="0"/>
          <w:szCs w:val="21"/>
        </w:rPr>
        <w:t>、</w:t>
      </w:r>
      <w:r w:rsidRPr="00935AE7">
        <w:rPr>
          <w:rFonts w:hAnsi="ＭＳ 明朝" w:cs="ＭＳ ゴシック" w:hint="eastAsia"/>
          <w:color w:val="000000"/>
          <w:kern w:val="0"/>
          <w:szCs w:val="21"/>
        </w:rPr>
        <w:t>第７条の規定に基づき，知事に報告を行う日が属する年の前年の１月１日から</w:t>
      </w:r>
    </w:p>
    <w:p w:rsidR="00391971" w:rsidRPr="00935AE7" w:rsidRDefault="00391971" w:rsidP="008D2048">
      <w:pPr>
        <w:autoSpaceDE w:val="0"/>
        <w:autoSpaceDN w:val="0"/>
        <w:adjustRightInd w:val="0"/>
        <w:spacing w:line="340" w:lineRule="exact"/>
        <w:ind w:rightChars="-405" w:right="-850"/>
        <w:jc w:val="left"/>
        <w:rPr>
          <w:rFonts w:hAnsi="ＭＳ 明朝" w:cs="ＭＳ ゴシック"/>
          <w:color w:val="000000"/>
          <w:kern w:val="0"/>
          <w:szCs w:val="21"/>
        </w:rPr>
      </w:pPr>
      <w:r w:rsidRPr="00935AE7">
        <w:rPr>
          <w:rFonts w:hAnsi="ＭＳ 明朝" w:cs="ＭＳ ゴシック" w:hint="eastAsia"/>
          <w:color w:val="000000"/>
          <w:kern w:val="0"/>
          <w:szCs w:val="21"/>
        </w:rPr>
        <w:t>１２月３１日とする。</w:t>
      </w:r>
    </w:p>
    <w:p w:rsidR="00391971" w:rsidRPr="00935AE7" w:rsidRDefault="00391971" w:rsidP="00391971">
      <w:pPr>
        <w:autoSpaceDE w:val="0"/>
        <w:autoSpaceDN w:val="0"/>
        <w:adjustRightInd w:val="0"/>
        <w:spacing w:line="340" w:lineRule="exact"/>
        <w:ind w:left="210" w:hangingChars="100" w:hanging="210"/>
        <w:jc w:val="left"/>
        <w:rPr>
          <w:rFonts w:hAnsi="ＭＳ 明朝" w:cs="ＭＳ明朝"/>
          <w:color w:val="000000"/>
          <w:kern w:val="0"/>
          <w:szCs w:val="21"/>
        </w:rPr>
      </w:pPr>
    </w:p>
    <w:p w:rsidR="00391971" w:rsidRPr="00391971" w:rsidRDefault="00391971" w:rsidP="00EA14E8">
      <w:pPr>
        <w:ind w:left="210" w:hangingChars="100" w:hanging="210"/>
      </w:pPr>
      <w:bookmarkStart w:id="0" w:name="_GoBack"/>
      <w:bookmarkEnd w:id="0"/>
    </w:p>
    <w:sectPr w:rsidR="00391971" w:rsidRPr="00391971" w:rsidSect="003125F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50A" w:rsidRDefault="00F3350A" w:rsidP="00F3350A">
      <w:r>
        <w:separator/>
      </w:r>
    </w:p>
  </w:endnote>
  <w:endnote w:type="continuationSeparator" w:id="0">
    <w:p w:rsidR="00F3350A" w:rsidRDefault="00F3350A" w:rsidP="00F3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50A" w:rsidRDefault="00F3350A" w:rsidP="00F3350A">
      <w:r>
        <w:separator/>
      </w:r>
    </w:p>
  </w:footnote>
  <w:footnote w:type="continuationSeparator" w:id="0">
    <w:p w:rsidR="00F3350A" w:rsidRDefault="00F3350A" w:rsidP="00F33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38"/>
    <w:rsid w:val="000009EA"/>
    <w:rsid w:val="00072BDA"/>
    <w:rsid w:val="000C4917"/>
    <w:rsid w:val="00111961"/>
    <w:rsid w:val="00127F38"/>
    <w:rsid w:val="001F7104"/>
    <w:rsid w:val="002667F9"/>
    <w:rsid w:val="002C70BE"/>
    <w:rsid w:val="003125FA"/>
    <w:rsid w:val="00332DA6"/>
    <w:rsid w:val="00391971"/>
    <w:rsid w:val="003B05FB"/>
    <w:rsid w:val="005A1969"/>
    <w:rsid w:val="005A3106"/>
    <w:rsid w:val="00665143"/>
    <w:rsid w:val="006A6804"/>
    <w:rsid w:val="006B58EE"/>
    <w:rsid w:val="00735C0A"/>
    <w:rsid w:val="00843E57"/>
    <w:rsid w:val="008D2048"/>
    <w:rsid w:val="00966295"/>
    <w:rsid w:val="00985C58"/>
    <w:rsid w:val="009A1888"/>
    <w:rsid w:val="00B13375"/>
    <w:rsid w:val="00C91892"/>
    <w:rsid w:val="00E45AAA"/>
    <w:rsid w:val="00EA14E8"/>
    <w:rsid w:val="00F3350A"/>
    <w:rsid w:val="00FA1B77"/>
    <w:rsid w:val="00FB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50A"/>
    <w:pPr>
      <w:tabs>
        <w:tab w:val="center" w:pos="4252"/>
        <w:tab w:val="right" w:pos="8504"/>
      </w:tabs>
      <w:snapToGrid w:val="0"/>
    </w:pPr>
  </w:style>
  <w:style w:type="character" w:customStyle="1" w:styleId="a4">
    <w:name w:val="ヘッダー (文字)"/>
    <w:basedOn w:val="a0"/>
    <w:link w:val="a3"/>
    <w:uiPriority w:val="99"/>
    <w:rsid w:val="00F3350A"/>
  </w:style>
  <w:style w:type="paragraph" w:styleId="a5">
    <w:name w:val="footer"/>
    <w:basedOn w:val="a"/>
    <w:link w:val="a6"/>
    <w:uiPriority w:val="99"/>
    <w:unhideWhenUsed/>
    <w:rsid w:val="00F3350A"/>
    <w:pPr>
      <w:tabs>
        <w:tab w:val="center" w:pos="4252"/>
        <w:tab w:val="right" w:pos="8504"/>
      </w:tabs>
      <w:snapToGrid w:val="0"/>
    </w:pPr>
  </w:style>
  <w:style w:type="character" w:customStyle="1" w:styleId="a6">
    <w:name w:val="フッター (文字)"/>
    <w:basedOn w:val="a0"/>
    <w:link w:val="a5"/>
    <w:uiPriority w:val="99"/>
    <w:rsid w:val="00F3350A"/>
  </w:style>
  <w:style w:type="paragraph" w:styleId="a7">
    <w:name w:val="Balloon Text"/>
    <w:basedOn w:val="a"/>
    <w:link w:val="a8"/>
    <w:uiPriority w:val="99"/>
    <w:semiHidden/>
    <w:unhideWhenUsed/>
    <w:rsid w:val="00EA1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4E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50A"/>
    <w:pPr>
      <w:tabs>
        <w:tab w:val="center" w:pos="4252"/>
        <w:tab w:val="right" w:pos="8504"/>
      </w:tabs>
      <w:snapToGrid w:val="0"/>
    </w:pPr>
  </w:style>
  <w:style w:type="character" w:customStyle="1" w:styleId="a4">
    <w:name w:val="ヘッダー (文字)"/>
    <w:basedOn w:val="a0"/>
    <w:link w:val="a3"/>
    <w:uiPriority w:val="99"/>
    <w:rsid w:val="00F3350A"/>
  </w:style>
  <w:style w:type="paragraph" w:styleId="a5">
    <w:name w:val="footer"/>
    <w:basedOn w:val="a"/>
    <w:link w:val="a6"/>
    <w:uiPriority w:val="99"/>
    <w:unhideWhenUsed/>
    <w:rsid w:val="00F3350A"/>
    <w:pPr>
      <w:tabs>
        <w:tab w:val="center" w:pos="4252"/>
        <w:tab w:val="right" w:pos="8504"/>
      </w:tabs>
      <w:snapToGrid w:val="0"/>
    </w:pPr>
  </w:style>
  <w:style w:type="character" w:customStyle="1" w:styleId="a6">
    <w:name w:val="フッター (文字)"/>
    <w:basedOn w:val="a0"/>
    <w:link w:val="a5"/>
    <w:uiPriority w:val="99"/>
    <w:rsid w:val="00F3350A"/>
  </w:style>
  <w:style w:type="paragraph" w:styleId="a7">
    <w:name w:val="Balloon Text"/>
    <w:basedOn w:val="a"/>
    <w:link w:val="a8"/>
    <w:uiPriority w:val="99"/>
    <w:semiHidden/>
    <w:unhideWhenUsed/>
    <w:rsid w:val="00EA1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662</Words>
  <Characters>3777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早苗</dc:creator>
  <cp:lastModifiedBy>平野 早苗</cp:lastModifiedBy>
  <cp:revision>11</cp:revision>
  <cp:lastPrinted>2018-06-14T09:17:00Z</cp:lastPrinted>
  <dcterms:created xsi:type="dcterms:W3CDTF">2018-04-19T11:07:00Z</dcterms:created>
  <dcterms:modified xsi:type="dcterms:W3CDTF">2018-06-18T02:32:00Z</dcterms:modified>
</cp:coreProperties>
</file>