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86" w:rsidRPr="00086CE6" w:rsidRDefault="00916900" w:rsidP="00A97E86">
      <w:pPr>
        <w:pStyle w:val="af5"/>
        <w:adjustRightInd/>
        <w:jc w:val="right"/>
        <w:rPr>
          <w:rFonts w:ascii="ＭＳ 明朝" w:cs="Times New Roman"/>
        </w:rPr>
      </w:pPr>
      <w:r w:rsidRPr="00916900">
        <w:rPr>
          <w:rFonts w:ascii="ＭＳ 明朝" w:cs="Times New Roman" w:hint="eastAsia"/>
          <w:fitText w:val="2400" w:id="981103872"/>
        </w:rPr>
        <w:t>老総発１０１６第２</w:t>
      </w:r>
      <w:r w:rsidR="00A97E86" w:rsidRPr="00916900">
        <w:rPr>
          <w:rFonts w:ascii="ＭＳ 明朝" w:cs="Times New Roman" w:hint="eastAsia"/>
          <w:fitText w:val="2400" w:id="981103872"/>
        </w:rPr>
        <w:t>号</w:t>
      </w:r>
    </w:p>
    <w:p w:rsidR="00A97E86" w:rsidRDefault="00B51F17" w:rsidP="00A97E86">
      <w:pPr>
        <w:pStyle w:val="af5"/>
        <w:adjustRightInd/>
        <w:jc w:val="right"/>
        <w:rPr>
          <w:rFonts w:ascii="ＭＳ 明朝" w:cs="Times New Roman"/>
        </w:rPr>
      </w:pPr>
      <w:r w:rsidRPr="00B44877">
        <w:rPr>
          <w:rFonts w:ascii="ＭＳ 明朝" w:cs="Times New Roman" w:hint="eastAsia"/>
          <w:fitText w:val="2400" w:id="981103873"/>
        </w:rPr>
        <w:t>老高発１０１６</w:t>
      </w:r>
      <w:r w:rsidR="00B44877" w:rsidRPr="00B44877">
        <w:rPr>
          <w:rFonts w:ascii="ＭＳ 明朝" w:cs="Times New Roman" w:hint="eastAsia"/>
          <w:fitText w:val="2400" w:id="981103873"/>
        </w:rPr>
        <w:t>第３</w:t>
      </w:r>
      <w:r w:rsidR="00A97E86" w:rsidRPr="00B44877">
        <w:rPr>
          <w:rFonts w:ascii="ＭＳ 明朝" w:cs="Times New Roman" w:hint="eastAsia"/>
          <w:fitText w:val="2400" w:id="981103873"/>
        </w:rPr>
        <w:t>号</w:t>
      </w:r>
    </w:p>
    <w:p w:rsidR="00A97E86" w:rsidRPr="00086CE6" w:rsidRDefault="00B51F17" w:rsidP="00A97E86">
      <w:pPr>
        <w:pStyle w:val="af5"/>
        <w:adjustRightInd/>
        <w:jc w:val="right"/>
        <w:rPr>
          <w:rFonts w:ascii="ＭＳ 明朝" w:cs="Times New Roman"/>
        </w:rPr>
      </w:pPr>
      <w:r w:rsidRPr="00750AC8">
        <w:rPr>
          <w:rFonts w:ascii="ＭＳ 明朝" w:cs="Times New Roman" w:hint="eastAsia"/>
          <w:fitText w:val="2400" w:id="981103874"/>
        </w:rPr>
        <w:t>老老発１０１６</w:t>
      </w:r>
      <w:r w:rsidR="00750AC8" w:rsidRPr="00750AC8">
        <w:rPr>
          <w:rFonts w:ascii="ＭＳ 明朝" w:cs="Times New Roman" w:hint="eastAsia"/>
          <w:fitText w:val="2400" w:id="981103874"/>
        </w:rPr>
        <w:t>第２</w:t>
      </w:r>
      <w:r w:rsidR="00A97E86" w:rsidRPr="00750AC8">
        <w:rPr>
          <w:rFonts w:ascii="ＭＳ 明朝" w:cs="Times New Roman" w:hint="eastAsia"/>
          <w:fitText w:val="2400" w:id="981103874"/>
        </w:rPr>
        <w:t>号</w:t>
      </w:r>
    </w:p>
    <w:p w:rsidR="00A97E86" w:rsidRPr="00331A4C" w:rsidRDefault="00E72602" w:rsidP="00A97E86">
      <w:pPr>
        <w:pStyle w:val="af5"/>
        <w:adjustRightInd/>
        <w:jc w:val="right"/>
        <w:rPr>
          <w:rFonts w:ascii="ＭＳ 明朝" w:cs="Times New Roman"/>
        </w:rPr>
      </w:pPr>
      <w:r w:rsidRPr="00E72602">
        <w:rPr>
          <w:rFonts w:ascii="ＭＳ 明朝" w:cs="Times New Roman" w:hint="eastAsia"/>
          <w:spacing w:val="13"/>
          <w:w w:val="90"/>
          <w:fitText w:val="2400" w:id="981103875"/>
        </w:rPr>
        <w:t>平</w:t>
      </w:r>
      <w:r w:rsidRPr="00E72602">
        <w:rPr>
          <w:rFonts w:ascii="ＭＳ 明朝" w:cs="Times New Roman" w:hint="eastAsia"/>
          <w:w w:val="90"/>
          <w:fitText w:val="2400" w:id="981103875"/>
        </w:rPr>
        <w:t>成２７年１０月１６</w:t>
      </w:r>
      <w:bookmarkStart w:id="0" w:name="_GoBack"/>
      <w:bookmarkEnd w:id="0"/>
      <w:r w:rsidR="00A97E86" w:rsidRPr="00E72602">
        <w:rPr>
          <w:rFonts w:ascii="ＭＳ 明朝" w:cs="Times New Roman" w:hint="eastAsia"/>
          <w:w w:val="90"/>
          <w:fitText w:val="2400" w:id="981103875"/>
        </w:rPr>
        <w:t>日</w:t>
      </w:r>
    </w:p>
    <w:p w:rsidR="00732CEA" w:rsidRPr="00A97E86" w:rsidRDefault="00732CEA" w:rsidP="00732CEA">
      <w:pPr>
        <w:jc w:val="left"/>
        <w:rPr>
          <w:rFonts w:asciiTheme="minorEastAsia" w:hAnsiTheme="minorEastAsia"/>
          <w:szCs w:val="24"/>
        </w:rPr>
      </w:pPr>
    </w:p>
    <w:p w:rsidR="005E1992" w:rsidRPr="00CC3AC6" w:rsidRDefault="003D1B96" w:rsidP="00732CEA">
      <w:pPr>
        <w:jc w:val="left"/>
        <w:rPr>
          <w:rFonts w:asciiTheme="minorEastAsia" w:hAnsiTheme="minorEastAsia"/>
          <w:szCs w:val="24"/>
        </w:rPr>
      </w:pPr>
      <w:r>
        <w:rPr>
          <w:rFonts w:asciiTheme="minorEastAsia" w:hAnsiTheme="minorEastAsia" w:hint="eastAsia"/>
          <w:szCs w:val="24"/>
        </w:rPr>
        <w:t>（関係団体）御中</w:t>
      </w:r>
    </w:p>
    <w:p w:rsidR="00924228" w:rsidRPr="00CC3AC6" w:rsidRDefault="00924228" w:rsidP="005E1992">
      <w:pPr>
        <w:jc w:val="right"/>
        <w:rPr>
          <w:rFonts w:asciiTheme="minorEastAsia" w:hAnsiTheme="minorEastAsia"/>
          <w:szCs w:val="24"/>
        </w:rPr>
      </w:pPr>
    </w:p>
    <w:p w:rsidR="00A97E86" w:rsidRDefault="00A97E86" w:rsidP="00A97E86">
      <w:pPr>
        <w:jc w:val="right"/>
        <w:rPr>
          <w:rFonts w:asciiTheme="minorEastAsia" w:hAnsiTheme="minorEastAsia"/>
          <w:szCs w:val="24"/>
        </w:rPr>
      </w:pPr>
      <w:r w:rsidRPr="00D3434B">
        <w:rPr>
          <w:rFonts w:asciiTheme="minorEastAsia" w:hAnsiTheme="minorEastAsia" w:hint="eastAsia"/>
          <w:kern w:val="0"/>
          <w:szCs w:val="24"/>
        </w:rPr>
        <w:t>厚生労働省老健局</w:t>
      </w:r>
      <w:r>
        <w:rPr>
          <w:rFonts w:asciiTheme="minorEastAsia" w:hAnsiTheme="minorEastAsia" w:hint="eastAsia"/>
          <w:kern w:val="0"/>
          <w:szCs w:val="24"/>
        </w:rPr>
        <w:t xml:space="preserve">　</w:t>
      </w:r>
      <w:r w:rsidRPr="00A97E86">
        <w:rPr>
          <w:rFonts w:asciiTheme="minorEastAsia" w:hAnsiTheme="minorEastAsia" w:hint="eastAsia"/>
          <w:spacing w:val="120"/>
          <w:kern w:val="0"/>
          <w:szCs w:val="24"/>
          <w:fitText w:val="1680" w:id="981103877"/>
        </w:rPr>
        <w:t>総務課</w:t>
      </w:r>
      <w:r w:rsidRPr="00A97E86">
        <w:rPr>
          <w:rFonts w:asciiTheme="minorEastAsia" w:hAnsiTheme="minorEastAsia" w:hint="eastAsia"/>
          <w:kern w:val="0"/>
          <w:szCs w:val="24"/>
          <w:fitText w:val="1680" w:id="981103877"/>
        </w:rPr>
        <w:t>長</w:t>
      </w:r>
    </w:p>
    <w:p w:rsidR="00A97E86" w:rsidRDefault="00A97E86" w:rsidP="00A97E86">
      <w:pPr>
        <w:ind w:leftChars="3366" w:left="8078"/>
        <w:jc w:val="distribute"/>
        <w:rPr>
          <w:rFonts w:asciiTheme="minorEastAsia" w:hAnsiTheme="minorEastAsia"/>
          <w:szCs w:val="24"/>
        </w:rPr>
      </w:pPr>
      <w:r w:rsidRPr="00D3434B">
        <w:rPr>
          <w:rFonts w:asciiTheme="minorEastAsia" w:hAnsiTheme="minorEastAsia" w:hint="eastAsia"/>
          <w:kern w:val="0"/>
          <w:szCs w:val="24"/>
        </w:rPr>
        <w:t>（公印省略）</w:t>
      </w:r>
    </w:p>
    <w:p w:rsidR="00A97E86" w:rsidRDefault="00A97E86" w:rsidP="00A97E86">
      <w:pPr>
        <w:ind w:leftChars="3366" w:left="8078" w:right="-29"/>
        <w:jc w:val="center"/>
        <w:rPr>
          <w:rFonts w:asciiTheme="minorEastAsia" w:hAnsiTheme="minorEastAsia"/>
          <w:szCs w:val="24"/>
        </w:rPr>
      </w:pPr>
      <w:r w:rsidRPr="007D726A">
        <w:rPr>
          <w:rFonts w:asciiTheme="minorEastAsia" w:hAnsiTheme="minorEastAsia" w:hint="eastAsia"/>
          <w:kern w:val="0"/>
          <w:szCs w:val="24"/>
        </w:rPr>
        <w:t>高齢者支援課長</w:t>
      </w:r>
    </w:p>
    <w:p w:rsidR="00A97E86" w:rsidRDefault="00A97E86" w:rsidP="00A97E86">
      <w:pPr>
        <w:ind w:leftChars="3366" w:left="8078"/>
        <w:jc w:val="distribute"/>
        <w:rPr>
          <w:rFonts w:asciiTheme="minorEastAsia" w:hAnsiTheme="minorEastAsia"/>
          <w:szCs w:val="24"/>
        </w:rPr>
      </w:pPr>
      <w:r w:rsidRPr="00D3434B">
        <w:rPr>
          <w:rFonts w:asciiTheme="minorEastAsia" w:hAnsiTheme="minorEastAsia" w:hint="eastAsia"/>
          <w:kern w:val="0"/>
          <w:szCs w:val="24"/>
        </w:rPr>
        <w:t>（公印省略）</w:t>
      </w:r>
    </w:p>
    <w:p w:rsidR="00A97E86" w:rsidRDefault="00A97E86" w:rsidP="00A97E86">
      <w:pPr>
        <w:ind w:leftChars="3366" w:left="8078"/>
        <w:jc w:val="distribute"/>
        <w:rPr>
          <w:rFonts w:asciiTheme="minorEastAsia" w:hAnsiTheme="minorEastAsia"/>
          <w:szCs w:val="24"/>
        </w:rPr>
      </w:pPr>
      <w:r w:rsidRPr="00D3434B">
        <w:rPr>
          <w:rFonts w:asciiTheme="minorEastAsia" w:hAnsiTheme="minorEastAsia" w:hint="eastAsia"/>
          <w:kern w:val="0"/>
          <w:szCs w:val="24"/>
        </w:rPr>
        <w:t>老人保健課長</w:t>
      </w:r>
    </w:p>
    <w:p w:rsidR="00462209" w:rsidRPr="00CC3AC6" w:rsidRDefault="00A97E86" w:rsidP="00A97E86">
      <w:pPr>
        <w:jc w:val="right"/>
        <w:rPr>
          <w:rFonts w:asciiTheme="minorEastAsia" w:hAnsiTheme="minorEastAsia"/>
          <w:szCs w:val="24"/>
        </w:rPr>
      </w:pPr>
      <w:r w:rsidRPr="00D3434B">
        <w:rPr>
          <w:rFonts w:asciiTheme="minorEastAsia" w:hAnsiTheme="minorEastAsia" w:hint="eastAsia"/>
          <w:kern w:val="0"/>
          <w:szCs w:val="24"/>
        </w:rPr>
        <w:t>（公印省略）</w:t>
      </w:r>
    </w:p>
    <w:p w:rsidR="003717ED" w:rsidRPr="005E1992" w:rsidRDefault="003717ED">
      <w:pPr>
        <w:rPr>
          <w:szCs w:val="24"/>
        </w:rPr>
      </w:pPr>
    </w:p>
    <w:p w:rsidR="0067252B" w:rsidRPr="0067252B" w:rsidRDefault="0067252B" w:rsidP="0067252B">
      <w:pPr>
        <w:ind w:firstLineChars="200" w:firstLine="480"/>
        <w:jc w:val="center"/>
        <w:rPr>
          <w:szCs w:val="24"/>
        </w:rPr>
      </w:pPr>
      <w:r>
        <w:rPr>
          <w:rFonts w:hint="eastAsia"/>
          <w:szCs w:val="24"/>
        </w:rPr>
        <w:t>長期入所者等</w:t>
      </w:r>
      <w:r w:rsidR="00AE5183">
        <w:rPr>
          <w:rFonts w:hint="eastAsia"/>
          <w:szCs w:val="24"/>
        </w:rPr>
        <w:t>がマイナンバー通知カードを入所等</w:t>
      </w:r>
      <w:r w:rsidRPr="0067252B">
        <w:rPr>
          <w:rFonts w:hint="eastAsia"/>
          <w:szCs w:val="24"/>
        </w:rPr>
        <w:t>先で受け取るに当たっての</w:t>
      </w:r>
    </w:p>
    <w:p w:rsidR="0067252B" w:rsidRPr="0067252B" w:rsidRDefault="0067252B" w:rsidP="0067252B">
      <w:pPr>
        <w:ind w:firstLineChars="200" w:firstLine="480"/>
        <w:jc w:val="center"/>
        <w:rPr>
          <w:szCs w:val="24"/>
        </w:rPr>
      </w:pPr>
      <w:r w:rsidRPr="0067252B">
        <w:rPr>
          <w:rFonts w:hint="eastAsia"/>
          <w:szCs w:val="24"/>
        </w:rPr>
        <w:t>居所情報の登録申請が間に合わなかった場合の取扱いの周知について（依頼）</w:t>
      </w:r>
    </w:p>
    <w:p w:rsidR="00462209" w:rsidRPr="0067252B" w:rsidRDefault="00462209" w:rsidP="0067252B">
      <w:pPr>
        <w:ind w:firstLineChars="200" w:firstLine="480"/>
        <w:jc w:val="center"/>
        <w:rPr>
          <w:szCs w:val="24"/>
        </w:rPr>
      </w:pPr>
    </w:p>
    <w:p w:rsidR="005E1992" w:rsidRPr="00462209" w:rsidRDefault="005E1992">
      <w:pPr>
        <w:rPr>
          <w:szCs w:val="24"/>
        </w:rPr>
      </w:pPr>
    </w:p>
    <w:p w:rsidR="00CC3AC6" w:rsidRDefault="00316BBF" w:rsidP="00316BBF">
      <w:pPr>
        <w:ind w:firstLineChars="100" w:firstLine="240"/>
        <w:rPr>
          <w:szCs w:val="24"/>
        </w:rPr>
      </w:pPr>
      <w:r w:rsidRPr="00316BBF">
        <w:rPr>
          <w:rFonts w:hint="eastAsia"/>
          <w:szCs w:val="24"/>
        </w:rPr>
        <w:t>平素より介護保険行政に特段のご理解とご協力を賜り、厚く御礼申し上げます。</w:t>
      </w:r>
    </w:p>
    <w:p w:rsidR="00316BBF" w:rsidRDefault="004F599F" w:rsidP="00316BBF">
      <w:pPr>
        <w:ind w:firstLineChars="100" w:firstLine="240"/>
        <w:rPr>
          <w:szCs w:val="24"/>
        </w:rPr>
      </w:pPr>
      <w:r>
        <w:rPr>
          <w:rFonts w:hint="eastAsia"/>
          <w:szCs w:val="24"/>
        </w:rPr>
        <w:t>長期入所者等の</w:t>
      </w:r>
      <w:r w:rsidR="00316BBF">
        <w:rPr>
          <w:rFonts w:hint="eastAsia"/>
          <w:szCs w:val="24"/>
        </w:rPr>
        <w:t>居所情報の登録手続に関する</w:t>
      </w:r>
      <w:r w:rsidR="008B33AC">
        <w:rPr>
          <w:rFonts w:hint="eastAsia"/>
          <w:szCs w:val="24"/>
        </w:rPr>
        <w:t>周知等</w:t>
      </w:r>
      <w:r w:rsidR="00316BBF">
        <w:rPr>
          <w:rFonts w:hint="eastAsia"/>
          <w:szCs w:val="24"/>
        </w:rPr>
        <w:t>については、</w:t>
      </w:r>
      <w:r w:rsidR="002B613C">
        <w:rPr>
          <w:rFonts w:hint="eastAsia"/>
          <w:szCs w:val="24"/>
        </w:rPr>
        <w:t>「</w:t>
      </w:r>
      <w:r w:rsidR="002B613C" w:rsidRPr="002B613C">
        <w:rPr>
          <w:rFonts w:hint="eastAsia"/>
          <w:szCs w:val="24"/>
        </w:rPr>
        <w:t>長期入所者等がマイナンバー通知カードを入所等先で受け取るに当たっての居所情報の登録申請等について（依頼）</w:t>
      </w:r>
      <w:r w:rsidR="00A162DC">
        <w:rPr>
          <w:rFonts w:hint="eastAsia"/>
          <w:szCs w:val="24"/>
        </w:rPr>
        <w:t>」（</w:t>
      </w:r>
      <w:r w:rsidR="00316BBF">
        <w:rPr>
          <w:rFonts w:hint="eastAsia"/>
          <w:szCs w:val="24"/>
        </w:rPr>
        <w:t>平成</w:t>
      </w:r>
      <w:r w:rsidR="00316BBF">
        <w:rPr>
          <w:rFonts w:hint="eastAsia"/>
          <w:szCs w:val="24"/>
        </w:rPr>
        <w:t>27</w:t>
      </w:r>
      <w:r w:rsidR="00316BBF">
        <w:rPr>
          <w:rFonts w:hint="eastAsia"/>
          <w:szCs w:val="24"/>
        </w:rPr>
        <w:t>年</w:t>
      </w:r>
      <w:r w:rsidR="00A97E86">
        <w:rPr>
          <w:rFonts w:hint="eastAsia"/>
          <w:szCs w:val="24"/>
        </w:rPr>
        <w:t>８</w:t>
      </w:r>
      <w:r w:rsidR="00316BBF">
        <w:rPr>
          <w:rFonts w:hint="eastAsia"/>
          <w:szCs w:val="24"/>
        </w:rPr>
        <w:t>月</w:t>
      </w:r>
      <w:r w:rsidR="00316BBF">
        <w:rPr>
          <w:rFonts w:hint="eastAsia"/>
          <w:szCs w:val="24"/>
        </w:rPr>
        <w:t>17</w:t>
      </w:r>
      <w:r w:rsidR="00316BBF">
        <w:rPr>
          <w:rFonts w:hint="eastAsia"/>
          <w:szCs w:val="24"/>
        </w:rPr>
        <w:t>日老総発</w:t>
      </w:r>
      <w:r w:rsidR="00316BBF">
        <w:rPr>
          <w:rFonts w:hint="eastAsia"/>
          <w:szCs w:val="24"/>
        </w:rPr>
        <w:t>0817</w:t>
      </w:r>
      <w:r w:rsidR="003D1B96">
        <w:rPr>
          <w:rFonts w:hint="eastAsia"/>
          <w:szCs w:val="24"/>
        </w:rPr>
        <w:t>第３</w:t>
      </w:r>
      <w:r w:rsidR="00316BBF">
        <w:rPr>
          <w:rFonts w:hint="eastAsia"/>
          <w:szCs w:val="24"/>
        </w:rPr>
        <w:t>号・老高発</w:t>
      </w:r>
      <w:r w:rsidR="00316BBF">
        <w:rPr>
          <w:rFonts w:hint="eastAsia"/>
          <w:szCs w:val="24"/>
        </w:rPr>
        <w:t>0817</w:t>
      </w:r>
      <w:r w:rsidR="003D1B96">
        <w:rPr>
          <w:rFonts w:hint="eastAsia"/>
          <w:szCs w:val="24"/>
        </w:rPr>
        <w:t>第２</w:t>
      </w:r>
      <w:r w:rsidR="00316BBF">
        <w:rPr>
          <w:rFonts w:hint="eastAsia"/>
          <w:szCs w:val="24"/>
        </w:rPr>
        <w:t>号・老健発</w:t>
      </w:r>
      <w:r w:rsidR="00316BBF">
        <w:rPr>
          <w:rFonts w:hint="eastAsia"/>
          <w:szCs w:val="24"/>
        </w:rPr>
        <w:t>0817</w:t>
      </w:r>
      <w:r w:rsidR="003D1B96">
        <w:rPr>
          <w:rFonts w:hint="eastAsia"/>
          <w:szCs w:val="24"/>
        </w:rPr>
        <w:t>第２</w:t>
      </w:r>
      <w:r w:rsidR="00316BBF">
        <w:rPr>
          <w:rFonts w:hint="eastAsia"/>
          <w:szCs w:val="24"/>
        </w:rPr>
        <w:t>号</w:t>
      </w:r>
      <w:r w:rsidR="00A162DC">
        <w:rPr>
          <w:rFonts w:hint="eastAsia"/>
          <w:szCs w:val="24"/>
        </w:rPr>
        <w:t>厚生労働省老健局総務課長・高齢者支援課長・老人保健課長連名通知）</w:t>
      </w:r>
      <w:r w:rsidR="0076526C">
        <w:rPr>
          <w:rFonts w:hint="eastAsia"/>
          <w:szCs w:val="24"/>
        </w:rPr>
        <w:t>及び</w:t>
      </w:r>
      <w:r w:rsidR="002B613C">
        <w:rPr>
          <w:rFonts w:hint="eastAsia"/>
          <w:szCs w:val="24"/>
        </w:rPr>
        <w:t>「</w:t>
      </w:r>
      <w:r w:rsidR="002B613C" w:rsidRPr="002B613C">
        <w:rPr>
          <w:rFonts w:hint="eastAsia"/>
          <w:szCs w:val="24"/>
        </w:rPr>
        <w:t>長期入所者等がマイナンバー通知カードを入所等先で受け取るに当たっての居所情報の登録申請に関する更なる周知等について（依頼）</w:t>
      </w:r>
      <w:r w:rsidR="00A162DC">
        <w:rPr>
          <w:rFonts w:hint="eastAsia"/>
          <w:szCs w:val="24"/>
        </w:rPr>
        <w:t>」（</w:t>
      </w:r>
      <w:r w:rsidR="0076526C">
        <w:rPr>
          <w:rFonts w:hint="eastAsia"/>
          <w:szCs w:val="24"/>
        </w:rPr>
        <w:t>平成</w:t>
      </w:r>
      <w:r w:rsidR="0076526C">
        <w:rPr>
          <w:rFonts w:hint="eastAsia"/>
          <w:szCs w:val="24"/>
        </w:rPr>
        <w:t>27</w:t>
      </w:r>
      <w:r w:rsidR="0076526C">
        <w:rPr>
          <w:rFonts w:hint="eastAsia"/>
          <w:szCs w:val="24"/>
        </w:rPr>
        <w:t>年</w:t>
      </w:r>
      <w:r w:rsidR="00A97E86">
        <w:rPr>
          <w:rFonts w:hint="eastAsia"/>
          <w:szCs w:val="24"/>
        </w:rPr>
        <w:t>９</w:t>
      </w:r>
      <w:r w:rsidR="0076526C">
        <w:rPr>
          <w:rFonts w:hint="eastAsia"/>
          <w:szCs w:val="24"/>
        </w:rPr>
        <w:t>月</w:t>
      </w:r>
      <w:r w:rsidR="0076526C">
        <w:rPr>
          <w:rFonts w:hint="eastAsia"/>
          <w:szCs w:val="24"/>
        </w:rPr>
        <w:t>16</w:t>
      </w:r>
      <w:r w:rsidR="0076526C">
        <w:rPr>
          <w:rFonts w:hint="eastAsia"/>
          <w:szCs w:val="24"/>
        </w:rPr>
        <w:t>日老総発</w:t>
      </w:r>
      <w:r w:rsidR="0076526C">
        <w:rPr>
          <w:rFonts w:hint="eastAsia"/>
          <w:szCs w:val="24"/>
        </w:rPr>
        <w:t>0916</w:t>
      </w:r>
      <w:r w:rsidR="003D1B96">
        <w:rPr>
          <w:rFonts w:hint="eastAsia"/>
          <w:szCs w:val="24"/>
        </w:rPr>
        <w:t>第３</w:t>
      </w:r>
      <w:r w:rsidR="0076526C">
        <w:rPr>
          <w:rFonts w:hint="eastAsia"/>
          <w:szCs w:val="24"/>
        </w:rPr>
        <w:t>号・老高発</w:t>
      </w:r>
      <w:r w:rsidR="0076526C">
        <w:rPr>
          <w:rFonts w:hint="eastAsia"/>
          <w:szCs w:val="24"/>
        </w:rPr>
        <w:t>0916</w:t>
      </w:r>
      <w:r w:rsidR="0076526C">
        <w:rPr>
          <w:rFonts w:hint="eastAsia"/>
          <w:szCs w:val="24"/>
        </w:rPr>
        <w:t>第</w:t>
      </w:r>
      <w:r w:rsidR="003D1B96">
        <w:rPr>
          <w:rFonts w:hint="eastAsia"/>
          <w:szCs w:val="24"/>
        </w:rPr>
        <w:t>２</w:t>
      </w:r>
      <w:r w:rsidR="0076526C">
        <w:rPr>
          <w:rFonts w:hint="eastAsia"/>
          <w:szCs w:val="24"/>
        </w:rPr>
        <w:t>号・老健発</w:t>
      </w:r>
      <w:r w:rsidR="0076526C">
        <w:rPr>
          <w:rFonts w:hint="eastAsia"/>
          <w:szCs w:val="24"/>
        </w:rPr>
        <w:t>0916</w:t>
      </w:r>
      <w:r w:rsidR="0076526C">
        <w:rPr>
          <w:rFonts w:hint="eastAsia"/>
          <w:szCs w:val="24"/>
        </w:rPr>
        <w:t>第</w:t>
      </w:r>
      <w:r w:rsidR="00A97E86">
        <w:rPr>
          <w:rFonts w:hint="eastAsia"/>
          <w:szCs w:val="24"/>
        </w:rPr>
        <w:t>４</w:t>
      </w:r>
      <w:r w:rsidR="0076526C">
        <w:rPr>
          <w:rFonts w:hint="eastAsia"/>
          <w:szCs w:val="24"/>
        </w:rPr>
        <w:t>号</w:t>
      </w:r>
      <w:r w:rsidR="00A162DC">
        <w:rPr>
          <w:rFonts w:hint="eastAsia"/>
          <w:szCs w:val="24"/>
        </w:rPr>
        <w:t>厚生労働省老健局総務課長・高齢者支援課長・老人保健課長連名通知）</w:t>
      </w:r>
      <w:r w:rsidR="00003470">
        <w:rPr>
          <w:rFonts w:hint="eastAsia"/>
          <w:szCs w:val="24"/>
        </w:rPr>
        <w:t>にて協力依頼を行った</w:t>
      </w:r>
      <w:r w:rsidR="00316BBF">
        <w:rPr>
          <w:rFonts w:hint="eastAsia"/>
          <w:szCs w:val="24"/>
        </w:rPr>
        <w:t>ところです。</w:t>
      </w:r>
    </w:p>
    <w:p w:rsidR="0067252B" w:rsidRPr="0067252B" w:rsidRDefault="0067252B" w:rsidP="0067252B">
      <w:pPr>
        <w:ind w:firstLineChars="100" w:firstLine="240"/>
        <w:rPr>
          <w:szCs w:val="24"/>
        </w:rPr>
      </w:pPr>
      <w:r w:rsidRPr="0067252B">
        <w:rPr>
          <w:rFonts w:hint="eastAsia"/>
          <w:szCs w:val="24"/>
        </w:rPr>
        <w:t>今般、別添のとおり総務省より各都道府県に対し、「登録対象者による居所情報の登録</w:t>
      </w:r>
      <w:r w:rsidR="00E46D75">
        <w:rPr>
          <w:rFonts w:hint="eastAsia"/>
          <w:szCs w:val="24"/>
        </w:rPr>
        <w:t>申請</w:t>
      </w:r>
      <w:r w:rsidRPr="0067252B">
        <w:rPr>
          <w:rFonts w:hint="eastAsia"/>
          <w:szCs w:val="24"/>
        </w:rPr>
        <w:t>が間に合わなかった場合等の取扱いについて</w:t>
      </w:r>
      <w:r w:rsidR="00E46D75">
        <w:rPr>
          <w:rFonts w:hint="eastAsia"/>
          <w:szCs w:val="24"/>
        </w:rPr>
        <w:t>（通知）</w:t>
      </w:r>
      <w:r w:rsidRPr="0067252B">
        <w:rPr>
          <w:rFonts w:hint="eastAsia"/>
          <w:szCs w:val="24"/>
        </w:rPr>
        <w:t>」（平成</w:t>
      </w:r>
      <w:r w:rsidRPr="0067252B">
        <w:rPr>
          <w:rFonts w:hint="eastAsia"/>
          <w:szCs w:val="24"/>
        </w:rPr>
        <w:t>27</w:t>
      </w:r>
      <w:r w:rsidRPr="0067252B">
        <w:rPr>
          <w:rFonts w:hint="eastAsia"/>
          <w:szCs w:val="24"/>
        </w:rPr>
        <w:t>年</w:t>
      </w:r>
      <w:r w:rsidRPr="0067252B">
        <w:rPr>
          <w:rFonts w:hint="eastAsia"/>
          <w:szCs w:val="24"/>
        </w:rPr>
        <w:t>10</w:t>
      </w:r>
      <w:r w:rsidRPr="0067252B">
        <w:rPr>
          <w:rFonts w:hint="eastAsia"/>
          <w:szCs w:val="24"/>
        </w:rPr>
        <w:t>月</w:t>
      </w:r>
      <w:r w:rsidRPr="0067252B">
        <w:rPr>
          <w:rFonts w:hint="eastAsia"/>
          <w:szCs w:val="24"/>
        </w:rPr>
        <w:t>5</w:t>
      </w:r>
      <w:r w:rsidRPr="0067252B">
        <w:rPr>
          <w:rFonts w:hint="eastAsia"/>
          <w:szCs w:val="24"/>
        </w:rPr>
        <w:t>日総行住第</w:t>
      </w:r>
      <w:r w:rsidRPr="0067252B">
        <w:rPr>
          <w:rFonts w:hint="eastAsia"/>
          <w:szCs w:val="24"/>
        </w:rPr>
        <w:t>155</w:t>
      </w:r>
      <w:r w:rsidRPr="0067252B">
        <w:rPr>
          <w:rFonts w:hint="eastAsia"/>
          <w:szCs w:val="24"/>
        </w:rPr>
        <w:t>号総務省自治行政局住民制度課長通知）が発出されました。この通知により、</w:t>
      </w:r>
      <w:r w:rsidR="00E46D75">
        <w:rPr>
          <w:rFonts w:hint="eastAsia"/>
          <w:szCs w:val="24"/>
        </w:rPr>
        <w:t>同年</w:t>
      </w:r>
      <w:r w:rsidRPr="0067252B">
        <w:rPr>
          <w:rFonts w:hint="eastAsia"/>
          <w:szCs w:val="24"/>
        </w:rPr>
        <w:t>9</w:t>
      </w:r>
      <w:r w:rsidRPr="0067252B">
        <w:rPr>
          <w:rFonts w:hint="eastAsia"/>
          <w:szCs w:val="24"/>
        </w:rPr>
        <w:t>月</w:t>
      </w:r>
      <w:r w:rsidRPr="0067252B">
        <w:rPr>
          <w:rFonts w:hint="eastAsia"/>
          <w:szCs w:val="24"/>
        </w:rPr>
        <w:t>25</w:t>
      </w:r>
      <w:r w:rsidRPr="0067252B">
        <w:rPr>
          <w:rFonts w:hint="eastAsia"/>
          <w:szCs w:val="24"/>
        </w:rPr>
        <w:t>日の申請期限を過ぎた後も、住民票のある市区町村に居所情報登録をしていただくことにより、居所へ通知カードが再送されること等が整理されました</w:t>
      </w:r>
      <w:r w:rsidR="00B53B4F">
        <w:rPr>
          <w:rFonts w:hint="eastAsia"/>
          <w:szCs w:val="24"/>
        </w:rPr>
        <w:t>（施設入所者等に関係する部分は下記参考のとおり）</w:t>
      </w:r>
      <w:r w:rsidR="00B53B4F" w:rsidRPr="0067252B">
        <w:rPr>
          <w:rFonts w:hint="eastAsia"/>
          <w:szCs w:val="24"/>
        </w:rPr>
        <w:t xml:space="preserve">。　</w:t>
      </w:r>
      <w:r w:rsidRPr="0067252B">
        <w:rPr>
          <w:rFonts w:hint="eastAsia"/>
          <w:szCs w:val="24"/>
        </w:rPr>
        <w:t xml:space="preserve">　</w:t>
      </w:r>
    </w:p>
    <w:p w:rsidR="009229EB" w:rsidRDefault="0067252B" w:rsidP="009229EB">
      <w:pPr>
        <w:rPr>
          <w:rFonts w:asciiTheme="minorEastAsia" w:hAnsiTheme="minorEastAsia"/>
          <w:szCs w:val="24"/>
        </w:rPr>
      </w:pPr>
      <w:r w:rsidRPr="0067252B">
        <w:rPr>
          <w:rFonts w:asciiTheme="minorEastAsia" w:hAnsiTheme="minorEastAsia" w:hint="eastAsia"/>
          <w:szCs w:val="24"/>
        </w:rPr>
        <w:t xml:space="preserve">　ついては、</w:t>
      </w:r>
      <w:r w:rsidR="003D1B96">
        <w:rPr>
          <w:rFonts w:asciiTheme="minorEastAsia" w:hAnsiTheme="minorEastAsia" w:hint="eastAsia"/>
          <w:szCs w:val="24"/>
        </w:rPr>
        <w:t>本件に係る周知へのご協力を賜りたいので、</w:t>
      </w:r>
      <w:r>
        <w:rPr>
          <w:rFonts w:asciiTheme="minorEastAsia" w:hAnsiTheme="minorEastAsia" w:hint="eastAsia"/>
          <w:szCs w:val="24"/>
        </w:rPr>
        <w:t>貴</w:t>
      </w:r>
      <w:r w:rsidR="003D1B96">
        <w:rPr>
          <w:rFonts w:asciiTheme="minorEastAsia" w:hAnsiTheme="minorEastAsia" w:hint="eastAsia"/>
          <w:szCs w:val="24"/>
        </w:rPr>
        <w:t>会会員に対する周知方よろしくお願いします</w:t>
      </w:r>
      <w:r>
        <w:rPr>
          <w:rFonts w:asciiTheme="minorEastAsia" w:hAnsiTheme="minorEastAsia" w:hint="eastAsia"/>
          <w:szCs w:val="24"/>
        </w:rPr>
        <w:t>。</w:t>
      </w:r>
    </w:p>
    <w:p w:rsidR="000252A4" w:rsidRDefault="000252A4" w:rsidP="009229EB">
      <w:pPr>
        <w:rPr>
          <w:rFonts w:asciiTheme="minorEastAsia" w:hAnsiTheme="minorEastAsia"/>
          <w:szCs w:val="24"/>
        </w:rPr>
      </w:pPr>
    </w:p>
    <w:p w:rsidR="00B53B4F" w:rsidRPr="00B53B4F" w:rsidRDefault="00B53B4F" w:rsidP="00B53B4F">
      <w:pPr>
        <w:rPr>
          <w:rFonts w:asciiTheme="minorEastAsia" w:hAnsiTheme="minorEastAsia"/>
          <w:sz w:val="20"/>
          <w:szCs w:val="20"/>
        </w:rPr>
      </w:pPr>
      <w:r w:rsidRPr="00B53B4F">
        <w:rPr>
          <w:rFonts w:asciiTheme="minorEastAsia" w:hAnsiTheme="minorEastAsia" w:hint="eastAsia"/>
          <w:sz w:val="20"/>
          <w:szCs w:val="20"/>
        </w:rPr>
        <w:t>（参考：別添通知から抜粋）</w:t>
      </w:r>
    </w:p>
    <w:p w:rsidR="00B53B4F" w:rsidRPr="00B53B4F" w:rsidRDefault="00B53B4F" w:rsidP="00B53B4F">
      <w:pPr>
        <w:rPr>
          <w:rFonts w:asciiTheme="minorEastAsia" w:hAnsiTheme="minorEastAsia"/>
          <w:sz w:val="20"/>
          <w:szCs w:val="20"/>
          <w:u w:val="single"/>
        </w:rPr>
      </w:pPr>
      <w:r w:rsidRPr="00B53B4F">
        <w:rPr>
          <w:rFonts w:asciiTheme="minorEastAsia" w:hAnsiTheme="minorEastAsia" w:hint="eastAsia"/>
          <w:sz w:val="20"/>
          <w:szCs w:val="20"/>
          <w:u w:val="single"/>
        </w:rPr>
        <w:t>１．番号利用法の施行時の住民への通知カードの送付に関し、登録対象者による居所情報の登録が間に合わな</w:t>
      </w:r>
      <w:r w:rsidRPr="00B53B4F">
        <w:rPr>
          <w:rFonts w:asciiTheme="minorEastAsia" w:hAnsiTheme="minorEastAsia" w:hint="eastAsia"/>
          <w:sz w:val="20"/>
          <w:szCs w:val="20"/>
          <w:u w:val="single"/>
        </w:rPr>
        <w:lastRenderedPageBreak/>
        <w:t>かった場合等における取扱い</w:t>
      </w:r>
    </w:p>
    <w:p w:rsidR="00B53B4F" w:rsidRPr="00B53B4F" w:rsidRDefault="00B53B4F" w:rsidP="00B53B4F">
      <w:pPr>
        <w:ind w:leftChars="100" w:left="440" w:hangingChars="100" w:hanging="200"/>
        <w:rPr>
          <w:rFonts w:asciiTheme="minorEastAsia" w:hAnsiTheme="minorEastAsia"/>
          <w:sz w:val="20"/>
          <w:szCs w:val="20"/>
        </w:rPr>
      </w:pPr>
      <w:r w:rsidRPr="00B53B4F">
        <w:rPr>
          <w:rFonts w:asciiTheme="minorEastAsia" w:hAnsiTheme="minorEastAsia"/>
          <w:sz w:val="20"/>
          <w:szCs w:val="20"/>
        </w:rPr>
        <w:t xml:space="preserve">(1) </w:t>
      </w:r>
      <w:r w:rsidRPr="00B53B4F">
        <w:rPr>
          <w:rFonts w:asciiTheme="minorEastAsia" w:hAnsiTheme="minorEastAsia" w:hint="eastAsia"/>
          <w:sz w:val="20"/>
          <w:szCs w:val="20"/>
        </w:rPr>
        <w:t>登録対象者による居所情報の登録が間に合わなかった場合、通知カードの送付を受けるまでに登録された居所地から他の居所地に移動し（住所異動は無し）、当該登録された居所地には誰もいなくなった場合、通知カードの送付を受けるまでに住所地から居所地へ移動して（住所異動は無し）登録対象者となり、当該住所地には誰もいなくなった場合などにおいては、当該登録対象者は当該住所地又は当該登録された居所地で通知カードの送付を受けることができないため、当該通知カードは住所地市区町村に返戻されることとなるが、その場合、次のア又はイのいずれかの対応を行うことができる。</w:t>
      </w:r>
    </w:p>
    <w:p w:rsidR="00B53B4F" w:rsidRPr="00B53B4F" w:rsidRDefault="00B53B4F" w:rsidP="00B53B4F">
      <w:pPr>
        <w:ind w:leftChars="263" w:left="631"/>
        <w:rPr>
          <w:rFonts w:asciiTheme="minorEastAsia" w:hAnsiTheme="minorEastAsia"/>
          <w:sz w:val="20"/>
          <w:szCs w:val="20"/>
        </w:rPr>
      </w:pPr>
      <w:r w:rsidRPr="00B53B4F">
        <w:rPr>
          <w:rFonts w:asciiTheme="minorEastAsia" w:hAnsiTheme="minorEastAsia" w:hint="eastAsia"/>
          <w:sz w:val="20"/>
          <w:szCs w:val="20"/>
        </w:rPr>
        <w:t>ア</w:t>
      </w:r>
      <w:r w:rsidRPr="00B53B4F">
        <w:rPr>
          <w:rFonts w:asciiTheme="minorEastAsia" w:hAnsiTheme="minorEastAsia"/>
          <w:sz w:val="20"/>
          <w:szCs w:val="20"/>
        </w:rPr>
        <w:t xml:space="preserve"> </w:t>
      </w:r>
      <w:r w:rsidRPr="00B53B4F">
        <w:rPr>
          <w:rFonts w:asciiTheme="minorEastAsia" w:hAnsiTheme="minorEastAsia" w:hint="eastAsia"/>
          <w:sz w:val="20"/>
          <w:szCs w:val="20"/>
        </w:rPr>
        <w:t>当該通知カードが住所地市区町村に返戻された後、当該住所地市区町村において住民票の記載事項の確認・調査を行い、他の市区町村への転出が確認されなかった場合や住民票の消除が行われていない場合には、一定期間（３月程度）当該通知カードを保管することとなる。</w:t>
      </w:r>
    </w:p>
    <w:p w:rsidR="00B53B4F" w:rsidRDefault="00B53B4F" w:rsidP="00C16647">
      <w:pPr>
        <w:ind w:leftChars="350" w:left="840"/>
        <w:jc w:val="left"/>
        <w:rPr>
          <w:rFonts w:asciiTheme="minorEastAsia" w:hAnsiTheme="minorEastAsia"/>
          <w:sz w:val="20"/>
          <w:szCs w:val="20"/>
        </w:rPr>
      </w:pPr>
      <w:r w:rsidRPr="00B53B4F">
        <w:rPr>
          <w:rFonts w:asciiTheme="minorEastAsia" w:hAnsiTheme="minorEastAsia" w:hint="eastAsia"/>
          <w:sz w:val="20"/>
          <w:szCs w:val="20"/>
        </w:rPr>
        <w:t>当該通知カードの交付については、本人若しくはその代理人に来庁させ、若しくは職員</w:t>
      </w:r>
      <w:r>
        <w:rPr>
          <w:rFonts w:asciiTheme="minorEastAsia" w:hAnsiTheme="minorEastAsia" w:hint="eastAsia"/>
          <w:sz w:val="20"/>
          <w:szCs w:val="20"/>
        </w:rPr>
        <w:t>が本人のもと</w:t>
      </w:r>
    </w:p>
    <w:p w:rsidR="00B53B4F" w:rsidRPr="00B53B4F" w:rsidRDefault="00B53B4F" w:rsidP="00C16647">
      <w:pPr>
        <w:ind w:firstLineChars="300" w:firstLine="600"/>
        <w:jc w:val="left"/>
        <w:rPr>
          <w:rFonts w:asciiTheme="minorEastAsia" w:hAnsiTheme="minorEastAsia"/>
          <w:sz w:val="20"/>
          <w:szCs w:val="20"/>
        </w:rPr>
      </w:pPr>
      <w:r w:rsidRPr="00B53B4F">
        <w:rPr>
          <w:rFonts w:asciiTheme="minorEastAsia" w:hAnsiTheme="minorEastAsia" w:hint="eastAsia"/>
          <w:sz w:val="20"/>
          <w:szCs w:val="20"/>
        </w:rPr>
        <w:t>へ出向き、又は再度簡易書留郵便等で本人に送付することにより行うものとされている。</w:t>
      </w:r>
    </w:p>
    <w:p w:rsidR="00B53B4F" w:rsidRDefault="00B53B4F" w:rsidP="00C16647">
      <w:pPr>
        <w:ind w:leftChars="350" w:left="840"/>
        <w:jc w:val="left"/>
        <w:rPr>
          <w:rFonts w:asciiTheme="minorEastAsia" w:hAnsiTheme="minorEastAsia"/>
          <w:sz w:val="20"/>
          <w:szCs w:val="20"/>
        </w:rPr>
      </w:pPr>
      <w:r w:rsidRPr="00B53B4F">
        <w:rPr>
          <w:rFonts w:asciiTheme="minorEastAsia" w:hAnsiTheme="minorEastAsia" w:hint="eastAsia"/>
          <w:sz w:val="20"/>
          <w:szCs w:val="20"/>
        </w:rPr>
        <w:t>当該登録対象者に再度送付することとなった場合において、やむを得ない理由により当該登録対象者</w:t>
      </w:r>
    </w:p>
    <w:p w:rsidR="00B53B4F" w:rsidRPr="00B53B4F" w:rsidRDefault="00B53B4F" w:rsidP="00C16647">
      <w:pPr>
        <w:adjustRightInd w:val="0"/>
        <w:ind w:leftChars="250" w:left="600"/>
        <w:jc w:val="left"/>
        <w:rPr>
          <w:rFonts w:asciiTheme="minorEastAsia" w:hAnsiTheme="minorEastAsia"/>
          <w:sz w:val="20"/>
          <w:szCs w:val="20"/>
        </w:rPr>
      </w:pPr>
      <w:r w:rsidRPr="00B53B4F">
        <w:rPr>
          <w:rFonts w:asciiTheme="minorEastAsia" w:hAnsiTheme="minorEastAsia" w:hint="eastAsia"/>
          <w:sz w:val="20"/>
          <w:szCs w:val="20"/>
        </w:rPr>
        <w:t>の新しい居所地に再度送付するときは、居所情報登録事務処理要領第２に準じて当該登録対象者に居所情報の登録申請を行ってもらい、登録された居所地に当該通知カードを再度送付する。</w:t>
      </w:r>
    </w:p>
    <w:p w:rsidR="00B53B4F" w:rsidRDefault="00B53B4F" w:rsidP="00C16647">
      <w:pPr>
        <w:jc w:val="left"/>
        <w:rPr>
          <w:rFonts w:asciiTheme="minorEastAsia" w:hAnsiTheme="minorEastAsia"/>
          <w:szCs w:val="24"/>
        </w:rPr>
      </w:pPr>
    </w:p>
    <w:p w:rsidR="00B53B4F" w:rsidRPr="0067252B" w:rsidRDefault="00B53B4F" w:rsidP="009229EB">
      <w:pPr>
        <w:rPr>
          <w:rFonts w:asciiTheme="minorEastAsia" w:hAnsiTheme="minorEastAsia"/>
          <w:szCs w:val="24"/>
        </w:rPr>
      </w:pPr>
    </w:p>
    <w:p w:rsidR="009229EB" w:rsidRDefault="0067252B" w:rsidP="009229EB">
      <w:r>
        <w:rPr>
          <w:noProof/>
        </w:rPr>
        <mc:AlternateContent>
          <mc:Choice Requires="wps">
            <w:drawing>
              <wp:anchor distT="0" distB="0" distL="114300" distR="114300" simplePos="0" relativeHeight="251659264" behindDoc="0" locked="0" layoutInCell="1" allowOverlap="1" wp14:anchorId="36250E64" wp14:editId="46A5E294">
                <wp:simplePos x="0" y="0"/>
                <wp:positionH relativeFrom="column">
                  <wp:posOffset>2452370</wp:posOffset>
                </wp:positionH>
                <wp:positionV relativeFrom="paragraph">
                  <wp:posOffset>58420</wp:posOffset>
                </wp:positionV>
                <wp:extent cx="3755390" cy="2551430"/>
                <wp:effectExtent l="0" t="0" r="16510" b="2032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5390" cy="2551430"/>
                        </a:xfrm>
                        <a:prstGeom prst="rect">
                          <a:avLst/>
                        </a:prstGeom>
                        <a:solidFill>
                          <a:srgbClr val="FFFFFF"/>
                        </a:solidFill>
                        <a:ln w="9525">
                          <a:solidFill>
                            <a:srgbClr val="000000"/>
                          </a:solidFill>
                          <a:miter lim="800000"/>
                          <a:headEnd/>
                          <a:tailEnd/>
                        </a:ln>
                      </wps:spPr>
                      <wps:txbx>
                        <w:txbxContent>
                          <w:p w:rsidR="00315765" w:rsidRPr="0067252B" w:rsidRDefault="00315765" w:rsidP="00315765">
                            <w:pPr>
                              <w:pStyle w:val="af5"/>
                              <w:adjustRightInd/>
                              <w:snapToGrid w:val="0"/>
                              <w:rPr>
                                <w:rFonts w:ascii="ＭＳ 明朝" w:cs="Times New Roman"/>
                                <w:sz w:val="21"/>
                                <w:szCs w:val="21"/>
                              </w:rPr>
                            </w:pPr>
                            <w:r w:rsidRPr="0067252B">
                              <w:rPr>
                                <w:rFonts w:ascii="ＭＳ 明朝" w:cs="Times New Roman" w:hint="eastAsia"/>
                                <w:sz w:val="21"/>
                                <w:szCs w:val="21"/>
                              </w:rPr>
                              <w:t>担当：</w:t>
                            </w:r>
                          </w:p>
                          <w:p w:rsidR="00315765" w:rsidRPr="0067252B" w:rsidRDefault="00315765" w:rsidP="00315765">
                            <w:pPr>
                              <w:pStyle w:val="af5"/>
                              <w:adjustRightInd/>
                              <w:snapToGrid w:val="0"/>
                              <w:rPr>
                                <w:rFonts w:ascii="ＭＳ 明朝" w:cs="Times New Roman"/>
                                <w:sz w:val="21"/>
                                <w:szCs w:val="21"/>
                              </w:rPr>
                            </w:pPr>
                            <w:r w:rsidRPr="0067252B">
                              <w:rPr>
                                <w:rFonts w:ascii="ＭＳ 明朝" w:cs="Times New Roman" w:hint="eastAsia"/>
                                <w:sz w:val="21"/>
                                <w:szCs w:val="21"/>
                              </w:rPr>
                              <w:t>（入所者等の居所情報登録について）</w:t>
                            </w:r>
                          </w:p>
                          <w:p w:rsidR="00315765" w:rsidRPr="0067252B" w:rsidRDefault="00315765" w:rsidP="0067252B">
                            <w:pPr>
                              <w:pStyle w:val="af5"/>
                              <w:adjustRightInd/>
                              <w:snapToGrid w:val="0"/>
                              <w:ind w:firstLineChars="200" w:firstLine="420"/>
                              <w:rPr>
                                <w:rFonts w:ascii="ＭＳ 明朝" w:cs="Times New Roman"/>
                                <w:sz w:val="21"/>
                                <w:szCs w:val="21"/>
                              </w:rPr>
                            </w:pPr>
                            <w:r w:rsidRPr="0067252B">
                              <w:rPr>
                                <w:rFonts w:ascii="ＭＳ 明朝" w:cs="Times New Roman" w:hint="eastAsia"/>
                                <w:sz w:val="21"/>
                                <w:szCs w:val="21"/>
                              </w:rPr>
                              <w:t>厚生労働省老健局総務課　杉田、及川</w:t>
                            </w:r>
                          </w:p>
                          <w:p w:rsidR="00315765" w:rsidRDefault="00315765" w:rsidP="00A97E86">
                            <w:pPr>
                              <w:pStyle w:val="af5"/>
                              <w:adjustRightInd/>
                              <w:snapToGrid w:val="0"/>
                              <w:ind w:firstLineChars="200" w:firstLine="420"/>
                              <w:rPr>
                                <w:rFonts w:ascii="ＭＳ 明朝" w:cs="Times New Roman"/>
                                <w:sz w:val="21"/>
                                <w:szCs w:val="21"/>
                              </w:rPr>
                            </w:pPr>
                            <w:r w:rsidRPr="0067252B">
                              <w:rPr>
                                <w:rFonts w:ascii="ＭＳ 明朝" w:cs="Times New Roman" w:hint="eastAsia"/>
                                <w:sz w:val="21"/>
                                <w:szCs w:val="21"/>
                              </w:rPr>
                              <w:t>０３－３５９１－０９５４（直通）</w:t>
                            </w:r>
                          </w:p>
                          <w:p w:rsidR="00E210DE" w:rsidRPr="0067252B" w:rsidRDefault="00E210DE" w:rsidP="00A97E86">
                            <w:pPr>
                              <w:pStyle w:val="af5"/>
                              <w:adjustRightInd/>
                              <w:snapToGrid w:val="0"/>
                              <w:ind w:firstLineChars="200" w:firstLine="420"/>
                              <w:rPr>
                                <w:rFonts w:ascii="ＭＳ 明朝" w:cs="Times New Roman"/>
                                <w:sz w:val="21"/>
                                <w:szCs w:val="21"/>
                              </w:rPr>
                            </w:pPr>
                          </w:p>
                          <w:p w:rsidR="0067252B" w:rsidRPr="0067252B" w:rsidRDefault="0067252B" w:rsidP="0067252B">
                            <w:pPr>
                              <w:overflowPunct w:val="0"/>
                              <w:adjustRightInd w:val="0"/>
                              <w:snapToGrid w:val="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（マイナンバー制度のお問合せ）</w:t>
                            </w:r>
                          </w:p>
                          <w:p w:rsidR="00A162DC" w:rsidRPr="0067252B" w:rsidRDefault="0067252B" w:rsidP="00A162DC">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マイナンバーコールセンター</w:t>
                            </w:r>
                            <w:r w:rsidR="00A162DC" w:rsidRPr="0067252B">
                              <w:rPr>
                                <w:rFonts w:ascii="ＭＳ 明朝" w:eastAsia="ＭＳ 明朝" w:hAnsi="Times New Roman" w:cs="Times New Roman" w:hint="eastAsia"/>
                                <w:kern w:val="0"/>
                                <w:sz w:val="21"/>
                                <w:szCs w:val="21"/>
                              </w:rPr>
                              <w:t>【全国共通ナビダイヤル】</w:t>
                            </w:r>
                          </w:p>
                          <w:p w:rsidR="0067252B" w:rsidRPr="0067252B" w:rsidRDefault="0067252B" w:rsidP="0067252B">
                            <w:pPr>
                              <w:overflowPunct w:val="0"/>
                              <w:adjustRightInd w:val="0"/>
                              <w:snapToGrid w:val="0"/>
                              <w:ind w:firstLineChars="200" w:firstLine="420"/>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０５７０－２０－０１７８</w:t>
                            </w:r>
                          </w:p>
                          <w:p w:rsidR="0067252B" w:rsidRDefault="0067252B" w:rsidP="0067252B">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8:30～22:00（平日）9:30～17:30（土日祝）</w:t>
                            </w:r>
                          </w:p>
                          <w:p w:rsidR="00E210DE" w:rsidRPr="0067252B" w:rsidRDefault="00E210DE" w:rsidP="0067252B">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p>
                          <w:p w:rsidR="0067252B" w:rsidRPr="0067252B" w:rsidRDefault="0067252B" w:rsidP="0067252B">
                            <w:pPr>
                              <w:overflowPunct w:val="0"/>
                              <w:adjustRightInd w:val="0"/>
                              <w:snapToGrid w:val="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（通知カード・個人番号カードのお問合せ）</w:t>
                            </w:r>
                          </w:p>
                          <w:p w:rsidR="00A162DC" w:rsidRPr="0067252B" w:rsidRDefault="0067252B" w:rsidP="00A162DC">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個人番号コールセンター</w:t>
                            </w:r>
                            <w:r w:rsidR="00A162DC" w:rsidRPr="0067252B">
                              <w:rPr>
                                <w:rFonts w:ascii="ＭＳ 明朝" w:eastAsia="ＭＳ 明朝" w:hAnsi="Times New Roman" w:cs="Times New Roman" w:hint="eastAsia"/>
                                <w:kern w:val="0"/>
                                <w:sz w:val="21"/>
                                <w:szCs w:val="21"/>
                              </w:rPr>
                              <w:t>【全国共通ナビダイヤル】</w:t>
                            </w:r>
                          </w:p>
                          <w:p w:rsidR="0067252B" w:rsidRPr="0067252B" w:rsidRDefault="0067252B" w:rsidP="0067252B">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０５７０－７８３－５７８</w:t>
                            </w:r>
                          </w:p>
                          <w:p w:rsidR="0067252B" w:rsidRPr="0067252B" w:rsidRDefault="0067252B" w:rsidP="0067252B">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8:30～22:00（平日）9:30～17:30（土日祝）</w:t>
                            </w:r>
                          </w:p>
                          <w:p w:rsidR="0067252B" w:rsidRPr="0067252B" w:rsidRDefault="0067252B" w:rsidP="0067252B">
                            <w:pPr>
                              <w:pStyle w:val="af5"/>
                              <w:snapToGrid w:val="0"/>
                              <w:ind w:firstLineChars="200" w:firstLine="440"/>
                              <w:jc w:val="left"/>
                              <w:rPr>
                                <w:rFonts w:ascii="ＭＳ 明朝" w:cs="Times New Roman"/>
                                <w:color w:val="auto"/>
                                <w:sz w:val="22"/>
                                <w:szCs w:val="22"/>
                              </w:rPr>
                            </w:pPr>
                          </w:p>
                          <w:p w:rsidR="0067252B" w:rsidRDefault="0067252B" w:rsidP="0067252B">
                            <w:pPr>
                              <w:pStyle w:val="af5"/>
                              <w:snapToGrid w:val="0"/>
                              <w:ind w:firstLineChars="200" w:firstLine="440"/>
                              <w:jc w:val="left"/>
                              <w:rPr>
                                <w:rFonts w:ascii="ＭＳ 明朝" w:cs="Times New Roman"/>
                                <w:color w:val="auto"/>
                                <w:sz w:val="22"/>
                                <w:szCs w:val="22"/>
                              </w:rPr>
                            </w:pPr>
                          </w:p>
                          <w:p w:rsidR="0067252B" w:rsidRDefault="0067252B" w:rsidP="0067252B">
                            <w:pPr>
                              <w:pStyle w:val="af5"/>
                              <w:snapToGrid w:val="0"/>
                              <w:ind w:firstLineChars="200" w:firstLine="440"/>
                              <w:jc w:val="left"/>
                              <w:rPr>
                                <w:rFonts w:ascii="ＭＳ 明朝" w:cs="Times New Roman"/>
                                <w:color w:val="auto"/>
                                <w:sz w:val="22"/>
                                <w:szCs w:val="22"/>
                              </w:rPr>
                            </w:pPr>
                          </w:p>
                          <w:p w:rsidR="0067252B" w:rsidRPr="00324380" w:rsidRDefault="0067252B" w:rsidP="0067252B">
                            <w:pPr>
                              <w:pStyle w:val="af5"/>
                              <w:snapToGrid w:val="0"/>
                              <w:ind w:firstLineChars="200" w:firstLine="480"/>
                              <w:jc w:val="left"/>
                              <w:rPr>
                                <w:rFonts w:ascii="ＭＳ 明朝" w:cs="Times New Roman"/>
                                <w:color w:val="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3.1pt;margin-top:4.6pt;width:295.7pt;height:20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oKgIAAE8EAAAOAAAAZHJzL2Uyb0RvYy54bWysVNtu2zAMfR+wfxD0vjiXek2MOEWXLsOA&#10;7gK0+wBZlm1hkqhJSuzs60vJaRZ028swPwiSSB2S55Be3wxakYNwXoIp6WwypUQYDrU0bUm/Pe7e&#10;LCnxgZmaKTCipEfh6c3m9at1bwsxhw5ULRxBEOOL3pa0C8EWWeZ5JzTzE7DCoLEBp1nAo2uz2rEe&#10;0bXK5tPp26wHV1sHXHiPt3ejkW4SftMIHr40jReBqJJibiGtLq1VXLPNmhWtY7aT/JQG+4csNJMG&#10;g56h7lhgZO/kb1BacgcemjDhoDNoGslFqgGrmU1fVPPQMStSLUiOt2ea/P+D5Z8PXx2RdUkXlBim&#10;UaJHMQTyDgaSR3Z66wt0erDoFga8RpVTpd7eA//uiYFtx0wrbp2DvhOsxuxm8WV28XTE8RGk6j9B&#10;jWHYPkACGhqnI3VIBkF0VOl4ViamwvFycZ3nixWaONrmeT67WiTtMlY8P7fOhw8CNImbkjqUPsGz&#10;w70PMR1WPLvEaB6UrHdSqXRwbbVVjhwYtskufamCF27KkL6kq3yejwz8FWKavj9BaBmw35XUJV2e&#10;nVgReXtv6tSNgUk17jFlZU5ERu5GFsNQDSdhKqiPSKmDsa9xDnHTgftJSY89XVL/Y8+coER9NCjL&#10;9dV8leMQpMNyGfl0l4bqwsAMR6CSBkrG7TaMY7O3TrYdxhnbwMAtCtnIRHFUfMzplDV2bWL+NGFx&#10;LC7PyevXf2DzBAAA//8DAFBLAwQUAAYACAAAACEAPbuyhuEAAAAJAQAADwAAAGRycy9kb3ducmV2&#10;LnhtbEyPT0vDQBDF74LfYRnBi9jdVEmbNJsigmJPYitCb9vsmIRmZ8P+aaOf3vWkp8fwHu/9plpP&#10;ZmAndL63JCGbCWBIjdU9tRLed0+3S2A+KNJqsIQSvtDDur68qFSp7Zne8LQNLUsl5EsloQthLDn3&#10;TYdG+ZkdkZL3aZ1RIZ2u5dqpcyo3A58LkXOjekoLnRrxscPmuI1GwnETGxM/9u7lNe6eN9+55jei&#10;kPL6anpYAQs4hb8w/OIndKgT08FG0p4NEu6W+TxFJRRJkl8sFjmwg4T7LBPA64r//6D+AQAA//8D&#10;AFBLAQItABQABgAIAAAAIQC2gziS/gAAAOEBAAATAAAAAAAAAAAAAAAAAAAAAABbQ29udGVudF9U&#10;eXBlc10ueG1sUEsBAi0AFAAGAAgAAAAhADj9If/WAAAAlAEAAAsAAAAAAAAAAAAAAAAALwEAAF9y&#10;ZWxzLy5yZWxzUEsBAi0AFAAGAAgAAAAhAFO0n6gqAgAATwQAAA4AAAAAAAAAAAAAAAAALgIAAGRy&#10;cy9lMm9Eb2MueG1sUEsBAi0AFAAGAAgAAAAhAD27sobhAAAACQEAAA8AAAAAAAAAAAAAAAAAhAQA&#10;AGRycy9kb3ducmV2LnhtbFBLBQYAAAAABAAEAPMAAACSBQAAAAA=&#10;">
                <v:textbox inset="5.85pt,.7pt,5.85pt,.7pt">
                  <w:txbxContent>
                    <w:p w:rsidR="00315765" w:rsidRPr="0067252B" w:rsidRDefault="00315765" w:rsidP="00315765">
                      <w:pPr>
                        <w:pStyle w:val="af5"/>
                        <w:adjustRightInd/>
                        <w:snapToGrid w:val="0"/>
                        <w:rPr>
                          <w:rFonts w:ascii="ＭＳ 明朝" w:cs="Times New Roman"/>
                          <w:sz w:val="21"/>
                          <w:szCs w:val="21"/>
                        </w:rPr>
                      </w:pPr>
                      <w:r w:rsidRPr="0067252B">
                        <w:rPr>
                          <w:rFonts w:ascii="ＭＳ 明朝" w:cs="Times New Roman" w:hint="eastAsia"/>
                          <w:sz w:val="21"/>
                          <w:szCs w:val="21"/>
                        </w:rPr>
                        <w:t>担当：</w:t>
                      </w:r>
                    </w:p>
                    <w:p w:rsidR="00315765" w:rsidRPr="0067252B" w:rsidRDefault="00315765" w:rsidP="00315765">
                      <w:pPr>
                        <w:pStyle w:val="af5"/>
                        <w:adjustRightInd/>
                        <w:snapToGrid w:val="0"/>
                        <w:rPr>
                          <w:rFonts w:ascii="ＭＳ 明朝" w:cs="Times New Roman"/>
                          <w:sz w:val="21"/>
                          <w:szCs w:val="21"/>
                        </w:rPr>
                      </w:pPr>
                      <w:r w:rsidRPr="0067252B">
                        <w:rPr>
                          <w:rFonts w:ascii="ＭＳ 明朝" w:cs="Times New Roman" w:hint="eastAsia"/>
                          <w:sz w:val="21"/>
                          <w:szCs w:val="21"/>
                        </w:rPr>
                        <w:t>（入所者等の居所情報登録について）</w:t>
                      </w:r>
                    </w:p>
                    <w:p w:rsidR="00315765" w:rsidRPr="0067252B" w:rsidRDefault="00315765" w:rsidP="0067252B">
                      <w:pPr>
                        <w:pStyle w:val="af5"/>
                        <w:adjustRightInd/>
                        <w:snapToGrid w:val="0"/>
                        <w:ind w:firstLineChars="200" w:firstLine="420"/>
                        <w:rPr>
                          <w:rFonts w:ascii="ＭＳ 明朝" w:cs="Times New Roman"/>
                          <w:sz w:val="21"/>
                          <w:szCs w:val="21"/>
                        </w:rPr>
                      </w:pPr>
                      <w:r w:rsidRPr="0067252B">
                        <w:rPr>
                          <w:rFonts w:ascii="ＭＳ 明朝" w:cs="Times New Roman" w:hint="eastAsia"/>
                          <w:sz w:val="21"/>
                          <w:szCs w:val="21"/>
                        </w:rPr>
                        <w:t>厚生労働省老健局総務課　杉田、及川</w:t>
                      </w:r>
                    </w:p>
                    <w:p w:rsidR="00315765" w:rsidRDefault="00315765" w:rsidP="00A97E86">
                      <w:pPr>
                        <w:pStyle w:val="af5"/>
                        <w:adjustRightInd/>
                        <w:snapToGrid w:val="0"/>
                        <w:ind w:firstLineChars="200" w:firstLine="420"/>
                        <w:rPr>
                          <w:rFonts w:ascii="ＭＳ 明朝" w:cs="Times New Roman" w:hint="eastAsia"/>
                          <w:sz w:val="21"/>
                          <w:szCs w:val="21"/>
                        </w:rPr>
                      </w:pPr>
                      <w:r w:rsidRPr="0067252B">
                        <w:rPr>
                          <w:rFonts w:ascii="ＭＳ 明朝" w:cs="Times New Roman" w:hint="eastAsia"/>
                          <w:sz w:val="21"/>
                          <w:szCs w:val="21"/>
                        </w:rPr>
                        <w:t>０３－３５９１－０９５４（直通）</w:t>
                      </w:r>
                    </w:p>
                    <w:p w:rsidR="00E210DE" w:rsidRPr="0067252B" w:rsidRDefault="00E210DE" w:rsidP="00A97E86">
                      <w:pPr>
                        <w:pStyle w:val="af5"/>
                        <w:adjustRightInd/>
                        <w:snapToGrid w:val="0"/>
                        <w:ind w:firstLineChars="200" w:firstLine="420"/>
                        <w:rPr>
                          <w:rFonts w:ascii="ＭＳ 明朝" w:cs="Times New Roman"/>
                          <w:sz w:val="21"/>
                          <w:szCs w:val="21"/>
                        </w:rPr>
                      </w:pPr>
                    </w:p>
                    <w:p w:rsidR="0067252B" w:rsidRPr="0067252B" w:rsidRDefault="0067252B" w:rsidP="0067252B">
                      <w:pPr>
                        <w:overflowPunct w:val="0"/>
                        <w:adjustRightInd w:val="0"/>
                        <w:snapToGrid w:val="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（マイナンバー制度のお問合せ）</w:t>
                      </w:r>
                    </w:p>
                    <w:p w:rsidR="00A162DC" w:rsidRPr="0067252B" w:rsidRDefault="0067252B" w:rsidP="00A162DC">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マイナンバーコールセンター</w:t>
                      </w:r>
                      <w:r w:rsidR="00A162DC" w:rsidRPr="0067252B">
                        <w:rPr>
                          <w:rFonts w:ascii="ＭＳ 明朝" w:eastAsia="ＭＳ 明朝" w:hAnsi="Times New Roman" w:cs="Times New Roman" w:hint="eastAsia"/>
                          <w:kern w:val="0"/>
                          <w:sz w:val="21"/>
                          <w:szCs w:val="21"/>
                        </w:rPr>
                        <w:t>【全国共通ナビダイヤル】</w:t>
                      </w:r>
                    </w:p>
                    <w:p w:rsidR="0067252B" w:rsidRPr="0067252B" w:rsidRDefault="0067252B" w:rsidP="0067252B">
                      <w:pPr>
                        <w:overflowPunct w:val="0"/>
                        <w:adjustRightInd w:val="0"/>
                        <w:snapToGrid w:val="0"/>
                        <w:ind w:firstLineChars="200" w:firstLine="420"/>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０５７０－２０－０１７８</w:t>
                      </w:r>
                    </w:p>
                    <w:p w:rsidR="0067252B" w:rsidRDefault="0067252B" w:rsidP="0067252B">
                      <w:pPr>
                        <w:overflowPunct w:val="0"/>
                        <w:adjustRightInd w:val="0"/>
                        <w:snapToGrid w:val="0"/>
                        <w:ind w:firstLineChars="200" w:firstLine="420"/>
                        <w:jc w:val="left"/>
                        <w:textAlignment w:val="baseline"/>
                        <w:rPr>
                          <w:rFonts w:ascii="ＭＳ 明朝" w:eastAsia="ＭＳ 明朝" w:hAnsi="Times New Roman" w:cs="Times New Roman" w:hint="eastAsia"/>
                          <w:kern w:val="0"/>
                          <w:sz w:val="21"/>
                          <w:szCs w:val="21"/>
                        </w:rPr>
                      </w:pPr>
                      <w:r w:rsidRPr="0067252B">
                        <w:rPr>
                          <w:rFonts w:ascii="ＭＳ 明朝" w:eastAsia="ＭＳ 明朝" w:hAnsi="Times New Roman" w:cs="Times New Roman" w:hint="eastAsia"/>
                          <w:kern w:val="0"/>
                          <w:sz w:val="21"/>
                          <w:szCs w:val="21"/>
                        </w:rPr>
                        <w:t>8:30～22:00（平日）9:30～17:30（土日祝）</w:t>
                      </w:r>
                    </w:p>
                    <w:p w:rsidR="00E210DE" w:rsidRPr="0067252B" w:rsidRDefault="00E210DE" w:rsidP="0067252B">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bookmarkStart w:id="1" w:name="_GoBack"/>
                      <w:bookmarkEnd w:id="1"/>
                    </w:p>
                    <w:p w:rsidR="0067252B" w:rsidRPr="0067252B" w:rsidRDefault="0067252B" w:rsidP="0067252B">
                      <w:pPr>
                        <w:overflowPunct w:val="0"/>
                        <w:adjustRightInd w:val="0"/>
                        <w:snapToGrid w:val="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（通知カード・個人番号カードのお問合せ）</w:t>
                      </w:r>
                    </w:p>
                    <w:p w:rsidR="00A162DC" w:rsidRPr="0067252B" w:rsidRDefault="0067252B" w:rsidP="00A162DC">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個人番号コールセンター</w:t>
                      </w:r>
                      <w:r w:rsidR="00A162DC" w:rsidRPr="0067252B">
                        <w:rPr>
                          <w:rFonts w:ascii="ＭＳ 明朝" w:eastAsia="ＭＳ 明朝" w:hAnsi="Times New Roman" w:cs="Times New Roman" w:hint="eastAsia"/>
                          <w:kern w:val="0"/>
                          <w:sz w:val="21"/>
                          <w:szCs w:val="21"/>
                        </w:rPr>
                        <w:t>【全国共通ナビダイヤル】</w:t>
                      </w:r>
                    </w:p>
                    <w:p w:rsidR="0067252B" w:rsidRPr="0067252B" w:rsidRDefault="0067252B" w:rsidP="0067252B">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０５７０－７８３－５７８</w:t>
                      </w:r>
                    </w:p>
                    <w:p w:rsidR="0067252B" w:rsidRPr="0067252B" w:rsidRDefault="0067252B" w:rsidP="0067252B">
                      <w:pPr>
                        <w:overflowPunct w:val="0"/>
                        <w:adjustRightInd w:val="0"/>
                        <w:snapToGrid w:val="0"/>
                        <w:ind w:firstLineChars="200" w:firstLine="420"/>
                        <w:jc w:val="left"/>
                        <w:textAlignment w:val="baseline"/>
                        <w:rPr>
                          <w:rFonts w:ascii="ＭＳ 明朝" w:eastAsia="ＭＳ 明朝" w:hAnsi="Times New Roman" w:cs="Times New Roman"/>
                          <w:kern w:val="0"/>
                          <w:sz w:val="21"/>
                          <w:szCs w:val="21"/>
                        </w:rPr>
                      </w:pPr>
                      <w:r w:rsidRPr="0067252B">
                        <w:rPr>
                          <w:rFonts w:ascii="ＭＳ 明朝" w:eastAsia="ＭＳ 明朝" w:hAnsi="Times New Roman" w:cs="Times New Roman" w:hint="eastAsia"/>
                          <w:kern w:val="0"/>
                          <w:sz w:val="21"/>
                          <w:szCs w:val="21"/>
                        </w:rPr>
                        <w:t>8:30～22:00（平日）9:30～17:30（土日祝）</w:t>
                      </w:r>
                    </w:p>
                    <w:p w:rsidR="0067252B" w:rsidRPr="0067252B" w:rsidRDefault="0067252B" w:rsidP="0067252B">
                      <w:pPr>
                        <w:pStyle w:val="af5"/>
                        <w:snapToGrid w:val="0"/>
                        <w:ind w:firstLineChars="200" w:firstLine="440"/>
                        <w:jc w:val="left"/>
                        <w:rPr>
                          <w:rFonts w:ascii="ＭＳ 明朝" w:cs="Times New Roman"/>
                          <w:color w:val="auto"/>
                          <w:sz w:val="22"/>
                          <w:szCs w:val="22"/>
                        </w:rPr>
                      </w:pPr>
                    </w:p>
                    <w:p w:rsidR="0067252B" w:rsidRDefault="0067252B" w:rsidP="0067252B">
                      <w:pPr>
                        <w:pStyle w:val="af5"/>
                        <w:snapToGrid w:val="0"/>
                        <w:ind w:firstLineChars="200" w:firstLine="440"/>
                        <w:jc w:val="left"/>
                        <w:rPr>
                          <w:rFonts w:ascii="ＭＳ 明朝" w:cs="Times New Roman"/>
                          <w:color w:val="auto"/>
                          <w:sz w:val="22"/>
                          <w:szCs w:val="22"/>
                        </w:rPr>
                      </w:pPr>
                    </w:p>
                    <w:p w:rsidR="0067252B" w:rsidRDefault="0067252B" w:rsidP="0067252B">
                      <w:pPr>
                        <w:pStyle w:val="af5"/>
                        <w:snapToGrid w:val="0"/>
                        <w:ind w:firstLineChars="200" w:firstLine="440"/>
                        <w:jc w:val="left"/>
                        <w:rPr>
                          <w:rFonts w:ascii="ＭＳ 明朝" w:cs="Times New Roman"/>
                          <w:color w:val="auto"/>
                          <w:sz w:val="22"/>
                          <w:szCs w:val="22"/>
                        </w:rPr>
                      </w:pPr>
                    </w:p>
                    <w:p w:rsidR="0067252B" w:rsidRPr="00324380" w:rsidRDefault="0067252B" w:rsidP="0067252B">
                      <w:pPr>
                        <w:pStyle w:val="af5"/>
                        <w:snapToGrid w:val="0"/>
                        <w:ind w:firstLineChars="200" w:firstLine="480"/>
                        <w:jc w:val="left"/>
                        <w:rPr>
                          <w:rFonts w:ascii="ＭＳ 明朝" w:cs="Times New Roman"/>
                          <w:color w:val="auto"/>
                        </w:rPr>
                      </w:pPr>
                    </w:p>
                  </w:txbxContent>
                </v:textbox>
                <w10:wrap type="square"/>
              </v:shape>
            </w:pict>
          </mc:Fallback>
        </mc:AlternateContent>
      </w:r>
    </w:p>
    <w:p w:rsidR="00495040" w:rsidRDefault="00495040" w:rsidP="009229EB"/>
    <w:sectPr w:rsidR="00495040" w:rsidSect="005E1992">
      <w:headerReference w:type="default" r:id="rId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5C" w:rsidRDefault="00BB385C" w:rsidP="00DE2071">
      <w:r>
        <w:separator/>
      </w:r>
    </w:p>
  </w:endnote>
  <w:endnote w:type="continuationSeparator" w:id="0">
    <w:p w:rsidR="00BB385C" w:rsidRDefault="00BB385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5C" w:rsidRDefault="00BB385C" w:rsidP="00DE2071">
      <w:r>
        <w:separator/>
      </w:r>
    </w:p>
  </w:footnote>
  <w:footnote w:type="continuationSeparator" w:id="0">
    <w:p w:rsidR="00BB385C" w:rsidRDefault="00BB385C"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83" w:rsidRDefault="00701183" w:rsidP="00B6507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969"/>
    <w:multiLevelType w:val="hybridMultilevel"/>
    <w:tmpl w:val="2D50E25A"/>
    <w:lvl w:ilvl="0" w:tplc="1862B78E">
      <w:start w:val="1"/>
      <w:numFmt w:val="decimalFullWidth"/>
      <w:lvlText w:val="（%1）"/>
      <w:lvlJc w:val="left"/>
      <w:pPr>
        <w:ind w:left="960" w:hanging="720"/>
      </w:pPr>
      <w:rPr>
        <w:rFonts w:hint="default"/>
      </w:rPr>
    </w:lvl>
    <w:lvl w:ilvl="1" w:tplc="5CDE1BCE">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1FBA4A13"/>
    <w:multiLevelType w:val="hybridMultilevel"/>
    <w:tmpl w:val="BB484B50"/>
    <w:lvl w:ilvl="0" w:tplc="1862B78E">
      <w:start w:val="1"/>
      <w:numFmt w:val="decimalFullWidth"/>
      <w:lvlText w:val="（%1）"/>
      <w:lvlJc w:val="left"/>
      <w:pPr>
        <w:ind w:left="960" w:hanging="720"/>
      </w:pPr>
      <w:rPr>
        <w:rFonts w:hint="default"/>
      </w:rPr>
    </w:lvl>
    <w:lvl w:ilvl="1" w:tplc="5CDE1BCE">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9FF"/>
    <w:rsid w:val="00003470"/>
    <w:rsid w:val="00011A6B"/>
    <w:rsid w:val="000252A4"/>
    <w:rsid w:val="00043417"/>
    <w:rsid w:val="000911CC"/>
    <w:rsid w:val="000C296A"/>
    <w:rsid w:val="000D7AB0"/>
    <w:rsid w:val="00106982"/>
    <w:rsid w:val="00147797"/>
    <w:rsid w:val="001538FF"/>
    <w:rsid w:val="0015682E"/>
    <w:rsid w:val="0016037F"/>
    <w:rsid w:val="00161DFC"/>
    <w:rsid w:val="00170F5D"/>
    <w:rsid w:val="001A29FF"/>
    <w:rsid w:val="001E46C9"/>
    <w:rsid w:val="00210F82"/>
    <w:rsid w:val="00257E96"/>
    <w:rsid w:val="00296615"/>
    <w:rsid w:val="002B613C"/>
    <w:rsid w:val="002B7D3C"/>
    <w:rsid w:val="002C120F"/>
    <w:rsid w:val="002D7445"/>
    <w:rsid w:val="002E2682"/>
    <w:rsid w:val="002E29B2"/>
    <w:rsid w:val="00315765"/>
    <w:rsid w:val="00316BBF"/>
    <w:rsid w:val="00345A6B"/>
    <w:rsid w:val="003717ED"/>
    <w:rsid w:val="003832E1"/>
    <w:rsid w:val="003932A3"/>
    <w:rsid w:val="003B36FF"/>
    <w:rsid w:val="003D1882"/>
    <w:rsid w:val="003D1B96"/>
    <w:rsid w:val="003D5B27"/>
    <w:rsid w:val="003E7EA7"/>
    <w:rsid w:val="003F78BA"/>
    <w:rsid w:val="00402C8B"/>
    <w:rsid w:val="0041124C"/>
    <w:rsid w:val="00435882"/>
    <w:rsid w:val="00437EDA"/>
    <w:rsid w:val="00443285"/>
    <w:rsid w:val="0045447F"/>
    <w:rsid w:val="0045578B"/>
    <w:rsid w:val="00462209"/>
    <w:rsid w:val="00495040"/>
    <w:rsid w:val="00495E78"/>
    <w:rsid w:val="004A6F4B"/>
    <w:rsid w:val="004C271B"/>
    <w:rsid w:val="004F599F"/>
    <w:rsid w:val="00514483"/>
    <w:rsid w:val="00525983"/>
    <w:rsid w:val="00554D25"/>
    <w:rsid w:val="0059054F"/>
    <w:rsid w:val="005B1EC6"/>
    <w:rsid w:val="005C388D"/>
    <w:rsid w:val="005E1992"/>
    <w:rsid w:val="005E70F2"/>
    <w:rsid w:val="00635373"/>
    <w:rsid w:val="00647705"/>
    <w:rsid w:val="00650F12"/>
    <w:rsid w:val="0067252B"/>
    <w:rsid w:val="00686B4E"/>
    <w:rsid w:val="0069647C"/>
    <w:rsid w:val="006C68FB"/>
    <w:rsid w:val="006F20AE"/>
    <w:rsid w:val="006F7759"/>
    <w:rsid w:val="00701183"/>
    <w:rsid w:val="00707D05"/>
    <w:rsid w:val="00732CEA"/>
    <w:rsid w:val="00750AC8"/>
    <w:rsid w:val="00761173"/>
    <w:rsid w:val="007638CF"/>
    <w:rsid w:val="0076526C"/>
    <w:rsid w:val="0076665D"/>
    <w:rsid w:val="007671C9"/>
    <w:rsid w:val="00776B8F"/>
    <w:rsid w:val="007A66A6"/>
    <w:rsid w:val="007C5878"/>
    <w:rsid w:val="007C79AD"/>
    <w:rsid w:val="007D6482"/>
    <w:rsid w:val="007D76BC"/>
    <w:rsid w:val="007E0EF3"/>
    <w:rsid w:val="00827512"/>
    <w:rsid w:val="00860437"/>
    <w:rsid w:val="008617A0"/>
    <w:rsid w:val="008821E7"/>
    <w:rsid w:val="00890B79"/>
    <w:rsid w:val="008B33AC"/>
    <w:rsid w:val="00901424"/>
    <w:rsid w:val="00912544"/>
    <w:rsid w:val="00916900"/>
    <w:rsid w:val="009229EB"/>
    <w:rsid w:val="00924228"/>
    <w:rsid w:val="009608D7"/>
    <w:rsid w:val="00975718"/>
    <w:rsid w:val="00985751"/>
    <w:rsid w:val="009A0958"/>
    <w:rsid w:val="009B1DDE"/>
    <w:rsid w:val="009C3216"/>
    <w:rsid w:val="009D2AF4"/>
    <w:rsid w:val="00A00401"/>
    <w:rsid w:val="00A162DC"/>
    <w:rsid w:val="00A54F6C"/>
    <w:rsid w:val="00A553A5"/>
    <w:rsid w:val="00A61B74"/>
    <w:rsid w:val="00A97E86"/>
    <w:rsid w:val="00AB4A2F"/>
    <w:rsid w:val="00AC1F6F"/>
    <w:rsid w:val="00AC5D17"/>
    <w:rsid w:val="00AD4EA3"/>
    <w:rsid w:val="00AE5183"/>
    <w:rsid w:val="00AF49D6"/>
    <w:rsid w:val="00B10B4D"/>
    <w:rsid w:val="00B225A7"/>
    <w:rsid w:val="00B35B04"/>
    <w:rsid w:val="00B44877"/>
    <w:rsid w:val="00B51F17"/>
    <w:rsid w:val="00B53B4F"/>
    <w:rsid w:val="00B54F68"/>
    <w:rsid w:val="00B65073"/>
    <w:rsid w:val="00B66EB3"/>
    <w:rsid w:val="00B76A52"/>
    <w:rsid w:val="00BA4E59"/>
    <w:rsid w:val="00BB315C"/>
    <w:rsid w:val="00BB385C"/>
    <w:rsid w:val="00BB44CA"/>
    <w:rsid w:val="00BC7122"/>
    <w:rsid w:val="00BD206C"/>
    <w:rsid w:val="00BE5126"/>
    <w:rsid w:val="00BF1282"/>
    <w:rsid w:val="00BF27DF"/>
    <w:rsid w:val="00C0649A"/>
    <w:rsid w:val="00C10E50"/>
    <w:rsid w:val="00C12198"/>
    <w:rsid w:val="00C16647"/>
    <w:rsid w:val="00C209D1"/>
    <w:rsid w:val="00C268FC"/>
    <w:rsid w:val="00C367E0"/>
    <w:rsid w:val="00C40B32"/>
    <w:rsid w:val="00C63849"/>
    <w:rsid w:val="00C708C3"/>
    <w:rsid w:val="00C8346F"/>
    <w:rsid w:val="00C9087A"/>
    <w:rsid w:val="00CB0511"/>
    <w:rsid w:val="00CC3AC6"/>
    <w:rsid w:val="00CD1BE3"/>
    <w:rsid w:val="00CE36A5"/>
    <w:rsid w:val="00CE7454"/>
    <w:rsid w:val="00D573F8"/>
    <w:rsid w:val="00D636DC"/>
    <w:rsid w:val="00D95401"/>
    <w:rsid w:val="00DB3DAC"/>
    <w:rsid w:val="00DD3354"/>
    <w:rsid w:val="00DE2071"/>
    <w:rsid w:val="00DE4414"/>
    <w:rsid w:val="00E01DC9"/>
    <w:rsid w:val="00E12DD2"/>
    <w:rsid w:val="00E210DE"/>
    <w:rsid w:val="00E46D75"/>
    <w:rsid w:val="00E72602"/>
    <w:rsid w:val="00E751F8"/>
    <w:rsid w:val="00E87D93"/>
    <w:rsid w:val="00E935F5"/>
    <w:rsid w:val="00EA4FB3"/>
    <w:rsid w:val="00EC4AE8"/>
    <w:rsid w:val="00EC7E26"/>
    <w:rsid w:val="00ED53CA"/>
    <w:rsid w:val="00EF68F4"/>
    <w:rsid w:val="00F02CFE"/>
    <w:rsid w:val="00F067A7"/>
    <w:rsid w:val="00F06DD2"/>
    <w:rsid w:val="00F17F9F"/>
    <w:rsid w:val="00F2448D"/>
    <w:rsid w:val="00F26446"/>
    <w:rsid w:val="00F33492"/>
    <w:rsid w:val="00F51110"/>
    <w:rsid w:val="00F54F6C"/>
    <w:rsid w:val="00F6638F"/>
    <w:rsid w:val="00F72470"/>
    <w:rsid w:val="00FA3AD2"/>
    <w:rsid w:val="00FB0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9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E1992"/>
    <w:pPr>
      <w:jc w:val="center"/>
    </w:pPr>
    <w:rPr>
      <w:szCs w:val="24"/>
    </w:rPr>
  </w:style>
  <w:style w:type="character" w:customStyle="1" w:styleId="a8">
    <w:name w:val="記 (文字)"/>
    <w:basedOn w:val="a0"/>
    <w:link w:val="a7"/>
    <w:uiPriority w:val="99"/>
    <w:rsid w:val="005E1992"/>
    <w:rPr>
      <w:sz w:val="24"/>
      <w:szCs w:val="24"/>
    </w:rPr>
  </w:style>
  <w:style w:type="paragraph" w:styleId="a9">
    <w:name w:val="Closing"/>
    <w:basedOn w:val="a"/>
    <w:link w:val="aa"/>
    <w:uiPriority w:val="99"/>
    <w:unhideWhenUsed/>
    <w:rsid w:val="005E1992"/>
    <w:pPr>
      <w:jc w:val="right"/>
    </w:pPr>
    <w:rPr>
      <w:szCs w:val="24"/>
    </w:rPr>
  </w:style>
  <w:style w:type="character" w:customStyle="1" w:styleId="aa">
    <w:name w:val="結語 (文字)"/>
    <w:basedOn w:val="a0"/>
    <w:link w:val="a9"/>
    <w:uiPriority w:val="99"/>
    <w:rsid w:val="005E1992"/>
    <w:rPr>
      <w:sz w:val="24"/>
      <w:szCs w:val="24"/>
    </w:rPr>
  </w:style>
  <w:style w:type="paragraph" w:styleId="ab">
    <w:name w:val="List Paragraph"/>
    <w:basedOn w:val="a"/>
    <w:uiPriority w:val="34"/>
    <w:qFormat/>
    <w:rsid w:val="005E1992"/>
    <w:pPr>
      <w:ind w:leftChars="400" w:left="840"/>
    </w:pPr>
  </w:style>
  <w:style w:type="character" w:styleId="ac">
    <w:name w:val="Hyperlink"/>
    <w:basedOn w:val="a0"/>
    <w:uiPriority w:val="99"/>
    <w:unhideWhenUsed/>
    <w:rsid w:val="0016037F"/>
    <w:rPr>
      <w:color w:val="0000FF" w:themeColor="hyperlink"/>
      <w:u w:val="single"/>
    </w:rPr>
  </w:style>
  <w:style w:type="character" w:styleId="ad">
    <w:name w:val="FollowedHyperlink"/>
    <w:basedOn w:val="a0"/>
    <w:uiPriority w:val="99"/>
    <w:semiHidden/>
    <w:unhideWhenUsed/>
    <w:rsid w:val="00106982"/>
    <w:rPr>
      <w:color w:val="800080" w:themeColor="followedHyperlink"/>
      <w:u w:val="single"/>
    </w:rPr>
  </w:style>
  <w:style w:type="paragraph" w:styleId="ae">
    <w:name w:val="Balloon Text"/>
    <w:basedOn w:val="a"/>
    <w:link w:val="af"/>
    <w:uiPriority w:val="99"/>
    <w:semiHidden/>
    <w:unhideWhenUsed/>
    <w:rsid w:val="00AC1F6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C1F6F"/>
    <w:rPr>
      <w:rFonts w:asciiTheme="majorHAnsi" w:eastAsiaTheme="majorEastAsia" w:hAnsiTheme="majorHAnsi" w:cstheme="majorBidi"/>
      <w:sz w:val="18"/>
      <w:szCs w:val="18"/>
    </w:rPr>
  </w:style>
  <w:style w:type="paragraph" w:styleId="Web">
    <w:name w:val="Normal (Web)"/>
    <w:basedOn w:val="a"/>
    <w:uiPriority w:val="99"/>
    <w:semiHidden/>
    <w:unhideWhenUsed/>
    <w:rsid w:val="00AC1F6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0">
    <w:name w:val="annotation reference"/>
    <w:basedOn w:val="a0"/>
    <w:uiPriority w:val="99"/>
    <w:semiHidden/>
    <w:unhideWhenUsed/>
    <w:rsid w:val="007D76BC"/>
    <w:rPr>
      <w:sz w:val="18"/>
      <w:szCs w:val="18"/>
    </w:rPr>
  </w:style>
  <w:style w:type="paragraph" w:styleId="af1">
    <w:name w:val="annotation text"/>
    <w:basedOn w:val="a"/>
    <w:link w:val="af2"/>
    <w:uiPriority w:val="99"/>
    <w:semiHidden/>
    <w:unhideWhenUsed/>
    <w:rsid w:val="007D76BC"/>
    <w:pPr>
      <w:jc w:val="left"/>
    </w:pPr>
  </w:style>
  <w:style w:type="character" w:customStyle="1" w:styleId="af2">
    <w:name w:val="コメント文字列 (文字)"/>
    <w:basedOn w:val="a0"/>
    <w:link w:val="af1"/>
    <w:uiPriority w:val="99"/>
    <w:semiHidden/>
    <w:rsid w:val="007D76BC"/>
    <w:rPr>
      <w:sz w:val="24"/>
    </w:rPr>
  </w:style>
  <w:style w:type="paragraph" w:styleId="af3">
    <w:name w:val="annotation subject"/>
    <w:basedOn w:val="af1"/>
    <w:next w:val="af1"/>
    <w:link w:val="af4"/>
    <w:uiPriority w:val="99"/>
    <w:semiHidden/>
    <w:unhideWhenUsed/>
    <w:rsid w:val="007D76BC"/>
    <w:rPr>
      <w:b/>
      <w:bCs/>
    </w:rPr>
  </w:style>
  <w:style w:type="character" w:customStyle="1" w:styleId="af4">
    <w:name w:val="コメント内容 (文字)"/>
    <w:basedOn w:val="af2"/>
    <w:link w:val="af3"/>
    <w:uiPriority w:val="99"/>
    <w:semiHidden/>
    <w:rsid w:val="007D76BC"/>
    <w:rPr>
      <w:b/>
      <w:bCs/>
      <w:sz w:val="24"/>
    </w:rPr>
  </w:style>
  <w:style w:type="paragraph" w:customStyle="1" w:styleId="af5">
    <w:name w:val="標準(太郎文書スタイル)"/>
    <w:uiPriority w:val="99"/>
    <w:rsid w:val="00315765"/>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9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E1992"/>
    <w:pPr>
      <w:jc w:val="center"/>
    </w:pPr>
    <w:rPr>
      <w:szCs w:val="24"/>
    </w:rPr>
  </w:style>
  <w:style w:type="character" w:customStyle="1" w:styleId="a8">
    <w:name w:val="記 (文字)"/>
    <w:basedOn w:val="a0"/>
    <w:link w:val="a7"/>
    <w:uiPriority w:val="99"/>
    <w:rsid w:val="005E1992"/>
    <w:rPr>
      <w:sz w:val="24"/>
      <w:szCs w:val="24"/>
    </w:rPr>
  </w:style>
  <w:style w:type="paragraph" w:styleId="a9">
    <w:name w:val="Closing"/>
    <w:basedOn w:val="a"/>
    <w:link w:val="aa"/>
    <w:uiPriority w:val="99"/>
    <w:unhideWhenUsed/>
    <w:rsid w:val="005E1992"/>
    <w:pPr>
      <w:jc w:val="right"/>
    </w:pPr>
    <w:rPr>
      <w:szCs w:val="24"/>
    </w:rPr>
  </w:style>
  <w:style w:type="character" w:customStyle="1" w:styleId="aa">
    <w:name w:val="結語 (文字)"/>
    <w:basedOn w:val="a0"/>
    <w:link w:val="a9"/>
    <w:uiPriority w:val="99"/>
    <w:rsid w:val="005E1992"/>
    <w:rPr>
      <w:sz w:val="24"/>
      <w:szCs w:val="24"/>
    </w:rPr>
  </w:style>
  <w:style w:type="paragraph" w:styleId="ab">
    <w:name w:val="List Paragraph"/>
    <w:basedOn w:val="a"/>
    <w:uiPriority w:val="34"/>
    <w:qFormat/>
    <w:rsid w:val="005E1992"/>
    <w:pPr>
      <w:ind w:leftChars="400" w:left="840"/>
    </w:pPr>
  </w:style>
  <w:style w:type="character" w:styleId="ac">
    <w:name w:val="Hyperlink"/>
    <w:basedOn w:val="a0"/>
    <w:uiPriority w:val="99"/>
    <w:unhideWhenUsed/>
    <w:rsid w:val="0016037F"/>
    <w:rPr>
      <w:color w:val="0000FF" w:themeColor="hyperlink"/>
      <w:u w:val="single"/>
    </w:rPr>
  </w:style>
  <w:style w:type="character" w:styleId="ad">
    <w:name w:val="FollowedHyperlink"/>
    <w:basedOn w:val="a0"/>
    <w:uiPriority w:val="99"/>
    <w:semiHidden/>
    <w:unhideWhenUsed/>
    <w:rsid w:val="00106982"/>
    <w:rPr>
      <w:color w:val="800080" w:themeColor="followedHyperlink"/>
      <w:u w:val="single"/>
    </w:rPr>
  </w:style>
  <w:style w:type="paragraph" w:styleId="ae">
    <w:name w:val="Balloon Text"/>
    <w:basedOn w:val="a"/>
    <w:link w:val="af"/>
    <w:uiPriority w:val="99"/>
    <w:semiHidden/>
    <w:unhideWhenUsed/>
    <w:rsid w:val="00AC1F6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C1F6F"/>
    <w:rPr>
      <w:rFonts w:asciiTheme="majorHAnsi" w:eastAsiaTheme="majorEastAsia" w:hAnsiTheme="majorHAnsi" w:cstheme="majorBidi"/>
      <w:sz w:val="18"/>
      <w:szCs w:val="18"/>
    </w:rPr>
  </w:style>
  <w:style w:type="paragraph" w:styleId="Web">
    <w:name w:val="Normal (Web)"/>
    <w:basedOn w:val="a"/>
    <w:uiPriority w:val="99"/>
    <w:semiHidden/>
    <w:unhideWhenUsed/>
    <w:rsid w:val="00AC1F6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0">
    <w:name w:val="annotation reference"/>
    <w:basedOn w:val="a0"/>
    <w:uiPriority w:val="99"/>
    <w:semiHidden/>
    <w:unhideWhenUsed/>
    <w:rsid w:val="007D76BC"/>
    <w:rPr>
      <w:sz w:val="18"/>
      <w:szCs w:val="18"/>
    </w:rPr>
  </w:style>
  <w:style w:type="paragraph" w:styleId="af1">
    <w:name w:val="annotation text"/>
    <w:basedOn w:val="a"/>
    <w:link w:val="af2"/>
    <w:uiPriority w:val="99"/>
    <w:semiHidden/>
    <w:unhideWhenUsed/>
    <w:rsid w:val="007D76BC"/>
    <w:pPr>
      <w:jc w:val="left"/>
    </w:pPr>
  </w:style>
  <w:style w:type="character" w:customStyle="1" w:styleId="af2">
    <w:name w:val="コメント文字列 (文字)"/>
    <w:basedOn w:val="a0"/>
    <w:link w:val="af1"/>
    <w:uiPriority w:val="99"/>
    <w:semiHidden/>
    <w:rsid w:val="007D76BC"/>
    <w:rPr>
      <w:sz w:val="24"/>
    </w:rPr>
  </w:style>
  <w:style w:type="paragraph" w:styleId="af3">
    <w:name w:val="annotation subject"/>
    <w:basedOn w:val="af1"/>
    <w:next w:val="af1"/>
    <w:link w:val="af4"/>
    <w:uiPriority w:val="99"/>
    <w:semiHidden/>
    <w:unhideWhenUsed/>
    <w:rsid w:val="007D76BC"/>
    <w:rPr>
      <w:b/>
      <w:bCs/>
    </w:rPr>
  </w:style>
  <w:style w:type="character" w:customStyle="1" w:styleId="af4">
    <w:name w:val="コメント内容 (文字)"/>
    <w:basedOn w:val="af2"/>
    <w:link w:val="af3"/>
    <w:uiPriority w:val="99"/>
    <w:semiHidden/>
    <w:rsid w:val="007D76BC"/>
    <w:rPr>
      <w:b/>
      <w:bCs/>
      <w:sz w:val="24"/>
    </w:rPr>
  </w:style>
  <w:style w:type="paragraph" w:customStyle="1" w:styleId="af5">
    <w:name w:val="標準(太郎文書スタイル)"/>
    <w:uiPriority w:val="99"/>
    <w:rsid w:val="00315765"/>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93525">
      <w:bodyDiv w:val="1"/>
      <w:marLeft w:val="0"/>
      <w:marRight w:val="0"/>
      <w:marTop w:val="0"/>
      <w:marBottom w:val="0"/>
      <w:divBdr>
        <w:top w:val="none" w:sz="0" w:space="0" w:color="auto"/>
        <w:left w:val="none" w:sz="0" w:space="0" w:color="auto"/>
        <w:bottom w:val="none" w:sz="0" w:space="0" w:color="auto"/>
        <w:right w:val="none" w:sz="0" w:space="0" w:color="auto"/>
      </w:divBdr>
      <w:divsChild>
        <w:div w:id="2122723507">
          <w:marLeft w:val="0"/>
          <w:marRight w:val="0"/>
          <w:marTop w:val="0"/>
          <w:marBottom w:val="0"/>
          <w:divBdr>
            <w:top w:val="none" w:sz="0" w:space="0" w:color="auto"/>
            <w:left w:val="none" w:sz="0" w:space="0" w:color="auto"/>
            <w:bottom w:val="none" w:sz="0" w:space="0" w:color="auto"/>
            <w:right w:val="none" w:sz="0" w:space="0" w:color="auto"/>
          </w:divBdr>
        </w:div>
      </w:divsChild>
    </w:div>
    <w:div w:id="1308320256">
      <w:bodyDiv w:val="1"/>
      <w:marLeft w:val="0"/>
      <w:marRight w:val="0"/>
      <w:marTop w:val="0"/>
      <w:marBottom w:val="0"/>
      <w:divBdr>
        <w:top w:val="none" w:sz="0" w:space="0" w:color="auto"/>
        <w:left w:val="none" w:sz="0" w:space="0" w:color="auto"/>
        <w:bottom w:val="none" w:sz="0" w:space="0" w:color="auto"/>
        <w:right w:val="none" w:sz="0" w:space="0" w:color="auto"/>
      </w:divBdr>
    </w:div>
    <w:div w:id="152189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DD3D7-A4FB-4019-883B-51FEB76A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達朗（社会保障改革担当室）</dc:creator>
  <cp:lastModifiedBy>厚生労働省ネットワークシステム</cp:lastModifiedBy>
  <cp:revision>43</cp:revision>
  <cp:lastPrinted>2015-10-09T11:22:00Z</cp:lastPrinted>
  <dcterms:created xsi:type="dcterms:W3CDTF">2015-04-30T11:10:00Z</dcterms:created>
  <dcterms:modified xsi:type="dcterms:W3CDTF">2015-10-19T10:13:00Z</dcterms:modified>
</cp:coreProperties>
</file>